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السيرة الذاتية</w:t>
      </w:r>
    </w:p>
    <w:p>
      <w:pPr>
        <w:pStyle w:val="Heading1"/>
      </w:pPr>
      <w:r>
        <w:t>المعلومات الشخصية</w:t>
      </w:r>
    </w:p>
    <w:p>
      <w:r>
        <w:t>الاسم الكامل: محمد رحماني</w:t>
      </w:r>
    </w:p>
    <w:p>
      <w:r>
        <w:t>تاريخ الميلاد: 28/09/2002</w:t>
      </w:r>
    </w:p>
    <w:p>
      <w:r>
        <w:t>رقم الهاتف: 0620886580</w:t>
      </w:r>
    </w:p>
    <w:p>
      <w:r>
        <w:t>البريد الإلكتروني: mohemedrahmani8@gmail.com</w:t>
      </w:r>
    </w:p>
    <w:p>
      <w:r>
        <w:t>رخصة السياقة: متوفرة</w:t>
      </w:r>
    </w:p>
    <w:p>
      <w:pPr>
        <w:pStyle w:val="Heading1"/>
      </w:pPr>
      <w:r>
        <w:t>الهدف المهني</w:t>
      </w:r>
    </w:p>
    <w:p>
      <w:r>
        <w:t>أبحث عن وظيفة لتطوير مهاراتي والمساهمة في تحسين الجودة والخدمة، خاصة في مجال التشخيص الإلكتروني للسيارات، حيث أطمح إلى تطبيق ما تعلمته واكتساب خبرات مهنية جديدة.</w:t>
      </w:r>
    </w:p>
    <w:p>
      <w:pPr>
        <w:pStyle w:val="Heading1"/>
      </w:pPr>
      <w:r>
        <w:t>المؤهلات الدراسية</w:t>
      </w:r>
    </w:p>
    <w:p>
      <w:r>
        <w:t>شهادة الباكالوريا – ثانوية ابن بطوطة – سنة 2025</w:t>
      </w:r>
    </w:p>
    <w:p>
      <w:r>
        <w:t>دبلوم في التشخيص الإلكتروني للسيارات – مركز أتلانتيك – سنة 2023</w:t>
      </w:r>
    </w:p>
    <w:p>
      <w:r>
        <w:t>دبلوم في الإسعافات الأولية – معهد إيما – سنة 2023</w:t>
      </w:r>
    </w:p>
    <w:p>
      <w:pPr>
        <w:pStyle w:val="Heading1"/>
      </w:pPr>
      <w:r>
        <w:t>المهارات</w:t>
      </w:r>
    </w:p>
    <w:p>
      <w:pPr>
        <w:pStyle w:val="ListBullet"/>
      </w:pPr>
      <w:r>
        <w:t>تشخيص الأعطال الإلكترونية للسيارات باستخدام أجهزة مثل Launch وThinkDiag</w:t>
      </w:r>
    </w:p>
    <w:p>
      <w:pPr>
        <w:pStyle w:val="ListBullet"/>
      </w:pPr>
      <w:r>
        <w:t>قراءة وتحليل رموز الأعطال (DTC)</w:t>
      </w:r>
    </w:p>
    <w:p>
      <w:pPr>
        <w:pStyle w:val="ListBullet"/>
      </w:pPr>
      <w:r>
        <w:t>فهم أنظمة إلكترونيات السيارة: المحرك، المكابح، الوسائد الهوائية، ABS، وغيرها</w:t>
      </w:r>
    </w:p>
    <w:p>
      <w:pPr>
        <w:pStyle w:val="ListBullet"/>
      </w:pPr>
      <w:r>
        <w:t>القدرة الجيدة على العمل ضمن فريق</w:t>
      </w:r>
    </w:p>
    <w:p>
      <w:pPr>
        <w:pStyle w:val="ListBullet"/>
      </w:pPr>
      <w:r>
        <w:t>مهارات في السلامة والوقاية بفضل تكوين في الإسعافات الأولية</w:t>
      </w:r>
    </w:p>
    <w:p>
      <w:pPr>
        <w:pStyle w:val="Heading1"/>
      </w:pPr>
      <w:r>
        <w:t>اللغات</w:t>
      </w:r>
    </w:p>
    <w:p>
      <w:pPr>
        <w:pStyle w:val="ListBullet"/>
      </w:pPr>
      <w:r>
        <w:t>العربية: ممتاز</w:t>
      </w:r>
    </w:p>
    <w:p>
      <w:pPr>
        <w:pStyle w:val="ListBullet"/>
      </w:pPr>
      <w:r>
        <w:t>الفرنسية: ممتاز</w:t>
      </w:r>
    </w:p>
    <w:p>
      <w:pPr>
        <w:pStyle w:val="ListBullet"/>
      </w:pPr>
      <w:r>
        <w:t>الإنجليزية: متوسط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