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ACB" w:rsidRDefault="00696ACB" w:rsidP="00696ACB">
      <w:pPr>
        <w:spacing w:after="0" w:line="240" w:lineRule="auto"/>
        <w:rPr>
          <w:b/>
          <w:color w:val="FF6600"/>
          <w:sz w:val="32"/>
          <w:szCs w:val="32"/>
        </w:rPr>
      </w:pPr>
      <w:r w:rsidRPr="00E0743A">
        <w:rPr>
          <w:b/>
          <w:color w:val="FF6600"/>
          <w:sz w:val="32"/>
          <w:szCs w:val="32"/>
        </w:rPr>
        <w:t xml:space="preserve">                      </w:t>
      </w:r>
    </w:p>
    <w:p w:rsidR="00696ACB" w:rsidRPr="00E0743A" w:rsidRDefault="00696ACB" w:rsidP="00696ACB">
      <w:pPr>
        <w:spacing w:after="0" w:line="240" w:lineRule="auto"/>
        <w:rPr>
          <w:b/>
          <w:color w:val="FF6600"/>
          <w:sz w:val="32"/>
          <w:szCs w:val="32"/>
        </w:rPr>
      </w:pPr>
      <w:r>
        <w:rPr>
          <w:b/>
          <w:noProof/>
          <w:color w:val="FF6600"/>
          <w:sz w:val="32"/>
          <w:szCs w:val="32"/>
        </w:rPr>
        <w:drawing>
          <wp:inline distT="0" distB="0" distL="0" distR="0">
            <wp:extent cx="1249045" cy="1583055"/>
            <wp:effectExtent l="0" t="0" r="8255" b="0"/>
            <wp:docPr id="1" name="Image 1" descr="img0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img05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045" cy="158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6ACB" w:rsidRPr="00E0743A" w:rsidRDefault="00696ACB" w:rsidP="00696ACB">
      <w:pPr>
        <w:spacing w:after="0" w:line="240" w:lineRule="auto"/>
        <w:rPr>
          <w:b/>
          <w:color w:val="FF6600"/>
          <w:sz w:val="32"/>
          <w:szCs w:val="32"/>
        </w:rPr>
      </w:pPr>
    </w:p>
    <w:p w:rsidR="00696ACB" w:rsidRPr="00E0743A" w:rsidRDefault="00696ACB" w:rsidP="00696ACB">
      <w:pPr>
        <w:spacing w:after="0" w:line="240" w:lineRule="auto"/>
        <w:rPr>
          <w:b/>
          <w:color w:val="FF6600"/>
          <w:sz w:val="32"/>
          <w:szCs w:val="32"/>
        </w:rPr>
      </w:pPr>
      <w:r>
        <w:rPr>
          <w:b/>
          <w:color w:val="FF6600"/>
          <w:sz w:val="32"/>
          <w:szCs w:val="32"/>
        </w:rPr>
        <w:t xml:space="preserve">Nom : </w:t>
      </w:r>
      <w:proofErr w:type="spellStart"/>
      <w:r>
        <w:rPr>
          <w:b/>
          <w:color w:val="FF6600"/>
          <w:sz w:val="32"/>
          <w:szCs w:val="32"/>
        </w:rPr>
        <w:t>Drici</w:t>
      </w:r>
      <w:proofErr w:type="spellEnd"/>
    </w:p>
    <w:p w:rsidR="00696ACB" w:rsidRPr="00E0743A" w:rsidRDefault="00696ACB" w:rsidP="00696ACB">
      <w:pPr>
        <w:spacing w:after="0" w:line="240" w:lineRule="auto"/>
        <w:rPr>
          <w:b/>
          <w:color w:val="FF6600"/>
          <w:sz w:val="32"/>
          <w:szCs w:val="32"/>
        </w:rPr>
      </w:pPr>
      <w:r w:rsidRPr="00E0743A">
        <w:rPr>
          <w:b/>
          <w:color w:val="FF6600"/>
          <w:sz w:val="32"/>
          <w:szCs w:val="32"/>
        </w:rPr>
        <w:t>Prénom : Miloud</w:t>
      </w:r>
    </w:p>
    <w:p w:rsidR="00696ACB" w:rsidRPr="00E0743A" w:rsidRDefault="00696ACB" w:rsidP="00696ACB">
      <w:pPr>
        <w:spacing w:after="0" w:line="240" w:lineRule="auto"/>
        <w:rPr>
          <w:sz w:val="32"/>
          <w:szCs w:val="32"/>
        </w:rPr>
      </w:pPr>
    </w:p>
    <w:p w:rsidR="00696ACB" w:rsidRPr="00E0743A" w:rsidRDefault="00696ACB" w:rsidP="00696ACB">
      <w:pPr>
        <w:spacing w:after="0" w:line="240" w:lineRule="auto"/>
        <w:rPr>
          <w:sz w:val="32"/>
          <w:szCs w:val="32"/>
        </w:rPr>
      </w:pPr>
      <w:r w:rsidRPr="00E0743A">
        <w:rPr>
          <w:sz w:val="32"/>
          <w:szCs w:val="32"/>
        </w:rPr>
        <w:t>Né</w:t>
      </w:r>
      <w:r>
        <w:rPr>
          <w:sz w:val="32"/>
          <w:szCs w:val="32"/>
        </w:rPr>
        <w:t xml:space="preserve"> le 18/06/1967 à  Annaba  Algérie </w:t>
      </w:r>
    </w:p>
    <w:p w:rsidR="00696ACB" w:rsidRPr="00E0743A" w:rsidRDefault="00696ACB" w:rsidP="00696ACB">
      <w:pPr>
        <w:spacing w:after="0" w:line="240" w:lineRule="auto"/>
        <w:rPr>
          <w:color w:val="00B050"/>
          <w:sz w:val="32"/>
          <w:szCs w:val="32"/>
        </w:rPr>
      </w:pPr>
      <w:r w:rsidRPr="00E0743A">
        <w:rPr>
          <w:sz w:val="32"/>
          <w:szCs w:val="32"/>
        </w:rPr>
        <w:t xml:space="preserve">Marié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96ACB" w:rsidRPr="00E0743A" w:rsidRDefault="00696ACB" w:rsidP="00696ACB">
      <w:pPr>
        <w:spacing w:after="0" w:line="240" w:lineRule="auto"/>
        <w:rPr>
          <w:sz w:val="32"/>
          <w:szCs w:val="32"/>
        </w:rPr>
      </w:pPr>
      <w:r w:rsidRPr="00E0743A">
        <w:rPr>
          <w:sz w:val="32"/>
          <w:szCs w:val="32"/>
        </w:rPr>
        <w:t xml:space="preserve">Mobile : +213551863905                                                                                                                                                         </w:t>
      </w:r>
      <w:r w:rsidRPr="00E0743A">
        <w:rPr>
          <w:sz w:val="32"/>
          <w:szCs w:val="32"/>
        </w:rPr>
        <w:br/>
        <w:t xml:space="preserve">E:mail </w:t>
      </w:r>
      <w:hyperlink r:id="rId6" w:history="1">
        <w:r w:rsidRPr="00E0743A">
          <w:rPr>
            <w:rStyle w:val="Lienhypertexte"/>
            <w:sz w:val="32"/>
            <w:szCs w:val="32"/>
          </w:rPr>
          <w:t>draoucim@gmail.com</w:t>
        </w:r>
      </w:hyperlink>
      <w:r w:rsidRPr="00E0743A">
        <w:rPr>
          <w:sz w:val="32"/>
          <w:szCs w:val="32"/>
        </w:rPr>
        <w:t xml:space="preserve"> </w:t>
      </w:r>
    </w:p>
    <w:p w:rsidR="00696ACB" w:rsidRPr="00E0743A" w:rsidRDefault="00696ACB" w:rsidP="00696ACB">
      <w:pPr>
        <w:spacing w:after="0" w:line="240" w:lineRule="auto"/>
        <w:rPr>
          <w:sz w:val="32"/>
          <w:szCs w:val="32"/>
        </w:rPr>
      </w:pPr>
    </w:p>
    <w:p w:rsidR="00696ACB" w:rsidRDefault="00696ACB" w:rsidP="00696ACB">
      <w:pPr>
        <w:spacing w:after="0" w:line="240" w:lineRule="auto"/>
        <w:rPr>
          <w:b/>
          <w:color w:val="FF6600"/>
          <w:sz w:val="32"/>
          <w:szCs w:val="32"/>
        </w:rPr>
      </w:pPr>
      <w:r>
        <w:rPr>
          <w:b/>
          <w:color w:val="FF6600"/>
          <w:sz w:val="32"/>
          <w:szCs w:val="32"/>
        </w:rPr>
        <w:t xml:space="preserve">Fonction Actuelle </w:t>
      </w:r>
    </w:p>
    <w:p w:rsidR="00696ACB" w:rsidRPr="004E5A38" w:rsidRDefault="00696ACB" w:rsidP="00696ACB">
      <w:pPr>
        <w:spacing w:after="0" w:line="240" w:lineRule="auto"/>
        <w:rPr>
          <w:bCs/>
          <w:color w:val="FF6600"/>
          <w:sz w:val="32"/>
          <w:szCs w:val="32"/>
        </w:rPr>
      </w:pPr>
    </w:p>
    <w:p w:rsidR="00696ACB" w:rsidRPr="004E5A38" w:rsidRDefault="00696ACB" w:rsidP="00696ACB">
      <w:pPr>
        <w:spacing w:after="0" w:line="240" w:lineRule="auto"/>
        <w:rPr>
          <w:bCs/>
          <w:sz w:val="32"/>
          <w:szCs w:val="32"/>
        </w:rPr>
      </w:pPr>
      <w:r>
        <w:rPr>
          <w:bCs/>
          <w:sz w:val="32"/>
          <w:szCs w:val="32"/>
        </w:rPr>
        <w:t>Procureur</w:t>
      </w:r>
      <w:r w:rsidRPr="004E5A38">
        <w:rPr>
          <w:bCs/>
          <w:sz w:val="32"/>
          <w:szCs w:val="32"/>
        </w:rPr>
        <w:t xml:space="preserve"> </w:t>
      </w:r>
      <w:r>
        <w:rPr>
          <w:bCs/>
          <w:sz w:val="32"/>
          <w:szCs w:val="32"/>
        </w:rPr>
        <w:t>de La r</w:t>
      </w:r>
      <w:r w:rsidRPr="004E5A38">
        <w:rPr>
          <w:bCs/>
          <w:sz w:val="32"/>
          <w:szCs w:val="32"/>
        </w:rPr>
        <w:t xml:space="preserve">épublique </w:t>
      </w:r>
      <w:r>
        <w:rPr>
          <w:bCs/>
          <w:sz w:val="32"/>
          <w:szCs w:val="32"/>
        </w:rPr>
        <w:t xml:space="preserve">adjoint </w:t>
      </w:r>
      <w:r w:rsidR="00081F4A">
        <w:rPr>
          <w:bCs/>
          <w:sz w:val="32"/>
          <w:szCs w:val="32"/>
        </w:rPr>
        <w:t>près</w:t>
      </w:r>
      <w:r>
        <w:rPr>
          <w:bCs/>
          <w:sz w:val="32"/>
          <w:szCs w:val="32"/>
        </w:rPr>
        <w:t xml:space="preserve"> du tribunal d</w:t>
      </w:r>
      <w:r w:rsidRPr="004E5A38">
        <w:rPr>
          <w:bCs/>
          <w:sz w:val="32"/>
          <w:szCs w:val="32"/>
        </w:rPr>
        <w:t xml:space="preserve">e Kolea </w:t>
      </w:r>
    </w:p>
    <w:p w:rsidR="00696ACB" w:rsidRPr="00E0743A" w:rsidRDefault="00696ACB" w:rsidP="00696ACB">
      <w:pPr>
        <w:spacing w:after="0" w:line="240" w:lineRule="auto"/>
        <w:rPr>
          <w:sz w:val="32"/>
          <w:szCs w:val="32"/>
        </w:rPr>
      </w:pPr>
    </w:p>
    <w:p w:rsidR="00696ACB" w:rsidRPr="00E0743A" w:rsidRDefault="00696ACB" w:rsidP="00696ACB">
      <w:pPr>
        <w:pBdr>
          <w:bottom w:val="single" w:sz="8" w:space="1" w:color="FF6600"/>
        </w:pBdr>
        <w:spacing w:before="280" w:after="0" w:line="240" w:lineRule="auto"/>
        <w:rPr>
          <w:rFonts w:cs="Calibri"/>
          <w:sz w:val="32"/>
          <w:szCs w:val="32"/>
        </w:rPr>
      </w:pPr>
      <w:r w:rsidRPr="00E0743A">
        <w:rPr>
          <w:b/>
          <w:color w:val="FF6600"/>
          <w:sz w:val="32"/>
          <w:szCs w:val="32"/>
        </w:rPr>
        <w:t xml:space="preserve">Expérience professionnelle </w:t>
      </w:r>
    </w:p>
    <w:p w:rsidR="00696ACB" w:rsidRPr="00E0743A" w:rsidRDefault="00696ACB" w:rsidP="00696ACB">
      <w:pPr>
        <w:spacing w:after="0" w:line="240" w:lineRule="auto"/>
        <w:rPr>
          <w:color w:val="000000"/>
          <w:sz w:val="32"/>
          <w:szCs w:val="32"/>
        </w:rPr>
      </w:pPr>
    </w:p>
    <w:p w:rsidR="00696ACB" w:rsidRPr="00E0743A" w:rsidRDefault="00696ACB" w:rsidP="00696ACB">
      <w:pPr>
        <w:spacing w:after="0" w:line="240" w:lineRule="auto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-</w:t>
      </w:r>
      <w:r w:rsidRPr="00E0743A">
        <w:rPr>
          <w:color w:val="000000"/>
          <w:sz w:val="32"/>
          <w:szCs w:val="32"/>
        </w:rPr>
        <w:t>Du 15/2/19</w:t>
      </w:r>
      <w:r>
        <w:rPr>
          <w:color w:val="000000"/>
          <w:sz w:val="32"/>
          <w:szCs w:val="32"/>
        </w:rPr>
        <w:t>93 au 08/10/ 2002 : Inspecteur p</w:t>
      </w:r>
      <w:r w:rsidRPr="00E0743A">
        <w:rPr>
          <w:color w:val="000000"/>
          <w:sz w:val="32"/>
          <w:szCs w:val="32"/>
        </w:rPr>
        <w:t xml:space="preserve">rincipal des domaines, </w:t>
      </w:r>
      <w:r>
        <w:rPr>
          <w:color w:val="000000"/>
          <w:sz w:val="32"/>
          <w:szCs w:val="32"/>
        </w:rPr>
        <w:t xml:space="preserve">  </w:t>
      </w:r>
      <w:r w:rsidRPr="00E0743A">
        <w:rPr>
          <w:color w:val="000000"/>
          <w:sz w:val="32"/>
          <w:szCs w:val="32"/>
        </w:rPr>
        <w:t>Direction des domaines Annaba, Algérie.</w:t>
      </w:r>
    </w:p>
    <w:p w:rsidR="00696ACB" w:rsidRPr="00E0743A" w:rsidRDefault="00696ACB" w:rsidP="00696ACB">
      <w:pPr>
        <w:spacing w:after="0" w:line="240" w:lineRule="auto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-</w:t>
      </w:r>
      <w:r w:rsidRPr="00E0743A">
        <w:rPr>
          <w:color w:val="000000"/>
          <w:sz w:val="32"/>
          <w:szCs w:val="32"/>
        </w:rPr>
        <w:t>Du</w:t>
      </w:r>
      <w:r>
        <w:rPr>
          <w:color w:val="000000"/>
          <w:sz w:val="32"/>
          <w:szCs w:val="32"/>
        </w:rPr>
        <w:t xml:space="preserve"> 0</w:t>
      </w:r>
      <w:r w:rsidRPr="00E0743A">
        <w:rPr>
          <w:color w:val="000000"/>
          <w:sz w:val="32"/>
          <w:szCs w:val="32"/>
        </w:rPr>
        <w:t>5/</w:t>
      </w:r>
      <w:r>
        <w:rPr>
          <w:color w:val="000000"/>
          <w:sz w:val="32"/>
          <w:szCs w:val="32"/>
        </w:rPr>
        <w:t>09/1996 au 06/07/1998 : Maître a</w:t>
      </w:r>
      <w:r w:rsidRPr="00E0743A">
        <w:rPr>
          <w:color w:val="000000"/>
          <w:sz w:val="32"/>
          <w:szCs w:val="32"/>
        </w:rPr>
        <w:t>s</w:t>
      </w:r>
      <w:r>
        <w:rPr>
          <w:color w:val="000000"/>
          <w:sz w:val="32"/>
          <w:szCs w:val="32"/>
        </w:rPr>
        <w:t>sistant  associé vacataire  en a</w:t>
      </w:r>
      <w:r w:rsidRPr="00E0743A">
        <w:rPr>
          <w:color w:val="000000"/>
          <w:sz w:val="32"/>
          <w:szCs w:val="32"/>
        </w:rPr>
        <w:t xml:space="preserve">udit comptable et financier, Université </w:t>
      </w:r>
      <w:proofErr w:type="spellStart"/>
      <w:r w:rsidRPr="00E0743A">
        <w:rPr>
          <w:color w:val="000000"/>
          <w:sz w:val="32"/>
          <w:szCs w:val="32"/>
        </w:rPr>
        <w:t>Badji</w:t>
      </w:r>
      <w:proofErr w:type="spellEnd"/>
      <w:r w:rsidRPr="00E0743A">
        <w:rPr>
          <w:color w:val="000000"/>
          <w:sz w:val="32"/>
          <w:szCs w:val="32"/>
        </w:rPr>
        <w:t xml:space="preserve"> M</w:t>
      </w:r>
      <w:r>
        <w:rPr>
          <w:color w:val="000000"/>
          <w:sz w:val="32"/>
          <w:szCs w:val="32"/>
        </w:rPr>
        <w:t>okhtar</w:t>
      </w:r>
      <w:r w:rsidRPr="00E0743A">
        <w:rPr>
          <w:color w:val="000000"/>
          <w:sz w:val="32"/>
          <w:szCs w:val="32"/>
        </w:rPr>
        <w:t xml:space="preserve">, Faculté des Sciences  économiques et de gestion, Annaba, Algérie.   </w:t>
      </w:r>
    </w:p>
    <w:p w:rsidR="00696ACB" w:rsidRPr="00E0743A" w:rsidRDefault="00696ACB" w:rsidP="00696ACB">
      <w:pPr>
        <w:spacing w:after="0" w:line="240" w:lineRule="auto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-</w:t>
      </w:r>
      <w:r w:rsidRPr="00E0743A">
        <w:rPr>
          <w:color w:val="000000"/>
          <w:sz w:val="32"/>
          <w:szCs w:val="32"/>
        </w:rPr>
        <w:t>Du 0</w:t>
      </w:r>
      <w:r>
        <w:rPr>
          <w:color w:val="000000"/>
          <w:sz w:val="32"/>
          <w:szCs w:val="32"/>
        </w:rPr>
        <w:t xml:space="preserve">1/09/2000 au 07/07/2004 </w:t>
      </w:r>
      <w:r w:rsidR="00081F4A">
        <w:rPr>
          <w:color w:val="000000"/>
          <w:sz w:val="32"/>
          <w:szCs w:val="32"/>
        </w:rPr>
        <w:t>Maitre-a</w:t>
      </w:r>
      <w:r w:rsidR="00081F4A" w:rsidRPr="00E0743A">
        <w:rPr>
          <w:color w:val="000000"/>
          <w:sz w:val="32"/>
          <w:szCs w:val="32"/>
        </w:rPr>
        <w:t>ssistant</w:t>
      </w:r>
      <w:r w:rsidRPr="00E0743A">
        <w:rPr>
          <w:color w:val="000000"/>
          <w:sz w:val="32"/>
          <w:szCs w:val="32"/>
        </w:rPr>
        <w:t xml:space="preserve">  associé vacataire en économie politique, et économie Algérienne, Université </w:t>
      </w:r>
      <w:proofErr w:type="spellStart"/>
      <w:r w:rsidRPr="00E0743A">
        <w:rPr>
          <w:color w:val="000000"/>
          <w:sz w:val="32"/>
          <w:szCs w:val="32"/>
        </w:rPr>
        <w:t>Badji</w:t>
      </w:r>
      <w:proofErr w:type="spellEnd"/>
      <w:r w:rsidRPr="00E0743A">
        <w:rPr>
          <w:color w:val="000000"/>
          <w:sz w:val="32"/>
          <w:szCs w:val="32"/>
        </w:rPr>
        <w:t xml:space="preserve"> M</w:t>
      </w:r>
      <w:r>
        <w:rPr>
          <w:color w:val="000000"/>
          <w:sz w:val="32"/>
          <w:szCs w:val="32"/>
        </w:rPr>
        <w:t>okhtar</w:t>
      </w:r>
      <w:r w:rsidRPr="00E0743A">
        <w:rPr>
          <w:color w:val="000000"/>
          <w:sz w:val="32"/>
          <w:szCs w:val="32"/>
        </w:rPr>
        <w:t xml:space="preserve">, Faculté des sciences de communication et de l’information, Annaba, Algérie.                                   </w:t>
      </w:r>
    </w:p>
    <w:p w:rsidR="00696ACB" w:rsidRPr="00E0743A" w:rsidRDefault="00696ACB" w:rsidP="00696ACB">
      <w:pPr>
        <w:spacing w:after="0" w:line="240" w:lineRule="auto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-Du 09/10/2000 au 01/2/2004 : Inspecteur principal du tourisme, </w:t>
      </w:r>
    </w:p>
    <w:p w:rsidR="00696ACB" w:rsidRPr="00E0743A" w:rsidRDefault="00696ACB" w:rsidP="00696ACB">
      <w:pPr>
        <w:spacing w:after="0" w:line="240" w:lineRule="auto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-</w:t>
      </w:r>
      <w:r w:rsidRPr="00E0743A">
        <w:rPr>
          <w:color w:val="000000"/>
          <w:sz w:val="32"/>
          <w:szCs w:val="32"/>
        </w:rPr>
        <w:t>Du 03/</w:t>
      </w:r>
      <w:r>
        <w:rPr>
          <w:color w:val="000000"/>
          <w:sz w:val="32"/>
          <w:szCs w:val="32"/>
        </w:rPr>
        <w:t>0</w:t>
      </w:r>
      <w:r w:rsidRPr="00E0743A">
        <w:rPr>
          <w:color w:val="000000"/>
          <w:sz w:val="32"/>
          <w:szCs w:val="32"/>
        </w:rPr>
        <w:t xml:space="preserve">9/2007 </w:t>
      </w:r>
      <w:r>
        <w:rPr>
          <w:color w:val="000000"/>
          <w:sz w:val="32"/>
          <w:szCs w:val="32"/>
        </w:rPr>
        <w:t>au 01/2/2014 : Procureur de la république adjoint, t</w:t>
      </w:r>
      <w:r w:rsidRPr="00E0743A">
        <w:rPr>
          <w:color w:val="000000"/>
          <w:sz w:val="32"/>
          <w:szCs w:val="32"/>
        </w:rPr>
        <w:t xml:space="preserve">ribunal de Tébessa, </w:t>
      </w:r>
    </w:p>
    <w:p w:rsidR="00696ACB" w:rsidRPr="00E0743A" w:rsidRDefault="00696ACB" w:rsidP="00696ACB">
      <w:pPr>
        <w:spacing w:after="0" w:line="240" w:lineRule="auto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lastRenderedPageBreak/>
        <w:t>-</w:t>
      </w:r>
      <w:r w:rsidRPr="00E0743A">
        <w:rPr>
          <w:color w:val="000000"/>
          <w:sz w:val="32"/>
          <w:szCs w:val="32"/>
        </w:rPr>
        <w:t>Du 02/</w:t>
      </w:r>
      <w:r>
        <w:rPr>
          <w:color w:val="000000"/>
          <w:sz w:val="32"/>
          <w:szCs w:val="32"/>
        </w:rPr>
        <w:t>0</w:t>
      </w:r>
      <w:r w:rsidRPr="00E0743A">
        <w:rPr>
          <w:color w:val="000000"/>
          <w:sz w:val="32"/>
          <w:szCs w:val="32"/>
        </w:rPr>
        <w:t>2/2014au 08/12/2014 : Jug</w:t>
      </w:r>
      <w:r>
        <w:rPr>
          <w:color w:val="000000"/>
          <w:sz w:val="32"/>
          <w:szCs w:val="32"/>
        </w:rPr>
        <w:t>e du siège section pénale, t</w:t>
      </w:r>
      <w:r w:rsidRPr="00E0743A">
        <w:rPr>
          <w:color w:val="000000"/>
          <w:sz w:val="32"/>
          <w:szCs w:val="32"/>
        </w:rPr>
        <w:t>ribunal d’El Oued, Algérie.</w:t>
      </w:r>
    </w:p>
    <w:p w:rsidR="00696ACB" w:rsidRPr="00E0743A" w:rsidRDefault="00696ACB" w:rsidP="00696ACB">
      <w:pPr>
        <w:spacing w:after="0" w:line="240" w:lineRule="auto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-</w:t>
      </w:r>
      <w:r w:rsidRPr="00E0743A">
        <w:rPr>
          <w:color w:val="000000"/>
          <w:sz w:val="32"/>
          <w:szCs w:val="32"/>
        </w:rPr>
        <w:t xml:space="preserve">Du 09/12/2014 </w:t>
      </w:r>
      <w:r w:rsidRPr="00E0743A">
        <w:rPr>
          <w:sz w:val="32"/>
          <w:szCs w:val="32"/>
        </w:rPr>
        <w:t>au 16/09/2018</w:t>
      </w:r>
      <w:r>
        <w:rPr>
          <w:color w:val="000000"/>
          <w:sz w:val="32"/>
          <w:szCs w:val="32"/>
        </w:rPr>
        <w:t>: Procureur général  a</w:t>
      </w:r>
      <w:r w:rsidRPr="00E0743A">
        <w:rPr>
          <w:color w:val="000000"/>
          <w:sz w:val="32"/>
          <w:szCs w:val="32"/>
        </w:rPr>
        <w:t>djoint près</w:t>
      </w:r>
      <w:r>
        <w:rPr>
          <w:color w:val="000000"/>
          <w:sz w:val="32"/>
          <w:szCs w:val="32"/>
        </w:rPr>
        <w:t xml:space="preserve"> de la c</w:t>
      </w:r>
      <w:r w:rsidRPr="00E0743A">
        <w:rPr>
          <w:color w:val="000000"/>
          <w:sz w:val="32"/>
          <w:szCs w:val="32"/>
        </w:rPr>
        <w:t>our d’Appel d’El Oued, Algérie.</w:t>
      </w:r>
    </w:p>
    <w:p w:rsidR="00696ACB" w:rsidRPr="00E0743A" w:rsidRDefault="00696ACB" w:rsidP="00696ACB">
      <w:pPr>
        <w:spacing w:after="0" w:line="240" w:lineRule="auto"/>
        <w:rPr>
          <w:color w:val="000000"/>
          <w:sz w:val="32"/>
          <w:szCs w:val="32"/>
        </w:rPr>
      </w:pPr>
      <w:r>
        <w:rPr>
          <w:sz w:val="32"/>
          <w:szCs w:val="32"/>
        </w:rPr>
        <w:t>-</w:t>
      </w:r>
      <w:r w:rsidRPr="00E0743A">
        <w:rPr>
          <w:sz w:val="32"/>
          <w:szCs w:val="32"/>
        </w:rPr>
        <w:t xml:space="preserve">Du 03/09/2016 au 02/09/2018 Magistrat formateur </w:t>
      </w:r>
      <w:r w:rsidRPr="00E0743A">
        <w:rPr>
          <w:color w:val="000000"/>
          <w:sz w:val="32"/>
          <w:szCs w:val="32"/>
        </w:rPr>
        <w:t xml:space="preserve"> des magistrats stagiaires. </w:t>
      </w:r>
    </w:p>
    <w:p w:rsidR="00696ACB" w:rsidRPr="000E6180" w:rsidRDefault="00696ACB" w:rsidP="00696ACB">
      <w:pPr>
        <w:spacing w:after="0" w:line="240" w:lineRule="auto"/>
        <w:rPr>
          <w:sz w:val="32"/>
          <w:szCs w:val="32"/>
        </w:rPr>
      </w:pPr>
      <w:r>
        <w:rPr>
          <w:color w:val="000000"/>
          <w:sz w:val="32"/>
          <w:szCs w:val="32"/>
        </w:rPr>
        <w:t>-</w:t>
      </w:r>
      <w:r w:rsidRPr="00E0743A">
        <w:rPr>
          <w:color w:val="000000"/>
          <w:sz w:val="32"/>
          <w:szCs w:val="32"/>
        </w:rPr>
        <w:t xml:space="preserve">Du </w:t>
      </w:r>
      <w:r w:rsidRPr="00E0743A">
        <w:rPr>
          <w:sz w:val="32"/>
          <w:szCs w:val="32"/>
        </w:rPr>
        <w:t>16</w:t>
      </w:r>
      <w:r w:rsidRPr="00E0743A">
        <w:rPr>
          <w:color w:val="000000"/>
          <w:sz w:val="32"/>
          <w:szCs w:val="32"/>
        </w:rPr>
        <w:t>/</w:t>
      </w:r>
      <w:r w:rsidRPr="00E0743A">
        <w:rPr>
          <w:sz w:val="32"/>
          <w:szCs w:val="32"/>
        </w:rPr>
        <w:t>09/</w:t>
      </w:r>
      <w:r w:rsidRPr="00E0743A">
        <w:rPr>
          <w:color w:val="000000"/>
          <w:sz w:val="32"/>
          <w:szCs w:val="32"/>
        </w:rPr>
        <w:t>201</w:t>
      </w:r>
      <w:r w:rsidRPr="00E0743A">
        <w:rPr>
          <w:sz w:val="32"/>
          <w:szCs w:val="32"/>
        </w:rPr>
        <w:t xml:space="preserve">8 </w:t>
      </w:r>
      <w:r w:rsidRPr="00E0743A">
        <w:rPr>
          <w:color w:val="000000"/>
          <w:sz w:val="32"/>
          <w:szCs w:val="32"/>
        </w:rPr>
        <w:t>au 28</w:t>
      </w:r>
      <w:r w:rsidRPr="00E0743A">
        <w:rPr>
          <w:color w:val="000000"/>
          <w:sz w:val="32"/>
          <w:szCs w:val="32"/>
          <w:lang w:bidi="ar-DZ"/>
        </w:rPr>
        <w:t xml:space="preserve">/10/2019 </w:t>
      </w:r>
      <w:r w:rsidRPr="00E0743A">
        <w:rPr>
          <w:color w:val="000000"/>
          <w:sz w:val="32"/>
          <w:szCs w:val="32"/>
        </w:rPr>
        <w:t>: Ma</w:t>
      </w:r>
      <w:r w:rsidRPr="00FA03BE">
        <w:rPr>
          <w:color w:val="000000"/>
          <w:sz w:val="32"/>
          <w:szCs w:val="32"/>
        </w:rPr>
        <w:t>gistrat  de siège section pé</w:t>
      </w:r>
      <w:r w:rsidRPr="00FA03BE">
        <w:rPr>
          <w:sz w:val="32"/>
          <w:szCs w:val="32"/>
        </w:rPr>
        <w:t xml:space="preserve">nale      (Comparution Immédiate)  près du tribunal de Souk </w:t>
      </w:r>
      <w:proofErr w:type="spellStart"/>
      <w:r w:rsidRPr="00FA03BE">
        <w:rPr>
          <w:sz w:val="32"/>
          <w:szCs w:val="32"/>
        </w:rPr>
        <w:t>Ahras</w:t>
      </w:r>
      <w:proofErr w:type="spellEnd"/>
      <w:r w:rsidRPr="00FA03BE">
        <w:rPr>
          <w:sz w:val="32"/>
          <w:szCs w:val="32"/>
        </w:rPr>
        <w:t xml:space="preserve">  </w:t>
      </w:r>
    </w:p>
    <w:p w:rsidR="00696ACB" w:rsidRPr="000E6180" w:rsidRDefault="00696ACB" w:rsidP="00696ACB">
      <w:pPr>
        <w:rPr>
          <w:rFonts w:cs="Calibri"/>
          <w:sz w:val="32"/>
          <w:szCs w:val="32"/>
        </w:rPr>
      </w:pPr>
      <w:r w:rsidRPr="000E6180">
        <w:rPr>
          <w:sz w:val="32"/>
          <w:szCs w:val="32"/>
        </w:rPr>
        <w:t>-</w:t>
      </w:r>
      <w:r>
        <w:rPr>
          <w:sz w:val="32"/>
          <w:szCs w:val="32"/>
        </w:rPr>
        <w:t xml:space="preserve">Du </w:t>
      </w:r>
      <w:r w:rsidRPr="000E6180">
        <w:rPr>
          <w:rFonts w:cs="Calibri"/>
          <w:sz w:val="32"/>
          <w:szCs w:val="32"/>
        </w:rPr>
        <w:t>15/12/20au 22/12/20</w:t>
      </w:r>
      <w:r>
        <w:rPr>
          <w:rFonts w:cs="Calibri"/>
          <w:sz w:val="32"/>
          <w:szCs w:val="32"/>
        </w:rPr>
        <w:t xml:space="preserve"> </w:t>
      </w:r>
      <w:r w:rsidRPr="000E6180">
        <w:rPr>
          <w:sz w:val="32"/>
          <w:szCs w:val="32"/>
        </w:rPr>
        <w:t xml:space="preserve"> Formateur des directeurs des </w:t>
      </w:r>
      <w:r w:rsidRPr="000E6180">
        <w:rPr>
          <w:rFonts w:cs="Calibri"/>
          <w:sz w:val="32"/>
          <w:szCs w:val="32"/>
        </w:rPr>
        <w:t xml:space="preserve">établissements </w:t>
      </w:r>
      <w:r w:rsidR="00081F4A" w:rsidRPr="000E6180">
        <w:rPr>
          <w:rFonts w:cs="Calibri"/>
          <w:sz w:val="32"/>
          <w:szCs w:val="32"/>
        </w:rPr>
        <w:t>pénitenciers</w:t>
      </w:r>
      <w:r w:rsidRPr="000E6180">
        <w:rPr>
          <w:rFonts w:cs="Calibri"/>
          <w:sz w:val="32"/>
          <w:szCs w:val="32"/>
        </w:rPr>
        <w:t xml:space="preserve"> l’école nationale des fonctionnaires de l'administration pénitentiaire, Kolea,Algerie</w:t>
      </w:r>
    </w:p>
    <w:p w:rsidR="00696ACB" w:rsidRDefault="00696ACB" w:rsidP="00696ACB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-Du 29/10/2019 à</w:t>
      </w:r>
      <w:r w:rsidRPr="00E0743A">
        <w:rPr>
          <w:sz w:val="32"/>
          <w:szCs w:val="32"/>
        </w:rPr>
        <w:t xml:space="preserve"> ce jour</w:t>
      </w:r>
      <w:r>
        <w:rPr>
          <w:sz w:val="32"/>
          <w:szCs w:val="32"/>
        </w:rPr>
        <w:t> : P</w:t>
      </w:r>
      <w:r w:rsidRPr="00E0743A">
        <w:rPr>
          <w:sz w:val="32"/>
          <w:szCs w:val="32"/>
        </w:rPr>
        <w:t xml:space="preserve">rocureur </w:t>
      </w:r>
      <w:r>
        <w:rPr>
          <w:sz w:val="32"/>
          <w:szCs w:val="32"/>
        </w:rPr>
        <w:t xml:space="preserve">de la république adjoint </w:t>
      </w:r>
      <w:r w:rsidR="00081F4A">
        <w:rPr>
          <w:sz w:val="32"/>
          <w:szCs w:val="32"/>
        </w:rPr>
        <w:t>près</w:t>
      </w:r>
      <w:r>
        <w:rPr>
          <w:sz w:val="32"/>
          <w:szCs w:val="32"/>
        </w:rPr>
        <w:t xml:space="preserve"> du </w:t>
      </w:r>
      <w:r w:rsidRPr="00E0743A">
        <w:rPr>
          <w:sz w:val="32"/>
          <w:szCs w:val="32"/>
        </w:rPr>
        <w:t xml:space="preserve">tribunal de Kolea. </w:t>
      </w:r>
    </w:p>
    <w:p w:rsidR="00696ACB" w:rsidRPr="00E0743A" w:rsidRDefault="00696ACB" w:rsidP="00696ACB">
      <w:pPr>
        <w:spacing w:after="0" w:line="240" w:lineRule="auto"/>
        <w:rPr>
          <w:sz w:val="32"/>
          <w:szCs w:val="32"/>
          <w:rtl/>
          <w:lang w:bidi="ar-DZ"/>
        </w:rPr>
      </w:pPr>
    </w:p>
    <w:p w:rsidR="00696ACB" w:rsidRPr="007703F8" w:rsidRDefault="00696ACB" w:rsidP="00696ACB">
      <w:pPr>
        <w:pBdr>
          <w:bottom w:val="single" w:sz="8" w:space="1" w:color="FF6600"/>
        </w:pBdr>
        <w:spacing w:before="280" w:after="0" w:line="240" w:lineRule="auto"/>
        <w:rPr>
          <w:sz w:val="32"/>
          <w:szCs w:val="32"/>
        </w:rPr>
      </w:pPr>
      <w:r w:rsidRPr="007703F8">
        <w:rPr>
          <w:b/>
          <w:color w:val="FF6600"/>
          <w:sz w:val="32"/>
          <w:szCs w:val="32"/>
        </w:rPr>
        <w:t xml:space="preserve"> </w:t>
      </w:r>
      <w:r>
        <w:rPr>
          <w:b/>
          <w:color w:val="FF6600"/>
          <w:sz w:val="32"/>
          <w:szCs w:val="32"/>
        </w:rPr>
        <w:t xml:space="preserve">Etudes Et </w:t>
      </w:r>
      <w:proofErr w:type="spellStart"/>
      <w:r>
        <w:rPr>
          <w:b/>
          <w:color w:val="FF6600"/>
          <w:sz w:val="32"/>
          <w:szCs w:val="32"/>
        </w:rPr>
        <w:t>Diplomes</w:t>
      </w:r>
      <w:proofErr w:type="spellEnd"/>
      <w:r w:rsidRPr="00E0743A">
        <w:rPr>
          <w:sz w:val="32"/>
          <w:szCs w:val="32"/>
        </w:rPr>
        <w:t xml:space="preserve">                                                            </w:t>
      </w:r>
      <w:r w:rsidRPr="00E0743A">
        <w:rPr>
          <w:b/>
          <w:color w:val="FF6600"/>
          <w:sz w:val="32"/>
          <w:szCs w:val="32"/>
        </w:rPr>
        <w:t xml:space="preserve">  </w:t>
      </w:r>
    </w:p>
    <w:p w:rsidR="00696ACB" w:rsidRPr="00E0743A" w:rsidRDefault="00696ACB" w:rsidP="00696ACB">
      <w:pPr>
        <w:spacing w:after="0" w:line="240" w:lineRule="auto"/>
        <w:rPr>
          <w:color w:val="000000"/>
          <w:sz w:val="32"/>
          <w:szCs w:val="32"/>
        </w:rPr>
      </w:pPr>
    </w:p>
    <w:p w:rsidR="00696ACB" w:rsidRDefault="00696ACB" w:rsidP="00696ACB">
      <w:pPr>
        <w:spacing w:after="0" w:line="240" w:lineRule="auto"/>
        <w:rPr>
          <w:color w:val="000000"/>
          <w:sz w:val="32"/>
          <w:szCs w:val="32"/>
        </w:rPr>
      </w:pPr>
      <w:r w:rsidRPr="00E0743A">
        <w:rPr>
          <w:color w:val="000000"/>
          <w:sz w:val="32"/>
          <w:szCs w:val="32"/>
        </w:rPr>
        <w:t xml:space="preserve">1987 : Baccalauréat </w:t>
      </w:r>
      <w:r>
        <w:rPr>
          <w:color w:val="000000"/>
          <w:sz w:val="32"/>
          <w:szCs w:val="32"/>
        </w:rPr>
        <w:t xml:space="preserve"> scientifique (Lycée des martyr</w:t>
      </w:r>
      <w:r w:rsidRPr="00E0743A">
        <w:rPr>
          <w:color w:val="000000"/>
          <w:sz w:val="32"/>
          <w:szCs w:val="32"/>
        </w:rPr>
        <w:t xml:space="preserve">s, Annaba, Algérie).                                                                                            </w:t>
      </w:r>
    </w:p>
    <w:p w:rsidR="00696ACB" w:rsidRPr="00E0743A" w:rsidRDefault="00696ACB" w:rsidP="00696ACB">
      <w:pPr>
        <w:spacing w:after="0" w:line="240" w:lineRule="auto"/>
        <w:rPr>
          <w:color w:val="000000"/>
          <w:sz w:val="32"/>
          <w:szCs w:val="32"/>
        </w:rPr>
      </w:pPr>
      <w:r w:rsidRPr="00E0743A">
        <w:rPr>
          <w:color w:val="000000"/>
          <w:sz w:val="32"/>
          <w:szCs w:val="32"/>
        </w:rPr>
        <w:t xml:space="preserve">1991 : Licence en sciences économiques, spécialité Gestion (Université </w:t>
      </w:r>
      <w:proofErr w:type="spellStart"/>
      <w:r w:rsidRPr="00E0743A">
        <w:rPr>
          <w:color w:val="000000"/>
          <w:sz w:val="32"/>
          <w:szCs w:val="32"/>
        </w:rPr>
        <w:t>B</w:t>
      </w:r>
      <w:r>
        <w:rPr>
          <w:color w:val="000000"/>
          <w:sz w:val="32"/>
          <w:szCs w:val="32"/>
        </w:rPr>
        <w:t>adji</w:t>
      </w:r>
      <w:proofErr w:type="spellEnd"/>
      <w:r>
        <w:rPr>
          <w:color w:val="000000"/>
          <w:sz w:val="32"/>
          <w:szCs w:val="32"/>
        </w:rPr>
        <w:t xml:space="preserve"> Mokhtar</w:t>
      </w:r>
      <w:r w:rsidRPr="00E0743A">
        <w:rPr>
          <w:color w:val="000000"/>
          <w:sz w:val="32"/>
          <w:szCs w:val="32"/>
        </w:rPr>
        <w:t>, Ann</w:t>
      </w:r>
      <w:r>
        <w:rPr>
          <w:color w:val="000000"/>
          <w:sz w:val="32"/>
          <w:szCs w:val="32"/>
        </w:rPr>
        <w:t>aba, Algérie).</w:t>
      </w:r>
      <w:r>
        <w:rPr>
          <w:color w:val="000000"/>
          <w:sz w:val="32"/>
          <w:szCs w:val="32"/>
        </w:rPr>
        <w:br/>
        <w:t>2001 : Licence de Droit</w:t>
      </w:r>
      <w:proofErr w:type="gramStart"/>
      <w:r>
        <w:rPr>
          <w:color w:val="000000"/>
          <w:sz w:val="32"/>
          <w:szCs w:val="32"/>
        </w:rPr>
        <w:t>,(</w:t>
      </w:r>
      <w:proofErr w:type="gramEnd"/>
      <w:r>
        <w:rPr>
          <w:color w:val="000000"/>
          <w:sz w:val="32"/>
          <w:szCs w:val="32"/>
        </w:rPr>
        <w:t xml:space="preserve">Université </w:t>
      </w:r>
      <w:proofErr w:type="spellStart"/>
      <w:r>
        <w:rPr>
          <w:color w:val="000000"/>
          <w:sz w:val="32"/>
          <w:szCs w:val="32"/>
        </w:rPr>
        <w:t>Badji</w:t>
      </w:r>
      <w:proofErr w:type="spellEnd"/>
      <w:r>
        <w:rPr>
          <w:color w:val="000000"/>
          <w:sz w:val="32"/>
          <w:szCs w:val="32"/>
        </w:rPr>
        <w:t xml:space="preserve"> Mokhtar</w:t>
      </w:r>
      <w:r w:rsidRPr="00E0743A">
        <w:rPr>
          <w:color w:val="000000"/>
          <w:sz w:val="32"/>
          <w:szCs w:val="32"/>
        </w:rPr>
        <w:t xml:space="preserve">, Annaba, Algérie).                                                                                    </w:t>
      </w:r>
      <w:r>
        <w:rPr>
          <w:color w:val="000000"/>
          <w:sz w:val="32"/>
          <w:szCs w:val="32"/>
        </w:rPr>
        <w:t xml:space="preserve">          </w:t>
      </w:r>
      <w:r>
        <w:rPr>
          <w:color w:val="000000"/>
          <w:sz w:val="32"/>
          <w:szCs w:val="32"/>
        </w:rPr>
        <w:br/>
        <w:t>2007 : Diplôme de l’école supérieure de la m</w:t>
      </w:r>
      <w:r w:rsidRPr="00E0743A">
        <w:rPr>
          <w:color w:val="000000"/>
          <w:sz w:val="32"/>
          <w:szCs w:val="32"/>
        </w:rPr>
        <w:t>agistrature (ESM, Alger, Algérie).</w:t>
      </w:r>
    </w:p>
    <w:p w:rsidR="00696ACB" w:rsidRPr="00E0743A" w:rsidRDefault="00696ACB" w:rsidP="00696ACB">
      <w:pPr>
        <w:spacing w:after="0" w:line="240" w:lineRule="auto"/>
        <w:rPr>
          <w:color w:val="000000"/>
          <w:sz w:val="32"/>
          <w:szCs w:val="32"/>
        </w:rPr>
      </w:pPr>
      <w:r w:rsidRPr="00E0743A">
        <w:rPr>
          <w:color w:val="000000"/>
          <w:sz w:val="32"/>
          <w:szCs w:val="32"/>
        </w:rPr>
        <w:t>2011-2012 : Master 2 en sécurité informatique, sécurité juridique  dans les sociétés numérisées (Université Lille2, France)</w:t>
      </w:r>
    </w:p>
    <w:p w:rsidR="00696ACB" w:rsidRDefault="00696ACB" w:rsidP="00696ACB">
      <w:pPr>
        <w:spacing w:after="0" w:line="240" w:lineRule="auto"/>
        <w:rPr>
          <w:color w:val="000000"/>
          <w:sz w:val="32"/>
          <w:szCs w:val="32"/>
        </w:rPr>
      </w:pPr>
      <w:r w:rsidRPr="00E0743A">
        <w:rPr>
          <w:color w:val="000000"/>
          <w:sz w:val="32"/>
          <w:szCs w:val="32"/>
        </w:rPr>
        <w:t xml:space="preserve">2012-2013 : Master 2 Recherche – Droit Privé (Université de Perpignan Via </w:t>
      </w:r>
      <w:proofErr w:type="spellStart"/>
      <w:r w:rsidRPr="00E0743A">
        <w:rPr>
          <w:color w:val="000000"/>
          <w:sz w:val="32"/>
          <w:szCs w:val="32"/>
        </w:rPr>
        <w:t>Domitia</w:t>
      </w:r>
      <w:proofErr w:type="spellEnd"/>
      <w:r w:rsidRPr="00E0743A">
        <w:rPr>
          <w:color w:val="000000"/>
          <w:sz w:val="32"/>
          <w:szCs w:val="32"/>
        </w:rPr>
        <w:t xml:space="preserve">, France) </w:t>
      </w:r>
    </w:p>
    <w:p w:rsidR="00696ACB" w:rsidRDefault="00696ACB" w:rsidP="00696ACB">
      <w:pPr>
        <w:spacing w:after="0" w:line="240" w:lineRule="auto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-3eme </w:t>
      </w:r>
      <w:r w:rsidR="00081F4A">
        <w:rPr>
          <w:color w:val="000000"/>
          <w:sz w:val="32"/>
          <w:szCs w:val="32"/>
        </w:rPr>
        <w:t>Année</w:t>
      </w:r>
      <w:r>
        <w:rPr>
          <w:color w:val="000000"/>
          <w:sz w:val="32"/>
          <w:szCs w:val="32"/>
        </w:rPr>
        <w:t xml:space="preserve"> Préparation d’un doctorat en droit prive « la procédure pénale dans le cyber espace »université Elmanar2 </w:t>
      </w:r>
      <w:proofErr w:type="gramStart"/>
      <w:r>
        <w:rPr>
          <w:color w:val="000000"/>
          <w:sz w:val="32"/>
          <w:szCs w:val="32"/>
        </w:rPr>
        <w:t>Tunis ,Tunisie</w:t>
      </w:r>
      <w:proofErr w:type="gramEnd"/>
      <w:r>
        <w:rPr>
          <w:color w:val="000000"/>
          <w:sz w:val="32"/>
          <w:szCs w:val="32"/>
        </w:rPr>
        <w:t>.</w:t>
      </w:r>
    </w:p>
    <w:p w:rsidR="00696ACB" w:rsidRDefault="00696ACB" w:rsidP="00696ACB">
      <w:pPr>
        <w:spacing w:after="0" w:line="240" w:lineRule="auto"/>
        <w:rPr>
          <w:color w:val="000000"/>
          <w:sz w:val="32"/>
          <w:szCs w:val="32"/>
        </w:rPr>
      </w:pPr>
    </w:p>
    <w:p w:rsidR="00696ACB" w:rsidRDefault="00696ACB" w:rsidP="00696ACB">
      <w:pPr>
        <w:spacing w:after="0" w:line="240" w:lineRule="auto"/>
        <w:rPr>
          <w:color w:val="000000"/>
          <w:sz w:val="32"/>
          <w:szCs w:val="32"/>
        </w:rPr>
      </w:pPr>
    </w:p>
    <w:p w:rsidR="00696ACB" w:rsidRDefault="00696ACB" w:rsidP="00696ACB">
      <w:pPr>
        <w:spacing w:after="0" w:line="240" w:lineRule="auto"/>
        <w:rPr>
          <w:color w:val="000000"/>
          <w:sz w:val="32"/>
          <w:szCs w:val="32"/>
        </w:rPr>
      </w:pPr>
    </w:p>
    <w:p w:rsidR="00696ACB" w:rsidRDefault="00696ACB" w:rsidP="00696ACB">
      <w:pPr>
        <w:spacing w:after="0" w:line="240" w:lineRule="auto"/>
        <w:rPr>
          <w:color w:val="000000"/>
          <w:sz w:val="32"/>
          <w:szCs w:val="32"/>
        </w:rPr>
      </w:pPr>
    </w:p>
    <w:p w:rsidR="00696ACB" w:rsidRPr="007703F8" w:rsidRDefault="00696ACB" w:rsidP="00696ACB">
      <w:pPr>
        <w:pBdr>
          <w:bottom w:val="single" w:sz="8" w:space="1" w:color="FF6600"/>
        </w:pBdr>
        <w:spacing w:before="280" w:after="0" w:line="240" w:lineRule="auto"/>
        <w:rPr>
          <w:sz w:val="32"/>
          <w:szCs w:val="32"/>
        </w:rPr>
      </w:pPr>
      <w:r>
        <w:rPr>
          <w:b/>
          <w:color w:val="FF6600"/>
          <w:sz w:val="32"/>
          <w:szCs w:val="32"/>
        </w:rPr>
        <w:lastRenderedPageBreak/>
        <w:t>Autres Formations</w:t>
      </w:r>
      <w:r w:rsidRPr="00E0743A">
        <w:rPr>
          <w:sz w:val="32"/>
          <w:szCs w:val="32"/>
        </w:rPr>
        <w:t xml:space="preserve">                                                          </w:t>
      </w:r>
      <w:r w:rsidRPr="00E0743A">
        <w:rPr>
          <w:b/>
          <w:color w:val="FF6600"/>
          <w:sz w:val="32"/>
          <w:szCs w:val="32"/>
          <w:u w:val="single"/>
        </w:rPr>
        <w:t xml:space="preserve">                                                                                                                              </w:t>
      </w:r>
    </w:p>
    <w:p w:rsidR="00696ACB" w:rsidRPr="00E0743A" w:rsidRDefault="00696ACB" w:rsidP="00696ACB">
      <w:pPr>
        <w:spacing w:after="0" w:line="240" w:lineRule="auto"/>
        <w:rPr>
          <w:color w:val="000000"/>
          <w:sz w:val="32"/>
          <w:szCs w:val="32"/>
        </w:rPr>
      </w:pPr>
    </w:p>
    <w:p w:rsidR="00696ACB" w:rsidRPr="00E0743A" w:rsidRDefault="00696ACB" w:rsidP="00696ACB">
      <w:pPr>
        <w:spacing w:after="0" w:line="240" w:lineRule="auto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-Année 1992 : Inspecteur principal des domaines (institut national de f</w:t>
      </w:r>
      <w:r w:rsidRPr="00E0743A">
        <w:rPr>
          <w:color w:val="000000"/>
          <w:sz w:val="32"/>
          <w:szCs w:val="32"/>
        </w:rPr>
        <w:t xml:space="preserve">inance - INF- </w:t>
      </w:r>
      <w:proofErr w:type="spellStart"/>
      <w:r w:rsidRPr="00E0743A">
        <w:rPr>
          <w:color w:val="000000"/>
          <w:sz w:val="32"/>
          <w:szCs w:val="32"/>
        </w:rPr>
        <w:t>Koléa</w:t>
      </w:r>
      <w:proofErr w:type="spellEnd"/>
      <w:r w:rsidRPr="00E0743A">
        <w:rPr>
          <w:color w:val="000000"/>
          <w:sz w:val="32"/>
          <w:szCs w:val="32"/>
        </w:rPr>
        <w:t xml:space="preserve">, Algérie).                                       </w:t>
      </w:r>
    </w:p>
    <w:p w:rsidR="00696ACB" w:rsidRPr="00E0743A" w:rsidRDefault="00696ACB" w:rsidP="00696ACB">
      <w:pPr>
        <w:spacing w:after="0" w:line="240" w:lineRule="auto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-De Février à</w:t>
      </w:r>
      <w:r w:rsidRPr="00E0743A">
        <w:rPr>
          <w:color w:val="000000"/>
          <w:sz w:val="32"/>
          <w:szCs w:val="32"/>
        </w:rPr>
        <w:t xml:space="preserve"> Avril</w:t>
      </w:r>
      <w:r>
        <w:rPr>
          <w:color w:val="000000"/>
          <w:sz w:val="32"/>
          <w:szCs w:val="32"/>
        </w:rPr>
        <w:t xml:space="preserve"> 2000 : Formateur principal en publicité foncière et c</w:t>
      </w:r>
      <w:r w:rsidRPr="00E0743A">
        <w:rPr>
          <w:color w:val="000000"/>
          <w:sz w:val="32"/>
          <w:szCs w:val="32"/>
        </w:rPr>
        <w:t xml:space="preserve">ontentieux, Ministère des </w:t>
      </w:r>
      <w:r>
        <w:rPr>
          <w:color w:val="000000"/>
          <w:sz w:val="32"/>
          <w:szCs w:val="32"/>
        </w:rPr>
        <w:t>f</w:t>
      </w:r>
      <w:r w:rsidRPr="00E0743A">
        <w:rPr>
          <w:color w:val="000000"/>
          <w:sz w:val="32"/>
          <w:szCs w:val="32"/>
        </w:rPr>
        <w:t>inances, e</w:t>
      </w:r>
      <w:r>
        <w:rPr>
          <w:color w:val="000000"/>
          <w:sz w:val="32"/>
          <w:szCs w:val="32"/>
        </w:rPr>
        <w:t>t la banque mondiale, Institut supérieur de gestion et p</w:t>
      </w:r>
      <w:r w:rsidRPr="00E0743A">
        <w:rPr>
          <w:color w:val="000000"/>
          <w:sz w:val="32"/>
          <w:szCs w:val="32"/>
        </w:rPr>
        <w:t xml:space="preserve">lanification ISGP Alger.    </w:t>
      </w:r>
    </w:p>
    <w:p w:rsidR="00696ACB" w:rsidRPr="00E0743A" w:rsidRDefault="00696ACB" w:rsidP="00696ACB">
      <w:pPr>
        <w:spacing w:after="0" w:line="240" w:lineRule="auto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-</w:t>
      </w:r>
      <w:r w:rsidRPr="00E0743A">
        <w:rPr>
          <w:color w:val="000000"/>
          <w:sz w:val="32"/>
          <w:szCs w:val="32"/>
        </w:rPr>
        <w:t>Ann</w:t>
      </w:r>
      <w:r>
        <w:rPr>
          <w:color w:val="000000"/>
          <w:sz w:val="32"/>
          <w:szCs w:val="32"/>
        </w:rPr>
        <w:t>ée 2004 : Inspecteur Principal de tourisme (Ecole nationale s</w:t>
      </w:r>
      <w:r w:rsidRPr="00E0743A">
        <w:rPr>
          <w:color w:val="000000"/>
          <w:sz w:val="32"/>
          <w:szCs w:val="32"/>
        </w:rPr>
        <w:t>upérieure</w:t>
      </w:r>
      <w:r>
        <w:rPr>
          <w:color w:val="000000"/>
          <w:sz w:val="32"/>
          <w:szCs w:val="32"/>
        </w:rPr>
        <w:t xml:space="preserve">  de tourisme et h</w:t>
      </w:r>
      <w:r w:rsidRPr="00E0743A">
        <w:rPr>
          <w:color w:val="000000"/>
          <w:sz w:val="32"/>
          <w:szCs w:val="32"/>
        </w:rPr>
        <w:t>ôtellerie - ENSTH - L</w:t>
      </w:r>
      <w:r>
        <w:rPr>
          <w:color w:val="000000"/>
          <w:sz w:val="32"/>
          <w:szCs w:val="32"/>
        </w:rPr>
        <w:t>’</w:t>
      </w:r>
      <w:proofErr w:type="spellStart"/>
      <w:r>
        <w:rPr>
          <w:color w:val="000000"/>
          <w:sz w:val="32"/>
          <w:szCs w:val="32"/>
        </w:rPr>
        <w:t>Aurassi</w:t>
      </w:r>
      <w:proofErr w:type="spellEnd"/>
      <w:r>
        <w:rPr>
          <w:color w:val="000000"/>
          <w:sz w:val="32"/>
          <w:szCs w:val="32"/>
        </w:rPr>
        <w:t xml:space="preserve"> Alger, Algérie), Major</w:t>
      </w:r>
      <w:r w:rsidRPr="00E0743A">
        <w:rPr>
          <w:color w:val="000000"/>
          <w:sz w:val="32"/>
          <w:szCs w:val="32"/>
        </w:rPr>
        <w:t xml:space="preserve"> de la promotion.</w:t>
      </w:r>
    </w:p>
    <w:p w:rsidR="00696ACB" w:rsidRDefault="00696ACB" w:rsidP="00696ACB">
      <w:pPr>
        <w:spacing w:after="0" w:line="240" w:lineRule="auto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-</w:t>
      </w:r>
      <w:r w:rsidRPr="00E0743A">
        <w:rPr>
          <w:color w:val="000000"/>
          <w:sz w:val="32"/>
          <w:szCs w:val="32"/>
        </w:rPr>
        <w:t>Année 2011 /2012 Formation en</w:t>
      </w:r>
      <w:r>
        <w:rPr>
          <w:color w:val="000000"/>
          <w:sz w:val="32"/>
          <w:szCs w:val="32"/>
        </w:rPr>
        <w:t xml:space="preserve"> Anglais Université de Lille 3 sciences humaines et s</w:t>
      </w:r>
      <w:r w:rsidRPr="00E0743A">
        <w:rPr>
          <w:color w:val="000000"/>
          <w:sz w:val="32"/>
          <w:szCs w:val="32"/>
        </w:rPr>
        <w:t xml:space="preserve">ociales </w:t>
      </w:r>
      <w:r>
        <w:rPr>
          <w:color w:val="000000"/>
          <w:sz w:val="32"/>
          <w:szCs w:val="32"/>
        </w:rPr>
        <w:t>Charles-D</w:t>
      </w:r>
      <w:r w:rsidRPr="00E0743A">
        <w:rPr>
          <w:color w:val="000000"/>
          <w:sz w:val="32"/>
          <w:szCs w:val="32"/>
        </w:rPr>
        <w:t xml:space="preserve">e- Gaulle, France </w:t>
      </w:r>
    </w:p>
    <w:p w:rsidR="00696ACB" w:rsidRPr="00E0743A" w:rsidRDefault="00696ACB" w:rsidP="00696ACB">
      <w:pPr>
        <w:spacing w:after="0" w:line="240" w:lineRule="auto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- Formation de formateurs </w:t>
      </w:r>
      <w:r w:rsidR="00081F4A">
        <w:rPr>
          <w:color w:val="000000"/>
          <w:sz w:val="32"/>
          <w:szCs w:val="32"/>
        </w:rPr>
        <w:t>spécialisés</w:t>
      </w:r>
      <w:r>
        <w:rPr>
          <w:color w:val="000000"/>
          <w:sz w:val="32"/>
          <w:szCs w:val="32"/>
        </w:rPr>
        <w:t xml:space="preserve"> en communication judiciaire Ecole </w:t>
      </w:r>
      <w:r w:rsidR="00081F4A">
        <w:rPr>
          <w:color w:val="000000"/>
          <w:sz w:val="32"/>
          <w:szCs w:val="32"/>
        </w:rPr>
        <w:t>supérieure</w:t>
      </w:r>
      <w:r>
        <w:rPr>
          <w:color w:val="000000"/>
          <w:sz w:val="32"/>
          <w:szCs w:val="32"/>
        </w:rPr>
        <w:t xml:space="preserve"> de la </w:t>
      </w:r>
      <w:bookmarkStart w:id="0" w:name="_GoBack"/>
      <w:bookmarkEnd w:id="0"/>
      <w:r w:rsidR="00081F4A">
        <w:rPr>
          <w:color w:val="000000"/>
          <w:sz w:val="32"/>
          <w:szCs w:val="32"/>
        </w:rPr>
        <w:t>magistrature, France</w:t>
      </w:r>
      <w:r>
        <w:rPr>
          <w:color w:val="000000"/>
          <w:sz w:val="32"/>
          <w:szCs w:val="32"/>
        </w:rPr>
        <w:t xml:space="preserve">  ESM du 19 Au 21 septembre 2021.</w:t>
      </w:r>
    </w:p>
    <w:p w:rsidR="00696ACB" w:rsidRPr="00E0743A" w:rsidRDefault="00696ACB" w:rsidP="00696ACB">
      <w:pPr>
        <w:spacing w:after="0" w:line="240" w:lineRule="auto"/>
        <w:rPr>
          <w:color w:val="000000"/>
          <w:sz w:val="32"/>
          <w:szCs w:val="32"/>
        </w:rPr>
      </w:pPr>
      <w:r w:rsidRPr="00E0743A">
        <w:rPr>
          <w:color w:val="000000"/>
          <w:sz w:val="32"/>
          <w:szCs w:val="32"/>
        </w:rPr>
        <w:t xml:space="preserve">                                                                        </w:t>
      </w:r>
    </w:p>
    <w:p w:rsidR="00696ACB" w:rsidRDefault="00696ACB" w:rsidP="00696ACB">
      <w:pPr>
        <w:pBdr>
          <w:bottom w:val="single" w:sz="8" w:space="1" w:color="FF6600"/>
        </w:pBdr>
        <w:spacing w:before="280" w:after="0" w:line="240" w:lineRule="auto"/>
        <w:rPr>
          <w:sz w:val="32"/>
          <w:szCs w:val="32"/>
        </w:rPr>
      </w:pPr>
      <w:r w:rsidRPr="00A91381">
        <w:rPr>
          <w:b/>
          <w:color w:val="FF6600"/>
          <w:sz w:val="32"/>
          <w:szCs w:val="32"/>
        </w:rPr>
        <w:t xml:space="preserve"> </w:t>
      </w:r>
      <w:r>
        <w:rPr>
          <w:b/>
          <w:color w:val="FF6600"/>
          <w:sz w:val="32"/>
          <w:szCs w:val="32"/>
        </w:rPr>
        <w:t>Vie Associative</w:t>
      </w:r>
      <w:r w:rsidRPr="00E0743A">
        <w:rPr>
          <w:sz w:val="32"/>
          <w:szCs w:val="32"/>
        </w:rPr>
        <w:t xml:space="preserve">                                                         </w:t>
      </w:r>
    </w:p>
    <w:p w:rsidR="00696ACB" w:rsidRDefault="00696ACB" w:rsidP="00696ACB">
      <w:pPr>
        <w:spacing w:after="0" w:line="240" w:lineRule="auto"/>
        <w:rPr>
          <w:color w:val="000000"/>
          <w:sz w:val="32"/>
          <w:szCs w:val="32"/>
        </w:rPr>
      </w:pPr>
    </w:p>
    <w:p w:rsidR="00696ACB" w:rsidRDefault="00696ACB" w:rsidP="00696ACB">
      <w:pPr>
        <w:spacing w:after="0" w:line="240" w:lineRule="auto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-</w:t>
      </w:r>
      <w:r w:rsidRPr="00E0743A">
        <w:rPr>
          <w:color w:val="000000"/>
          <w:sz w:val="32"/>
          <w:szCs w:val="32"/>
        </w:rPr>
        <w:t>Membre du bureau exécutif de l’association « BASARIYAT, optique » Domaine</w:t>
      </w:r>
      <w:r>
        <w:rPr>
          <w:color w:val="000000"/>
          <w:sz w:val="32"/>
          <w:szCs w:val="32"/>
        </w:rPr>
        <w:t xml:space="preserve"> de l’audiovisuel du Mars 1992 à </w:t>
      </w:r>
      <w:r w:rsidRPr="00E0743A">
        <w:rPr>
          <w:color w:val="000000"/>
          <w:sz w:val="32"/>
          <w:szCs w:val="32"/>
        </w:rPr>
        <w:t xml:space="preserve"> Octobre 2004</w:t>
      </w:r>
    </w:p>
    <w:p w:rsidR="00696ACB" w:rsidRPr="00E0743A" w:rsidRDefault="00696ACB" w:rsidP="00696ACB">
      <w:pPr>
        <w:spacing w:after="0" w:line="240" w:lineRule="auto"/>
        <w:rPr>
          <w:color w:val="000000"/>
          <w:sz w:val="32"/>
          <w:szCs w:val="32"/>
        </w:rPr>
      </w:pPr>
    </w:p>
    <w:p w:rsidR="00696ACB" w:rsidRPr="00A91381" w:rsidRDefault="00696ACB" w:rsidP="00696ACB">
      <w:pPr>
        <w:pBdr>
          <w:bottom w:val="single" w:sz="8" w:space="1" w:color="FF6600"/>
        </w:pBdr>
        <w:spacing w:before="280" w:after="0" w:line="240" w:lineRule="auto"/>
        <w:rPr>
          <w:sz w:val="32"/>
          <w:szCs w:val="32"/>
        </w:rPr>
      </w:pPr>
      <w:r>
        <w:rPr>
          <w:b/>
          <w:color w:val="FF6600"/>
          <w:sz w:val="32"/>
          <w:szCs w:val="32"/>
        </w:rPr>
        <w:t xml:space="preserve">Domaine De Compétence </w:t>
      </w:r>
      <w:r w:rsidRPr="00E0743A">
        <w:rPr>
          <w:sz w:val="32"/>
          <w:szCs w:val="32"/>
        </w:rPr>
        <w:t xml:space="preserve">                    </w:t>
      </w:r>
      <w:r>
        <w:rPr>
          <w:b/>
          <w:color w:val="FF6600"/>
          <w:sz w:val="32"/>
          <w:szCs w:val="32"/>
          <w:u w:val="single"/>
        </w:rPr>
        <w:t xml:space="preserve">        </w:t>
      </w:r>
      <w:r w:rsidRPr="00E0743A">
        <w:rPr>
          <w:b/>
          <w:color w:val="FF6600"/>
          <w:sz w:val="32"/>
          <w:szCs w:val="32"/>
          <w:u w:val="single"/>
        </w:rPr>
        <w:t xml:space="preserve">     </w:t>
      </w:r>
    </w:p>
    <w:p w:rsidR="00696ACB" w:rsidRPr="00E0743A" w:rsidRDefault="00696ACB" w:rsidP="00696ACB">
      <w:pPr>
        <w:spacing w:after="0" w:line="240" w:lineRule="auto"/>
        <w:rPr>
          <w:color w:val="000000"/>
          <w:sz w:val="32"/>
          <w:szCs w:val="32"/>
        </w:rPr>
      </w:pPr>
    </w:p>
    <w:p w:rsidR="00696ACB" w:rsidRPr="00E0743A" w:rsidRDefault="00696ACB" w:rsidP="00696ACB">
      <w:pPr>
        <w:spacing w:after="0" w:line="240" w:lineRule="auto"/>
        <w:rPr>
          <w:color w:val="000000"/>
          <w:sz w:val="32"/>
          <w:szCs w:val="32"/>
        </w:rPr>
      </w:pPr>
      <w:r w:rsidRPr="00E0743A">
        <w:rPr>
          <w:color w:val="000000"/>
          <w:sz w:val="32"/>
          <w:szCs w:val="32"/>
        </w:rPr>
        <w:t xml:space="preserve">- Economie </w:t>
      </w:r>
      <w:r w:rsidRPr="00E0743A">
        <w:rPr>
          <w:color w:val="000000"/>
          <w:sz w:val="32"/>
          <w:szCs w:val="32"/>
        </w:rPr>
        <w:br/>
        <w:t>- Droit</w:t>
      </w:r>
    </w:p>
    <w:p w:rsidR="00696ACB" w:rsidRPr="00E0743A" w:rsidRDefault="00696ACB" w:rsidP="00696ACB">
      <w:pPr>
        <w:spacing w:after="0" w:line="240" w:lineRule="auto"/>
        <w:rPr>
          <w:color w:val="000000"/>
          <w:sz w:val="32"/>
          <w:szCs w:val="32"/>
        </w:rPr>
      </w:pPr>
      <w:r w:rsidRPr="00E0743A">
        <w:rPr>
          <w:color w:val="000000"/>
          <w:sz w:val="32"/>
          <w:szCs w:val="32"/>
        </w:rPr>
        <w:t>- Communication</w:t>
      </w:r>
    </w:p>
    <w:p w:rsidR="00696ACB" w:rsidRDefault="00696ACB" w:rsidP="00696ACB">
      <w:pPr>
        <w:spacing w:after="0" w:line="240" w:lineRule="auto"/>
        <w:rPr>
          <w:color w:val="000000"/>
          <w:sz w:val="32"/>
          <w:szCs w:val="32"/>
        </w:rPr>
      </w:pPr>
      <w:r w:rsidRPr="00E0743A">
        <w:rPr>
          <w:color w:val="000000"/>
          <w:sz w:val="32"/>
          <w:szCs w:val="32"/>
        </w:rPr>
        <w:t>- Tourisme</w:t>
      </w:r>
    </w:p>
    <w:p w:rsidR="00696ACB" w:rsidRPr="00E0743A" w:rsidRDefault="00696ACB" w:rsidP="00696ACB">
      <w:pPr>
        <w:spacing w:after="0" w:line="240" w:lineRule="auto"/>
        <w:rPr>
          <w:color w:val="000000"/>
          <w:sz w:val="32"/>
          <w:szCs w:val="32"/>
        </w:rPr>
      </w:pPr>
    </w:p>
    <w:p w:rsidR="00696ACB" w:rsidRPr="00E0743A" w:rsidRDefault="00696ACB" w:rsidP="00696ACB">
      <w:pPr>
        <w:pBdr>
          <w:bottom w:val="single" w:sz="8" w:space="1" w:color="FF6600"/>
        </w:pBdr>
        <w:spacing w:before="280" w:after="0" w:line="240" w:lineRule="auto"/>
        <w:rPr>
          <w:sz w:val="32"/>
          <w:szCs w:val="32"/>
        </w:rPr>
      </w:pPr>
      <w:r w:rsidRPr="00E0743A">
        <w:rPr>
          <w:b/>
          <w:color w:val="FF6600"/>
          <w:sz w:val="32"/>
          <w:szCs w:val="32"/>
        </w:rPr>
        <w:t>Langues</w:t>
      </w:r>
    </w:p>
    <w:p w:rsidR="00696ACB" w:rsidRPr="00E0743A" w:rsidRDefault="00696ACB" w:rsidP="00696ACB">
      <w:pPr>
        <w:spacing w:before="280" w:after="284" w:line="240" w:lineRule="auto"/>
        <w:rPr>
          <w:sz w:val="32"/>
          <w:szCs w:val="32"/>
          <w:rtl/>
        </w:rPr>
      </w:pPr>
      <w:r w:rsidRPr="00E0743A">
        <w:rPr>
          <w:sz w:val="32"/>
          <w:szCs w:val="32"/>
        </w:rPr>
        <w:t xml:space="preserve">- Français (deuxième langue) courant                                                                                                                 </w:t>
      </w:r>
      <w:r>
        <w:rPr>
          <w:sz w:val="32"/>
          <w:szCs w:val="32"/>
        </w:rPr>
        <w:t xml:space="preserve">           - Anglais et Italien</w:t>
      </w:r>
      <w:r w:rsidRPr="00E0743A">
        <w:rPr>
          <w:sz w:val="32"/>
          <w:szCs w:val="32"/>
        </w:rPr>
        <w:t xml:space="preserve"> moyen</w:t>
      </w:r>
      <w:r>
        <w:rPr>
          <w:sz w:val="32"/>
          <w:szCs w:val="32"/>
        </w:rPr>
        <w:t>.</w:t>
      </w:r>
    </w:p>
    <w:p w:rsidR="00FF04EE" w:rsidRDefault="00081F4A"/>
    <w:sectPr w:rsidR="00FF04EE" w:rsidSect="007700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ACB"/>
    <w:rsid w:val="00081F4A"/>
    <w:rsid w:val="00696ACB"/>
    <w:rsid w:val="00A0124E"/>
    <w:rsid w:val="00CF4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6ACB"/>
    <w:rPr>
      <w:rFonts w:ascii="Calibri" w:eastAsia="Times New Roman" w:hAnsi="Calibri" w:cs="Arial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semiHidden/>
    <w:unhideWhenUsed/>
    <w:rsid w:val="00696ACB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96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96ACB"/>
    <w:rPr>
      <w:rFonts w:ascii="Tahoma" w:eastAsia="Times New Roman" w:hAnsi="Tahoma" w:cs="Tahoma"/>
      <w:sz w:val="16"/>
      <w:szCs w:val="16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6ACB"/>
    <w:rPr>
      <w:rFonts w:ascii="Calibri" w:eastAsia="Times New Roman" w:hAnsi="Calibri" w:cs="Arial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semiHidden/>
    <w:unhideWhenUsed/>
    <w:rsid w:val="00696ACB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96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96ACB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draoucim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734</Words>
  <Characters>4039</Characters>
  <Application>Microsoft Office Word</Application>
  <DocSecurity>0</DocSecurity>
  <Lines>33</Lines>
  <Paragraphs>9</Paragraphs>
  <ScaleCrop>false</ScaleCrop>
  <Company/>
  <LinksUpToDate>false</LinksUpToDate>
  <CharactersWithSpaces>4764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Utilisateur Windows</cp:lastModifiedBy>
  <cp:revision>2</cp:revision>
  <dcterms:created xsi:type="dcterms:W3CDTF">2022-07-10T18:29:00Z</dcterms:created>
  <dcterms:modified xsi:type="dcterms:W3CDTF">2022-08-23T16:07:00Z</dcterms:modified>
</cp:coreProperties>
</file>