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p>
      <w:r>
        <w:rPr>
          <w:b/>
          <w:color w:val="FF0000"/>
          <w:sz w:val="24"/>
        </w:rPr>
        <w:t/>
      </w:r>
    </w:p>
    <w:p>
      <w:pPr>
        <w:pStyle w:val="any"/>
        <w:bidi/>
        <w:spacing w:before="450"/>
        <w:ind w:left="480" w:right="480"/>
        <w:rPr>
          <w:rFonts w:ascii="Times New Roman" w:hAnsi="Times New Roman" w:eastAsia="Times New Roman" w:cs="Times New Roman"/>
          <w:rtl/>
          <w:lang w:bidi="ar-SA"/>
        </w:rPr>
      </w:pPr>
      <w:r>
        <w:rPr>
          <w:rStyle w:val="h1"/>
          <w:rFonts w:ascii="Times New Roman" w:hAnsi="Times New Roman" w:eastAsia="Times New Roman" w:cs="Times New Roman"/>
          <w:b/>
          <w:bCs/>
          <w:caps w:val="0"/>
          <w:color w:val="2D4677"/>
          <w:sz w:val="38"/>
          <w:szCs w:val="38"/>
          <w:rtl/>
          <w:lang w:bidi="ar-SA"/>
        </w:rPr>
        <w:t xml:space="preserve">أحمد رجب عبد النعيم </w:t>
      </w:r>
    </w:p>
    <w:p>
      <w:pPr>
        <w:pStyle w:val="any"/>
        <w:bidi/>
        <w:spacing w:before="0" w:after="0"/>
        <w:ind w:left="480" w:right="480"/>
        <w:rPr>
          <w:rFonts w:ascii="Times New Roman" w:hAnsi="Times New Roman" w:eastAsia="Times New Roman" w:cs="Times New Roman"/>
          <w:caps w:val="0"/>
          <w:rtl/>
          <w:lang w:bidi="ar-SA"/>
        </w:rPr>
      </w:pPr>
      <w:r>
        <w:rPr>
          <w:rFonts w:ascii="Times New Roman" w:hAnsi="Times New Roman" w:eastAsia="Times New Roman" w:cs="Times New Roman"/>
          <w:caps w:val="0"/>
          <w:rtl/>
          <w:lang w:bidi="ar-SA"/>
        </w:rPr>
        <w:t>العنوان</w:t>
      </w:r>
      <w:r>
        <w:rPr>
          <w:rStyle w:val="anyCharacter"/>
          <w:rFonts w:ascii="Times New Roman" w:hAnsi="Times New Roman" w:eastAsia="Times New Roman" w:cs="Times New Roman"/>
          <w:caps w:val="0"/>
          <w:rtl/>
        </w:rPr>
        <w:t>:</w:t>
      </w:r>
      <w:r>
        <w:rPr>
          <w:rFonts w:ascii="Times New Roman" w:hAnsi="Times New Roman" w:eastAsia="Times New Roman" w:cs="Times New Roman"/>
          <w:caps w:val="0"/>
          <w:rtl/>
        </w:rPr>
        <w:t xml:space="preserve"> </w:t>
      </w:r>
      <w:r>
        <w:rPr>
          <w:rStyle w:val="anyCharacter"/>
          <w:rFonts w:ascii="Times New Roman" w:hAnsi="Times New Roman" w:eastAsia="Times New Roman" w:cs="Times New Roman"/>
          <w:caps w:val="0"/>
          <w:rtl/>
          <w:lang w:bidi="ar-SA"/>
        </w:rPr>
        <w:t xml:space="preserve">مركز ساحل سليم قرية العونة </w:t>
      </w:r>
    </w:p>
    <w:p>
      <w:pPr>
        <w:pStyle w:val="any"/>
        <w:bidi/>
        <w:ind w:left="480" w:right="480"/>
        <w:rPr>
          <w:rFonts w:ascii="Times New Roman" w:hAnsi="Times New Roman" w:eastAsia="Times New Roman" w:cs="Times New Roman"/>
          <w:rtl/>
          <w:lang w:bidi="ar-SA"/>
        </w:rPr>
      </w:pPr>
      <w:r>
        <w:rPr>
          <w:rStyle w:val="anyCharacter"/>
          <w:rFonts w:ascii="Times New Roman" w:hAnsi="Times New Roman" w:eastAsia="Times New Roman" w:cs="Times New Roman"/>
          <w:rtl/>
          <w:lang w:bidi="ar-SA"/>
        </w:rPr>
        <w:t>أسيوط، مصر</w:t>
      </w:r>
    </w:p>
    <w:p>
      <w:pPr>
        <w:pStyle w:val="p"/>
        <w:bidi/>
        <w:spacing w:before="0" w:after="0"/>
        <w:ind w:left="480" w:right="480"/>
        <w:rPr>
          <w:rFonts w:ascii="Times New Roman" w:hAnsi="Times New Roman" w:eastAsia="Times New Roman" w:cs="Times New Roman"/>
          <w:rtl/>
          <w:lang w:bidi="ar-SA"/>
        </w:rPr>
      </w:pPr>
      <w:r>
        <w:rPr>
          <w:rFonts w:ascii="Times New Roman" w:hAnsi="Times New Roman" w:eastAsia="Times New Roman" w:cs="Times New Roman"/>
          <w:rtl/>
          <w:lang w:bidi="ar-SA"/>
        </w:rPr>
        <w:t>البريد الإلكترونى</w:t>
      </w:r>
      <w:r>
        <w:rPr>
          <w:rStyle w:val="anyCharacter"/>
          <w:rFonts w:ascii="Times New Roman" w:hAnsi="Times New Roman" w:eastAsia="Times New Roman" w:cs="Times New Roman"/>
          <w:rtl/>
        </w:rPr>
        <w:t>:</w:t>
      </w:r>
      <w:r>
        <w:rPr>
          <w:rFonts w:ascii="Times New Roman" w:hAnsi="Times New Roman" w:eastAsia="Times New Roman" w:cs="Times New Roman"/>
          <w:rtl/>
        </w:rPr>
        <w:t xml:space="preserve"> </w:t>
      </w:r>
      <w:hyperlink w:history="1" r:id="rId4">
        <w:bookmarkStart w:name="emailAddress" w:id="0"/>
        <w:r>
          <w:rPr>
            <w:rStyle w:val="a"/>
            <w:rFonts w:ascii="Times New Roman" w:hAnsi="Times New Roman" w:eastAsia="Times New Roman" w:cs="Times New Roman"/>
            <w:color w:val="0000EE"/>
          </w:rPr>
          <w:t>ar045882@gmail.com</w:t>
        </w:r>
      </w:hyperlink>
      <w:bookmarkEnd w:id="0"/>
      <w:r>
        <w:rPr>
          <w:rStyle w:val="anyCharacter"/>
          <w:rFonts w:ascii="Times New Roman" w:hAnsi="Times New Roman" w:eastAsia="Times New Roman" w:cs="Times New Roman"/>
          <w:rtl/>
        </w:rPr>
        <w:t xml:space="preserve"> </w:t>
      </w:r>
    </w:p>
    <w:p>
      <w:pPr>
        <w:pStyle w:val="p"/>
        <w:bidi/>
        <w:spacing w:before="0" w:after="0"/>
        <w:ind w:left="480" w:right="480"/>
        <w:rPr>
          <w:rFonts w:ascii="Times New Roman" w:hAnsi="Times New Roman" w:eastAsia="Times New Roman" w:cs="Times New Roman"/>
          <w:caps w:val="0"/>
          <w:rtl/>
          <w:lang w:bidi="ar-SA"/>
        </w:rPr>
      </w:pPr>
      <w:r>
        <w:rPr>
          <w:rFonts w:ascii="Times New Roman" w:hAnsi="Times New Roman" w:eastAsia="Times New Roman" w:cs="Times New Roman"/>
          <w:caps w:val="0"/>
          <w:rtl/>
          <w:lang w:bidi="ar-SA"/>
        </w:rPr>
        <w:t>رقم الموبايل</w:t>
      </w:r>
      <w:r>
        <w:rPr>
          <w:rStyle w:val="anyCharacter"/>
          <w:rFonts w:ascii="Times New Roman" w:hAnsi="Times New Roman" w:eastAsia="Times New Roman" w:cs="Times New Roman"/>
          <w:caps w:val="0"/>
          <w:rtl/>
        </w:rPr>
        <w:t>:</w:t>
      </w:r>
      <w:r>
        <w:rPr>
          <w:rFonts w:ascii="Times New Roman" w:hAnsi="Times New Roman" w:eastAsia="Times New Roman" w:cs="Times New Roman"/>
          <w:caps w:val="0"/>
          <w:rtl/>
        </w:rPr>
        <w:t xml:space="preserve"> </w:t>
      </w:r>
      <w:r>
        <w:rPr>
          <w:rStyle w:val="anyCharacter"/>
          <w:rFonts w:ascii="Times New Roman" w:hAnsi="Times New Roman" w:eastAsia="Times New Roman" w:cs="Times New Roman"/>
          <w:caps w:val="0"/>
          <w:rtl/>
        </w:rPr>
        <w:t>201279386455+</w:t>
      </w:r>
    </w:p>
    <w:p>
      <w:pPr>
        <w:pStyle w:val="p"/>
        <w:bidi/>
        <w:spacing w:before="0" w:after="0"/>
        <w:ind w:left="480" w:right="480"/>
        <w:rPr>
          <w:rFonts w:ascii="Times New Roman" w:hAnsi="Times New Roman" w:eastAsia="Times New Roman" w:cs="Times New Roman"/>
          <w:caps w:val="0"/>
          <w:vanish/>
          <w:rtl/>
          <w:lang w:bidi="ar-SA"/>
        </w:rPr>
      </w:pPr>
      <w:r>
        <w:rPr>
          <w:rFonts w:ascii="Times New Roman" w:hAnsi="Times New Roman" w:eastAsia="Times New Roman" w:cs="Times New Roman"/>
          <w:caps w:val="0"/>
          <w:vanish/>
          <w:rtl/>
          <w:lang w:bidi="ar-SA"/>
        </w:rPr>
        <w:t>رقم التليفون</w:t>
      </w:r>
      <w:r>
        <w:rPr>
          <w:rStyle w:val="anyCharacter"/>
          <w:rFonts w:ascii="Times New Roman" w:hAnsi="Times New Roman" w:eastAsia="Times New Roman" w:cs="Times New Roman"/>
          <w:caps w:val="0"/>
          <w:vanish/>
          <w:rtl/>
        </w:rPr>
        <w:t>:</w:t>
      </w:r>
      <w:r>
        <w:rPr>
          <w:rFonts w:ascii="Times New Roman" w:hAnsi="Times New Roman" w:eastAsia="Times New Roman" w:cs="Times New Roman"/>
          <w:caps w:val="0"/>
          <w:vanish/>
          <w:rtl/>
        </w:rPr>
        <w:t xml:space="preserve"> </w:t>
      </w:r>
    </w:p>
    <w:p>
      <w:pPr>
        <w:pStyle w:val="any"/>
        <w:bidi/>
        <w:ind w:left="480" w:right="480"/>
        <w:rPr>
          <w:rFonts w:ascii="Times New Roman" w:hAnsi="Times New Roman" w:eastAsia="Times New Roman" w:cs="Times New Roman"/>
          <w:vanish/>
          <w:rtl/>
          <w:lang w:bidi="ar-SA"/>
        </w:rPr>
      </w:pPr>
      <w:r>
        <w:rPr>
          <w:rFonts w:ascii="Times New Roman" w:hAnsi="Times New Roman" w:eastAsia="Times New Roman" w:cs="Times New Roman"/>
          <w:vanish/>
          <w:rtl/>
          <w:lang w:bidi="ar-SA"/>
        </w:rPr>
        <w:t>الرمز البريدى</w:t>
      </w:r>
      <w:r>
        <w:rPr>
          <w:rStyle w:val="anyCharacter"/>
          <w:rFonts w:ascii="Times New Roman" w:hAnsi="Times New Roman" w:eastAsia="Times New Roman" w:cs="Times New Roman"/>
          <w:vanish/>
          <w:rtl/>
        </w:rPr>
        <w:t>:</w:t>
      </w:r>
      <w:r>
        <w:rPr>
          <w:rFonts w:ascii="Times New Roman" w:hAnsi="Times New Roman" w:eastAsia="Times New Roman" w:cs="Times New Roman"/>
          <w:vanish/>
          <w:rtl/>
        </w:rPr>
        <w:t xml:space="preserve"> </w:t>
      </w:r>
    </w:p>
    <w:p>
      <w:pPr>
        <w:pStyle w:val="h4"/>
        <w:pBdr>
          <w:top w:val="none" w:color="auto" w:sz="0" w:space="0"/>
          <w:left w:val="none" w:color="auto" w:sz="0" w:space="0"/>
          <w:bottom w:val="single" w:color="2D4677" w:sz="6" w:space="6"/>
          <w:right w:val="none" w:color="auto" w:sz="0" w:space="0"/>
        </w:pBdr>
        <w:bidi/>
        <w:spacing w:before="375" w:after="225"/>
        <w:ind w:left="480" w:right="480"/>
        <w:rPr>
          <w:rFonts w:ascii="Times New Roman" w:hAnsi="Times New Roman" w:eastAsia="Times New Roman" w:cs="Times New Roman"/>
          <w:b w:val="0"/>
          <w:bCs w:val="0"/>
          <w:color w:val="6E85B7"/>
          <w:rtl/>
          <w:lang w:bidi="ar-SA"/>
        </w:rPr>
      </w:pPr>
      <w:r>
        <w:rPr>
          <w:rFonts w:ascii="Times New Roman" w:hAnsi="Times New Roman" w:eastAsia="Times New Roman" w:cs="Times New Roman"/>
          <w:color w:val="6E85B7"/>
          <w:rtl/>
          <w:lang w:bidi="ar-SA"/>
        </w:rPr>
        <w:t xml:space="preserve">الهدف الوظيفى </w:t>
      </w:r>
    </w:p>
    <w:p>
      <w:pPr>
        <w:bidi/>
        <w:ind w:left="480" w:right="480"/>
        <w:rPr>
          <w:rStyle w:val="anyCharacter"/>
          <w:rFonts w:ascii="Times New Roman" w:hAnsi="Times New Roman" w:eastAsia="Times New Roman" w:cs="Times New Roman"/>
          <w:rtl/>
          <w:lang w:bidi="ar-SA"/>
        </w:rPr>
      </w:pPr>
      <w:r>
        <w:rPr>
          <w:rStyle w:val="anyCharacter"/>
          <w:rFonts w:ascii="Times New Roman" w:hAnsi="Times New Roman" w:eastAsia="Times New Roman" w:cs="Times New Roman"/>
          <w:rtl/>
          <w:lang w:bidi="ar-SA"/>
        </w:rPr>
        <w:t xml:space="preserve">أرغب في التقديم لعمل محاسب مالى لديكم أرى الوظيفه مناسبه لخبراتي العمليه والعلميه </w:t>
      </w:r>
    </w:p>
    <w:p>
      <w:pPr>
        <w:pStyle w:val="h4"/>
        <w:pBdr>
          <w:top w:val="none" w:color="auto" w:sz="0" w:space="0"/>
          <w:left w:val="none" w:color="auto" w:sz="0" w:space="0"/>
          <w:bottom w:val="single" w:color="2D4677" w:sz="6" w:space="6"/>
          <w:right w:val="none" w:color="auto" w:sz="0" w:space="0"/>
        </w:pBdr>
        <w:bidi/>
        <w:spacing w:before="0" w:after="225"/>
        <w:ind w:left="480" w:right="480"/>
        <w:rPr>
          <w:rFonts w:ascii="Times New Roman" w:hAnsi="Times New Roman" w:eastAsia="Times New Roman" w:cs="Times New Roman"/>
          <w:b w:val="0"/>
          <w:bCs w:val="0"/>
          <w:vanish/>
          <w:color w:val="6E85B7"/>
          <w:rtl/>
          <w:lang w:bidi="ar-SA"/>
        </w:rPr>
      </w:pPr>
      <w:r>
        <w:rPr>
          <w:rFonts w:ascii="Times New Roman" w:hAnsi="Times New Roman" w:eastAsia="Times New Roman" w:cs="Times New Roman"/>
          <w:vanish/>
          <w:color w:val="6E85B7"/>
          <w:rtl/>
          <w:lang w:bidi="ar-SA"/>
        </w:rPr>
        <w:t xml:space="preserve">الملخص </w:t>
      </w:r>
    </w:p>
    <w:p>
      <w:pPr>
        <w:pStyle w:val="h4"/>
        <w:pBdr>
          <w:top w:val="none" w:color="auto" w:sz="0" w:space="0"/>
          <w:left w:val="none" w:color="auto" w:sz="0" w:space="0"/>
          <w:bottom w:val="single" w:color="2D4677" w:sz="6" w:space="6"/>
          <w:right w:val="none" w:color="auto" w:sz="0" w:space="0"/>
        </w:pBdr>
        <w:bidi/>
        <w:spacing w:before="300" w:after="225"/>
        <w:ind w:left="480" w:right="480"/>
        <w:rPr>
          <w:rFonts w:ascii="Times New Roman" w:hAnsi="Times New Roman" w:eastAsia="Times New Roman" w:cs="Times New Roman"/>
          <w:b w:val="0"/>
          <w:bCs w:val="0"/>
          <w:color w:val="6E85B7"/>
          <w:rtl/>
          <w:lang w:bidi="ar-SA"/>
        </w:rPr>
      </w:pPr>
      <w:r>
        <w:rPr>
          <w:rFonts w:ascii="Times New Roman" w:hAnsi="Times New Roman" w:eastAsia="Times New Roman" w:cs="Times New Roman"/>
          <w:color w:val="6E85B7"/>
          <w:rtl/>
          <w:lang w:bidi="ar-SA"/>
        </w:rPr>
        <w:t>التعليم</w:t>
      </w:r>
    </w:p>
    <w:p>
      <w:pPr>
        <w:pStyle w:val="any"/>
        <w:bidi/>
        <w:spacing w:before="300"/>
        <w:ind w:left="855" w:right="855"/>
        <w:rPr>
          <w:rFonts w:ascii="Times New Roman" w:hAnsi="Times New Roman" w:eastAsia="Times New Roman" w:cs="Times New Roman"/>
          <w:rtl/>
          <w:lang w:bidi="ar-SA"/>
        </w:rPr>
      </w:pPr>
      <w:r>
        <w:rPr>
          <w:rStyle w:val="anyCharacter"/>
          <w:rFonts w:ascii="Times New Roman" w:hAnsi="Times New Roman" w:eastAsia="Times New Roman" w:cs="Times New Roman"/>
          <w:rtl/>
          <w:lang w:bidi="ar-SA"/>
        </w:rPr>
        <w:t>يناير 2018</w:t>
      </w:r>
      <w:r>
        <w:rPr>
          <w:rFonts w:ascii="Times New Roman" w:hAnsi="Times New Roman" w:eastAsia="Times New Roman" w:cs="Times New Roman"/>
          <w:rtl/>
        </w:rPr>
        <w:t xml:space="preserve">  -  </w:t>
      </w:r>
      <w:r>
        <w:rPr>
          <w:rStyle w:val="anyCharacter"/>
          <w:rFonts w:ascii="Times New Roman" w:hAnsi="Times New Roman" w:eastAsia="Times New Roman" w:cs="Times New Roman"/>
          <w:rtl/>
          <w:lang w:bidi="ar-SA"/>
        </w:rPr>
        <w:t>أغسطس 2019</w:t>
      </w:r>
    </w:p>
    <w:p>
      <w:pPr>
        <w:pStyle w:val="any"/>
        <w:bidi/>
        <w:ind w:left="855" w:right="855"/>
        <w:rPr>
          <w:rFonts w:ascii="Times New Roman" w:hAnsi="Times New Roman" w:eastAsia="Times New Roman" w:cs="Times New Roman"/>
          <w:rtl/>
          <w:lang w:bidi="ar-SA"/>
        </w:rPr>
      </w:pPr>
      <w:r>
        <w:rPr>
          <w:rStyle w:val="anyCharacter"/>
          <w:rFonts w:ascii="Times New Roman" w:hAnsi="Times New Roman" w:eastAsia="Times New Roman" w:cs="Times New Roman"/>
          <w:b/>
          <w:bCs/>
          <w:rtl/>
          <w:lang w:bidi="ar-SA"/>
        </w:rPr>
        <w:t xml:space="preserve">مؤهل فوق متوسط </w:t>
      </w:r>
    </w:p>
    <w:p>
      <w:pPr>
        <w:pStyle w:val="any"/>
        <w:bidi/>
        <w:ind w:left="855" w:right="855"/>
        <w:rPr>
          <w:rFonts w:ascii="Times New Roman" w:hAnsi="Times New Roman" w:eastAsia="Times New Roman" w:cs="Times New Roman"/>
          <w:rtl/>
          <w:lang w:bidi="ar-SA"/>
        </w:rPr>
      </w:pPr>
      <w:r>
        <w:rPr>
          <w:rStyle w:val="anyCharacter"/>
          <w:rFonts w:ascii="Times New Roman" w:hAnsi="Times New Roman" w:eastAsia="Times New Roman" w:cs="Times New Roman"/>
          <w:rtl/>
          <w:lang w:bidi="ar-SA"/>
        </w:rPr>
        <w:t xml:space="preserve">معهد فنى تجارى أسيوط </w:t>
      </w:r>
      <w:r>
        <w:rPr>
          <w:rStyle w:val="anyCharacter"/>
          <w:rFonts w:ascii="Times New Roman" w:hAnsi="Times New Roman" w:eastAsia="Times New Roman" w:cs="Times New Roman"/>
          <w:rtl/>
        </w:rPr>
        <w:t>-</w:t>
      </w:r>
      <w:r>
        <w:rPr>
          <w:rFonts w:ascii="Times New Roman" w:hAnsi="Times New Roman" w:eastAsia="Times New Roman" w:cs="Times New Roman"/>
          <w:rtl/>
        </w:rPr>
        <w:t xml:space="preserve"> </w:t>
      </w:r>
      <w:r>
        <w:rPr>
          <w:rStyle w:val="anyCharacter"/>
          <w:rFonts w:ascii="Times New Roman" w:hAnsi="Times New Roman" w:eastAsia="Times New Roman" w:cs="Times New Roman"/>
          <w:rtl/>
          <w:lang w:bidi="ar-SA"/>
        </w:rPr>
        <w:t>أسيوط، مصر</w:t>
      </w:r>
    </w:p>
    <w:p>
      <w:pPr>
        <w:pStyle w:val="any"/>
        <w:bidi/>
        <w:ind w:left="855" w:right="855"/>
        <w:rPr>
          <w:rFonts w:ascii="Times New Roman" w:hAnsi="Times New Roman" w:eastAsia="Times New Roman" w:cs="Times New Roman"/>
          <w:b/>
          <w:bCs/>
          <w:rtl/>
          <w:lang w:bidi="ar-SA"/>
        </w:rPr>
      </w:pPr>
      <w:r>
        <w:rPr>
          <w:rFonts w:ascii="Times New Roman" w:hAnsi="Times New Roman" w:eastAsia="Times New Roman" w:cs="Times New Roman"/>
          <w:b/>
          <w:bCs/>
          <w:rtl/>
          <w:lang w:bidi="ar-SA"/>
        </w:rPr>
        <w:t>الدورات الدراسية :</w:t>
      </w:r>
    </w:p>
    <w:p>
      <w:pPr>
        <w:pStyle w:val="p"/>
        <w:bidi/>
        <w:spacing w:before="0" w:after="240"/>
        <w:ind w:left="855" w:right="855"/>
        <w:rPr>
          <w:rFonts w:ascii="Times New Roman" w:hAnsi="Times New Roman" w:eastAsia="Times New Roman" w:cs="Times New Roman"/>
          <w:rtl/>
          <w:lang w:bidi="ar-SA"/>
        </w:rPr>
      </w:pPr>
      <w:r>
        <w:rPr>
          <w:rFonts w:ascii="Times New Roman" w:hAnsi="Times New Roman" w:eastAsia="Times New Roman" w:cs="Times New Roman"/>
        </w:rPr>
        <w:br/>
      </w:r>
      <w:r>
        <w:rPr>
          <w:rFonts w:ascii="Times New Roman" w:hAnsi="Times New Roman" w:eastAsia="Times New Roman" w:cs="Times New Roman"/>
          <w:rtl/>
          <w:lang w:bidi="ar-SA"/>
        </w:rPr>
        <w:t>• حصلت على دورة إعداد القيادات المجتمعيه بمراكز الشباب التابعه لوزاره الشباب والرياضه بقصر الثقافه بمحافظة أسيوط بتاريخ 2018</w:t>
      </w:r>
    </w:p>
    <w:p>
      <w:pPr>
        <w:pStyle w:val="any"/>
        <w:bidi/>
        <w:spacing w:before="0"/>
        <w:ind w:left="855" w:right="855"/>
        <w:rPr>
          <w:rFonts w:ascii="Times New Roman" w:hAnsi="Times New Roman" w:eastAsia="Times New Roman" w:cs="Times New Roman"/>
          <w:rtl/>
          <w:lang w:bidi="ar-SA"/>
        </w:rPr>
      </w:pPr>
      <w:r>
        <w:rPr>
          <w:rStyle w:val="anyCharacter"/>
          <w:rFonts w:ascii="Times New Roman" w:hAnsi="Times New Roman" w:eastAsia="Times New Roman" w:cs="Times New Roman"/>
          <w:b/>
          <w:bCs/>
          <w:rtl/>
          <w:lang w:bidi="ar-SA"/>
        </w:rPr>
        <w:t xml:space="preserve">التدريبات : </w:t>
      </w:r>
    </w:p>
    <w:p>
      <w:pPr>
        <w:pStyle w:val="p"/>
        <w:bidi/>
        <w:spacing w:before="0" w:after="240"/>
        <w:ind w:left="855" w:right="855"/>
        <w:rPr>
          <w:rFonts w:ascii="Times New Roman" w:hAnsi="Times New Roman" w:eastAsia="Times New Roman" w:cs="Times New Roman"/>
          <w:rtl/>
          <w:lang w:bidi="ar-SA"/>
        </w:rPr>
      </w:pPr>
      <w:r>
        <w:rPr>
          <w:rFonts w:ascii="Times New Roman" w:hAnsi="Times New Roman" w:eastAsia="Times New Roman" w:cs="Times New Roman"/>
        </w:rPr>
        <w:br/>
      </w:r>
      <w:r>
        <w:rPr>
          <w:rFonts w:ascii="Times New Roman" w:hAnsi="Times New Roman" w:eastAsia="Times New Roman" w:cs="Times New Roman"/>
          <w:rtl/>
          <w:lang w:bidi="ar-SA"/>
        </w:rPr>
        <w:t xml:space="preserve">• حصلت على دورة </w:t>
      </w:r>
      <w:r>
        <w:rPr>
          <w:rFonts w:ascii="Times New Roman" w:hAnsi="Times New Roman" w:eastAsia="Times New Roman" w:cs="Times New Roman"/>
        </w:rPr>
        <w:t>Excel 2010</w:t>
      </w:r>
      <w:r>
        <w:rPr>
          <w:rFonts w:ascii="Times New Roman" w:hAnsi="Times New Roman" w:eastAsia="Times New Roman" w:cs="Times New Roman"/>
          <w:rtl/>
          <w:lang w:bidi="ar-SA"/>
        </w:rPr>
        <w:t xml:space="preserve"> بمركز الصفوه بمحافظة أسيوط سنه2019</w:t>
      </w:r>
    </w:p>
    <w:p>
      <w:pPr>
        <w:pStyle w:val="h4"/>
        <w:pBdr>
          <w:top w:val="none" w:color="auto" w:sz="0" w:space="0"/>
          <w:left w:val="none" w:color="auto" w:sz="0" w:space="0"/>
          <w:bottom w:val="single" w:color="2D4677" w:sz="6" w:space="6"/>
          <w:right w:val="none" w:color="auto" w:sz="0" w:space="0"/>
        </w:pBdr>
        <w:bidi/>
        <w:spacing w:before="0" w:after="225"/>
        <w:ind w:left="480" w:right="480"/>
        <w:rPr>
          <w:rFonts w:ascii="Times New Roman" w:hAnsi="Times New Roman" w:eastAsia="Times New Roman" w:cs="Times New Roman"/>
          <w:b w:val="0"/>
          <w:bCs w:val="0"/>
          <w:color w:val="6E85B7"/>
          <w:rtl/>
          <w:lang w:bidi="ar-SA"/>
        </w:rPr>
      </w:pPr>
      <w:r>
        <w:rPr>
          <w:rFonts w:ascii="Times New Roman" w:hAnsi="Times New Roman" w:eastAsia="Times New Roman" w:cs="Times New Roman"/>
          <w:color w:val="6E85B7"/>
          <w:rtl/>
          <w:lang w:bidi="ar-SA"/>
        </w:rPr>
        <w:t>مجالات الخبرة</w:t>
      </w:r>
    </w:p>
    <w:p>
      <w:pPr>
        <w:pStyle w:val="any"/>
        <w:bidi/>
        <w:spacing w:before="450"/>
        <w:ind w:left="855" w:right="855"/>
        <w:rPr>
          <w:rFonts w:ascii="Times New Roman" w:hAnsi="Times New Roman" w:eastAsia="Times New Roman" w:cs="Times New Roman"/>
          <w:b/>
          <w:bCs/>
          <w:rtl/>
          <w:lang w:bidi="ar-SA"/>
        </w:rPr>
      </w:pPr>
      <w:r>
        <w:rPr>
          <w:rFonts w:ascii="Times New Roman" w:hAnsi="Times New Roman" w:eastAsia="Times New Roman" w:cs="Times New Roman"/>
          <w:b/>
          <w:bCs/>
          <w:rtl/>
          <w:lang w:bidi="ar-SA"/>
        </w:rPr>
        <w:t>المهارات الإدارية :</w:t>
      </w:r>
    </w:p>
    <w:p>
      <w:pPr>
        <w:pStyle w:val="any"/>
        <w:bidi/>
        <w:ind w:left="855" w:right="855"/>
        <w:rPr>
          <w:rFonts w:ascii="Times New Roman" w:hAnsi="Times New Roman" w:eastAsia="Times New Roman" w:cs="Times New Roman"/>
          <w:rtl/>
          <w:lang w:bidi="ar-SA"/>
        </w:rPr>
      </w:pPr>
      <w:r>
        <w:rPr>
          <w:rStyle w:val="anyCharacter"/>
          <w:rFonts w:ascii="Times New Roman" w:hAnsi="Times New Roman" w:eastAsia="Times New Roman" w:cs="Times New Roman"/>
          <w:b/>
          <w:bCs/>
          <w:rtl/>
          <w:lang w:bidi="ar-SA"/>
        </w:rPr>
        <w:t>إدارة المخازن  </w:t>
      </w:r>
      <w:r>
        <w:rPr>
          <w:rStyle w:val="anyCharacter"/>
          <w:rFonts w:ascii="Times New Roman" w:hAnsi="Times New Roman" w:eastAsia="Times New Roman" w:cs="Times New Roman"/>
          <w:rtl/>
        </w:rPr>
        <w:t>:</w:t>
      </w:r>
      <w:r>
        <w:rPr>
          <w:rFonts w:ascii="Times New Roman" w:hAnsi="Times New Roman" w:eastAsia="Times New Roman" w:cs="Times New Roman"/>
          <w:rtl/>
        </w:rPr>
        <w:t xml:space="preserve"> </w:t>
      </w:r>
    </w:p>
    <w:p>
      <w:pPr>
        <w:pStyle w:val="any"/>
        <w:bidi/>
        <w:ind w:left="855" w:right="855"/>
        <w:rPr>
          <w:rFonts w:ascii="Times New Roman" w:hAnsi="Times New Roman" w:eastAsia="Times New Roman" w:cs="Times New Roman"/>
          <w:rtl/>
          <w:lang w:bidi="he-IL"/>
        </w:rPr>
      </w:pPr>
      <w:r>
        <w:rPr>
          <w:rFonts w:ascii="Times New Roman" w:hAnsi="Times New Roman" w:eastAsia="Times New Roman" w:cs="Times New Roman"/>
        </w:rPr>
        <w:br/>
      </w:r>
      <w:r>
        <w:rPr>
          <w:rFonts w:ascii="Times New Roman" w:hAnsi="Times New Roman" w:eastAsia="Times New Roman" w:cs="Times New Roman"/>
          <w:rtl/>
          <w:lang w:bidi="ar-SA"/>
        </w:rPr>
        <w:t>• كلفت بإدارة مخزن (مواد تشييد البناء ) صادرات ،واردات لدى شركة الوطنيه لأعمال التشييد والبناء بحدائق العاصمه الاداريه الجديده بمحافظة السويس فى الفتره من</w:t>
      </w:r>
      <w:r>
        <w:rPr>
          <w:rFonts w:ascii="Times New Roman" w:hAnsi="Times New Roman" w:eastAsia="Times New Roman" w:cs="Times New Roman"/>
          <w:rtl/>
          <w:lang w:bidi="he-IL"/>
        </w:rPr>
        <w:t>6/2020</w:t>
      </w:r>
      <w:r>
        <w:rPr>
          <w:rFonts w:ascii="Times New Roman" w:hAnsi="Times New Roman" w:eastAsia="Times New Roman" w:cs="Times New Roman"/>
          <w:rtl/>
          <w:lang w:bidi="ar-SA"/>
        </w:rPr>
        <w:t xml:space="preserve"> الي الفتره </w:t>
      </w:r>
      <w:r>
        <w:rPr>
          <w:rFonts w:ascii="Times New Roman" w:hAnsi="Times New Roman" w:eastAsia="Times New Roman" w:cs="Times New Roman"/>
          <w:rtl/>
          <w:lang w:bidi="he-IL"/>
        </w:rPr>
        <w:t>11/2020</w:t>
      </w:r>
    </w:p>
    <w:p>
      <w:pPr>
        <w:pStyle w:val="any"/>
        <w:bidi/>
        <w:ind w:left="855" w:right="855"/>
        <w:rPr>
          <w:rFonts w:ascii="Times New Roman" w:hAnsi="Times New Roman" w:eastAsia="Times New Roman" w:cs="Times New Roman"/>
          <w:rtl/>
          <w:lang w:bidi="ar-SA"/>
        </w:rPr>
      </w:pPr>
      <w:r>
        <w:rPr>
          <w:rStyle w:val="anyCharacter"/>
          <w:rFonts w:ascii="Times New Roman" w:hAnsi="Times New Roman" w:eastAsia="Times New Roman" w:cs="Times New Roman"/>
          <w:b/>
          <w:bCs/>
          <w:rtl/>
          <w:lang w:bidi="ar-SA"/>
        </w:rPr>
        <w:t>التفاوض  </w:t>
      </w:r>
      <w:r>
        <w:rPr>
          <w:rStyle w:val="anyCharacter"/>
          <w:rFonts w:ascii="Times New Roman" w:hAnsi="Times New Roman" w:eastAsia="Times New Roman" w:cs="Times New Roman"/>
          <w:rtl/>
        </w:rPr>
        <w:t>:</w:t>
      </w:r>
      <w:r>
        <w:rPr>
          <w:rFonts w:ascii="Times New Roman" w:hAnsi="Times New Roman" w:eastAsia="Times New Roman" w:cs="Times New Roman"/>
          <w:rtl/>
        </w:rPr>
        <w:t xml:space="preserve"> </w:t>
      </w:r>
    </w:p>
    <w:p>
      <w:pPr>
        <w:pStyle w:val="any"/>
        <w:bidi/>
        <w:spacing w:after="75"/>
        <w:ind w:left="855" w:right="855"/>
        <w:rPr>
          <w:rFonts w:ascii="Times New Roman" w:hAnsi="Times New Roman" w:eastAsia="Times New Roman" w:cs="Times New Roman"/>
          <w:rtl/>
          <w:lang w:bidi="he-IL"/>
        </w:rPr>
      </w:pPr>
      <w:r>
        <w:rPr>
          <w:rFonts w:ascii="Times New Roman" w:hAnsi="Times New Roman" w:eastAsia="Times New Roman" w:cs="Times New Roman"/>
        </w:rPr>
        <w:br/>
      </w:r>
      <w:r>
        <w:rPr>
          <w:rFonts w:ascii="Times New Roman" w:hAnsi="Times New Roman" w:eastAsia="Times New Roman" w:cs="Times New Roman"/>
          <w:rtl/>
          <w:lang w:bidi="ar-SA"/>
        </w:rPr>
        <w:t xml:space="preserve">• كلفت بعمل مفاوض (منسق) لدى شركه رولان التنفيذيه التابعه لهيئه الإسكان والتعمير بالبحر الأحمر في الفتره من </w:t>
      </w:r>
      <w:r>
        <w:rPr>
          <w:rFonts w:ascii="Times New Roman" w:hAnsi="Times New Roman" w:eastAsia="Times New Roman" w:cs="Times New Roman"/>
          <w:rtl/>
          <w:lang w:bidi="he-IL"/>
        </w:rPr>
        <w:t>10/2019</w:t>
      </w:r>
      <w:r>
        <w:rPr>
          <w:rFonts w:ascii="Times New Roman" w:hAnsi="Times New Roman" w:eastAsia="Times New Roman" w:cs="Times New Roman"/>
          <w:rtl/>
          <w:lang w:bidi="ar-SA"/>
        </w:rPr>
        <w:t xml:space="preserve"> إلى </w:t>
      </w:r>
      <w:r>
        <w:rPr>
          <w:rFonts w:ascii="Times New Roman" w:hAnsi="Times New Roman" w:eastAsia="Times New Roman" w:cs="Times New Roman"/>
          <w:rtl/>
          <w:lang w:bidi="he-IL"/>
        </w:rPr>
        <w:t>5/2020</w:t>
      </w:r>
    </w:p>
    <w:p>
      <w:pPr>
        <w:pStyle w:val="h4"/>
        <w:pBdr>
          <w:top w:val="none" w:color="auto" w:sz="0" w:space="0"/>
          <w:left w:val="none" w:color="auto" w:sz="0" w:space="0"/>
          <w:bottom w:val="single" w:color="2D4677" w:sz="6" w:space="0"/>
          <w:right w:val="none" w:color="auto" w:sz="0" w:space="0"/>
        </w:pBdr>
        <w:bidi/>
        <w:spacing w:before="0" w:after="225"/>
        <w:ind w:left="480" w:right="480"/>
        <w:rPr>
          <w:rFonts w:ascii="Times New Roman" w:hAnsi="Times New Roman" w:eastAsia="Times New Roman" w:cs="Times New Roman"/>
          <w:b w:val="0"/>
          <w:bCs w:val="0"/>
          <w:color w:val="6E85B7"/>
          <w:rtl/>
          <w:lang w:bidi="ar-SA"/>
        </w:rPr>
      </w:pPr>
      <w:r>
        <w:rPr>
          <w:rFonts w:ascii="Times New Roman" w:hAnsi="Times New Roman" w:eastAsia="Times New Roman" w:cs="Times New Roman"/>
          <w:color w:val="6E85B7"/>
          <w:rtl/>
          <w:lang w:bidi="ar-SA"/>
        </w:rPr>
        <w:t>موقف من التجنيد</w:t>
      </w:r>
    </w:p>
    <w:p>
      <w:pPr>
        <w:pStyle w:val="any"/>
        <w:bidi/>
        <w:spacing w:before="0" w:after="75"/>
        <w:ind w:left="855" w:right="855"/>
        <w:rPr>
          <w:rFonts w:ascii="Times New Roman" w:hAnsi="Times New Roman" w:eastAsia="Times New Roman" w:cs="Times New Roman"/>
          <w:rtl/>
          <w:lang w:bidi="ar-SA"/>
        </w:rPr>
      </w:pPr>
      <w:r>
        <w:rPr>
          <w:rFonts w:ascii="Times New Roman" w:hAnsi="Times New Roman" w:eastAsia="Times New Roman" w:cs="Times New Roman"/>
        </w:rPr>
        <w:br/>
      </w:r>
      <w:r>
        <w:rPr>
          <w:rStyle w:val="anyCharacter"/>
          <w:rFonts w:ascii="Times New Roman" w:hAnsi="Times New Roman" w:eastAsia="Times New Roman" w:cs="Times New Roman"/>
          <w:rtl/>
          <w:lang w:bidi="ar-SA"/>
        </w:rPr>
        <w:t>• تاديه الخدمه العسكريه بقوات الدفاع الجوى محافظة أسوان 2022</w:t>
      </w:r>
    </w:p>
    <w:p>
      <w:pPr>
        <w:bidi/>
        <w:ind w:left="480" w:right="480"/>
        <w:rPr>
          <w:rFonts w:ascii="Times New Roman" w:hAnsi="Times New Roman" w:eastAsia="Times New Roman" w:cs="Times New Roman"/>
        </w:rPr>
      </w:pPr>
    </w:p>
    <w:p>
      <w:pPr>
        <w:pStyle w:val="h4"/>
        <w:pBdr>
          <w:top w:val="none" w:color="auto" w:sz="0" w:space="0"/>
          <w:left w:val="none" w:color="auto" w:sz="0" w:space="0"/>
          <w:bottom w:val="single" w:color="2D4677" w:sz="6" w:space="6"/>
          <w:right w:val="none" w:color="auto" w:sz="0" w:space="0"/>
        </w:pBdr>
        <w:bidi/>
        <w:spacing w:before="0" w:after="225"/>
        <w:ind w:left="480" w:right="480"/>
        <w:rPr>
          <w:rFonts w:ascii="Times New Roman" w:hAnsi="Times New Roman" w:eastAsia="Times New Roman" w:cs="Times New Roman"/>
          <w:b w:val="0"/>
          <w:bCs w:val="0"/>
          <w:color w:val="6E85B7"/>
          <w:rtl/>
          <w:lang w:bidi="ar-SA"/>
        </w:rPr>
      </w:pPr>
      <w:r>
        <w:rPr>
          <w:rFonts w:ascii="Times New Roman" w:hAnsi="Times New Roman" w:eastAsia="Times New Roman" w:cs="Times New Roman"/>
          <w:color w:val="6E85B7"/>
          <w:rtl/>
          <w:lang w:bidi="ar-SA"/>
        </w:rPr>
        <w:t>المراجع</w:t>
      </w:r>
    </w:p>
    <w:p>
      <w:pPr>
        <w:pStyle w:val="any"/>
        <w:bidi/>
        <w:spacing w:before="300" w:after="75"/>
        <w:ind w:left="855" w:right="855"/>
        <w:rPr>
          <w:rFonts w:ascii="Times New Roman" w:hAnsi="Times New Roman" w:eastAsia="Times New Roman" w:cs="Times New Roman"/>
          <w:rtl/>
          <w:lang w:bidi="ar-SA"/>
        </w:rPr>
      </w:pPr>
      <w:r>
        <w:rPr>
          <w:rFonts w:ascii="Times New Roman" w:hAnsi="Times New Roman" w:eastAsia="Times New Roman" w:cs="Times New Roman"/>
          <w:rtl/>
          <w:lang w:bidi="ar-SA"/>
        </w:rPr>
        <w:t xml:space="preserve">المراجع المهنية عند الطلب </w:t>
      </w:r>
    </w:p>
    <w:p w:rsidR="00A77B3E"/>
    <w:sectPr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ntainer-fluid">
    <w:name w:val="container-fluid"/>
    <w:basedOn w:val="Normal"/>
  </w:style>
  <w:style w:type="paragraph" w:customStyle="1" w:styleId="any">
    <w:name w:val="any"/>
    <w:basedOn w:val="Normal"/>
  </w:style>
  <w:style w:type="character" w:customStyle="1" w:styleId="h1">
    <w:name w:val="h1"/>
    <w:basedOn w:val="DefaultParagraphFont"/>
    <w:rPr>
      <w:b w:val="0"/>
      <w:bCs w:val="0"/>
    </w:rPr>
  </w:style>
  <w:style w:type="character" w:customStyle="1" w:styleId="anyCharacter">
    <w:name w:val="any Character"/>
    <w:basedOn w:val="DefaultParagraphFont"/>
  </w:style>
  <w:style w:type="paragraph" w:customStyle="1" w:styleId="p">
    <w:name w:val="p"/>
    <w:basedOn w:val="Normal"/>
  </w:style>
  <w:style w:type="character" w:customStyle="1" w:styleId="a">
    <w:name w:val="a"/>
    <w:basedOn w:val="DefaultParagraphFont"/>
  </w:style>
  <w:style w:type="paragraph" w:customStyle="1" w:styleId="h4">
    <w:name w:val="h4"/>
    <w:basedOn w:val="Normal"/>
    <w:pPr>
      <w:spacing w:line="288" w:lineRule="atLeast"/>
    </w:pPr>
    <w:rPr>
      <w:b w:val="0"/>
      <w:bCs w:val="0"/>
    </w:rPr>
  </w:style>
  <w:style w:type="paragraph" w:customStyle="1" w:styleId="pb-3">
    <w:name w:val="pb-3"/>
    <w:basedOn w:val="Normal"/>
    <w:pPr>
      <w:pBdr>
        <w:bottom w:val="none" w:sz="0" w:space="12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yperlink" Target="mailto:email@address.com" TargetMode="External" Id="rId4" /><Relationship Type="http://schemas.openxmlformats.org/officeDocument/2006/relationships/theme" Target="theme/theme1.xml" Id="rId7" /><Relationship Type="http://schemas.openxmlformats.org/officeDocument/2006/relationships/styles" Target="styles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أحمد رجب عبد النعيم _السيرة الذاتية</dc:title>
  <cp:revision>1</cp:revision>
</cp:coreProperties>
</file>