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pict>
          <v:shape id="_x0000_s1028" style="position:absolute;margin-left:104.6pt;margin-top:-13.15pt;width:216.75pt;height:33.75pt;z-index:251660288;mso-position-horizontal:absolute;mso-position-vertical:absolute;mso-position-horizontal-relative:margin;mso-position-vertical-relative:text;" fillcolor="#b2b2b2" strokecolor="#33c" strokeweight="1pt" type="#_x0000_t136">
            <v:fill angle="180" opacity=".5"/>
            <v:shadow color="#99f" offset="3pt" on="t"/>
            <v:textpath fitpath="t" string="Curriculum vitae" style="font-family:&quot;Arial Black&quot;;font-size:24pt;v-text-kern:t" trim="t"/>
          </v:shape>
        </w:pic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b2a1c7" w:val="clear"/>
        <w:spacing w:line="240" w:lineRule="auto"/>
        <w:ind w:right="-851" w:firstLine="708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color w:val="002060"/>
          <w:sz w:val="32"/>
          <w:szCs w:val="32"/>
          <w:rtl w:val="0"/>
        </w:rPr>
        <w:t xml:space="preserve">          Personal details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LAMGHARI REDOUANE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-567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Address</w:t>
        <w:tab/>
        <w:tab/>
        <w:t xml:space="preserve">           :  SUBDIVISION EL OUAFAA 2 N°356 KENITRA.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Telephone  number              : 0021206 69 32 42 49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Date of birth </w:t>
        <w:tab/>
        <w:tab/>
        <w:t xml:space="preserve">           : 30/03/1985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Nationality </w:t>
        <w:tab/>
        <w:tab/>
        <w:t xml:space="preserve">           : MOROCCAN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Marital status </w:t>
        <w:tab/>
        <w:t xml:space="preserve">           : Single.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CIN                                            : G530875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Email </w:t>
        <w:tab/>
        <w:tab/>
        <w:tab/>
        <w:t xml:space="preserve">            : </w:t>
      </w:r>
      <w:hyperlink r:id="rId6">
        <w:r w:rsidDel="00000000" w:rsidR="00000000" w:rsidRPr="00000000">
          <w:rPr>
            <w:rFonts w:ascii="Calibri" w:cs="Calibri" w:eastAsia="Calibri" w:hAnsi="Calibri"/>
            <w:b w:val="1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lamrhariredwan@gmail.com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b2a1c7" w:val="clear"/>
        <w:spacing w:after="0" w:line="240" w:lineRule="auto"/>
        <w:ind w:right="-851" w:firstLine="708"/>
        <w:rPr>
          <w:b w:val="1"/>
          <w:color w:val="002060"/>
          <w:sz w:val="32"/>
          <w:szCs w:val="32"/>
        </w:rPr>
      </w:pPr>
      <w:r w:rsidDel="00000000" w:rsidR="00000000" w:rsidRPr="00000000">
        <w:rPr>
          <w:rtl w:val="0"/>
        </w:rPr>
        <w:t xml:space="preserve">             </w:t>
      </w:r>
      <w:r w:rsidDel="00000000" w:rsidR="00000000" w:rsidRPr="00000000">
        <w:rPr>
          <w:b w:val="1"/>
          <w:color w:val="002060"/>
          <w:sz w:val="32"/>
          <w:szCs w:val="32"/>
          <w:rtl w:val="0"/>
        </w:rPr>
        <w:t xml:space="preserve">Diploma and Training: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2007/2008 : bachelor level letters mederne.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2008/2010 : diploma in the mechanic of the interview industrial in  Improvement technical (CPT) kenitra.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851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2012 : Driving license category “ B” at kenitra.8</w:t>
      </w:r>
    </w:p>
    <w:p w:rsidR="00000000" w:rsidDel="00000000" w:rsidP="00000000" w:rsidRDefault="00000000" w:rsidRPr="00000000" w14:paraId="00000010">
      <w:pPr>
        <w:shd w:fill="b2a1c7" w:val="clear"/>
        <w:spacing w:line="240" w:lineRule="auto"/>
        <w:ind w:right="-851" w:firstLine="708"/>
        <w:rPr>
          <w:b w:val="1"/>
          <w:color w:val="002060"/>
          <w:sz w:val="32"/>
          <w:szCs w:val="32"/>
          <w:u w:val="single"/>
        </w:rPr>
      </w:pPr>
      <w:r w:rsidDel="00000000" w:rsidR="00000000" w:rsidRPr="00000000">
        <w:rPr>
          <w:b w:val="1"/>
          <w:color w:val="002060"/>
          <w:sz w:val="32"/>
          <w:szCs w:val="32"/>
          <w:rtl w:val="0"/>
        </w:rPr>
        <w:t xml:space="preserve">         Professional Skills</w:t>
      </w:r>
      <w:r w:rsidDel="00000000" w:rsidR="00000000" w:rsidRPr="00000000">
        <w:rPr>
          <w:b w:val="1"/>
          <w:color w:val="002060"/>
          <w:sz w:val="32"/>
          <w:szCs w:val="32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 year working in the society “SAFOP” at kenitra.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 still working like operator inside the society “HIRSCHMANN” poste segment 5 at kenitra.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 month training AT society “HISCHMANN” at Targu Mures Romania.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b2a1c7" w:val="clear"/>
        <w:spacing w:after="0" w:line="240" w:lineRule="auto"/>
        <w:ind w:right="-851" w:firstLine="708"/>
        <w:rPr>
          <w:b w:val="1"/>
          <w:color w:val="002060"/>
          <w:sz w:val="32"/>
          <w:szCs w:val="32"/>
          <w:u w:val="single"/>
        </w:rPr>
      </w:pPr>
      <w:r w:rsidDel="00000000" w:rsidR="00000000" w:rsidRPr="00000000">
        <w:rPr>
          <w:b w:val="1"/>
          <w:color w:val="002060"/>
          <w:sz w:val="32"/>
          <w:szCs w:val="32"/>
          <w:rtl w:val="0"/>
        </w:rPr>
        <w:t xml:space="preserve">                  Languages: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8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8" w:right="0" w:hanging="360"/>
        <w:jc w:val="left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Arabic : First language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8" w:right="0" w:hanging="360"/>
        <w:jc w:val="left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French : Normal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8" w:right="0" w:hanging="360"/>
        <w:jc w:val="left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English : Read, speak and writing.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b2a1c7" w:val="clear"/>
        <w:spacing w:after="0" w:line="240" w:lineRule="auto"/>
        <w:ind w:right="-851" w:firstLine="708"/>
        <w:rPr>
          <w:b w:val="1"/>
          <w:color w:val="002060"/>
          <w:sz w:val="32"/>
          <w:szCs w:val="32"/>
        </w:rPr>
      </w:pPr>
      <w:r w:rsidDel="00000000" w:rsidR="00000000" w:rsidRPr="00000000">
        <w:rPr>
          <w:b w:val="1"/>
          <w:color w:val="002060"/>
          <w:sz w:val="32"/>
          <w:szCs w:val="32"/>
          <w:rtl w:val="0"/>
        </w:rPr>
        <w:t xml:space="preserve">         Information’s skills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8" w:right="0" w:hanging="360"/>
        <w:jc w:val="left"/>
        <w:rPr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Bureautique : Word, Excel, Power Point.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8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hd w:fill="b2a1c7" w:val="clear"/>
        <w:spacing w:after="0" w:line="240" w:lineRule="auto"/>
        <w:ind w:right="-851" w:firstLine="708"/>
        <w:rPr>
          <w:sz w:val="32"/>
          <w:szCs w:val="32"/>
        </w:rPr>
      </w:pPr>
      <w:r w:rsidDel="00000000" w:rsidR="00000000" w:rsidRPr="00000000">
        <w:rPr>
          <w:b w:val="1"/>
          <w:color w:val="002060"/>
          <w:sz w:val="32"/>
          <w:szCs w:val="32"/>
          <w:rtl w:val="0"/>
        </w:rPr>
        <w:t xml:space="preserve">Hobbit: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8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Sport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8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Reading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8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Travel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8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Surf of internet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8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Music </w:t>
      </w:r>
    </w:p>
    <w:p w:rsidR="00000000" w:rsidDel="00000000" w:rsidP="00000000" w:rsidRDefault="00000000" w:rsidRPr="00000000" w14:paraId="00000024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134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⮚"/>
      <w:lvlJc w:val="left"/>
      <w:pPr>
        <w:ind w:left="1428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⮚"/>
      <w:lvlJc w:val="left"/>
      <w:pPr>
        <w:ind w:left="1428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2148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868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58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430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502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74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46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718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908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❖"/>
      <w:lvlJc w:val="left"/>
      <w:pPr>
        <w:ind w:left="1428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lamrhariredwa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