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1E2" w:rsidRDefault="00231AA5">
      <w:pPr>
        <w:widowControl w:val="0"/>
        <w:ind w:left="3261"/>
        <w:rPr>
          <w:smallCaps/>
          <w:color w:val="000000"/>
          <w:sz w:val="44"/>
          <w:szCs w:val="44"/>
        </w:rPr>
      </w:pPr>
      <w:r>
        <w:rPr>
          <w:smallCaps/>
          <w:noProof/>
          <w:color w:val="000000"/>
          <w:sz w:val="44"/>
          <w:szCs w:val="44"/>
        </w:rPr>
        <w:drawing>
          <wp:inline distT="0" distB="0" distL="0" distR="0">
            <wp:extent cx="1838454" cy="1840156"/>
            <wp:effectExtent l="0" t="0" r="0" b="825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454" cy="1840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11E2" w:rsidRDefault="009511E2">
      <w:pPr>
        <w:widowControl w:val="0"/>
        <w:ind w:left="-426" w:right="-432"/>
        <w:jc w:val="center"/>
        <w:rPr>
          <w:smallCaps/>
          <w:color w:val="000000"/>
          <w:sz w:val="44"/>
          <w:szCs w:val="44"/>
        </w:rPr>
      </w:pPr>
    </w:p>
    <w:p w:rsidR="009511E2" w:rsidRDefault="00A46E74">
      <w:pPr>
        <w:widowControl w:val="0"/>
        <w:ind w:left="-426" w:right="-432"/>
        <w:jc w:val="center"/>
        <w:rPr>
          <w:smallCaps/>
          <w:color w:val="000000"/>
          <w:sz w:val="44"/>
          <w:szCs w:val="44"/>
        </w:rPr>
      </w:pPr>
      <w:r>
        <w:rPr>
          <w:smallCaps/>
          <w:color w:val="000000"/>
          <w:sz w:val="44"/>
          <w:szCs w:val="44"/>
        </w:rPr>
        <w:t xml:space="preserve">HAZEM HAmdy </w:t>
      </w:r>
      <w:r w:rsidR="00B42BC2">
        <w:rPr>
          <w:smallCaps/>
          <w:color w:val="000000"/>
          <w:sz w:val="44"/>
          <w:szCs w:val="44"/>
        </w:rPr>
        <w:t>elashry</w:t>
      </w:r>
      <w:r w:rsidR="00231AA5">
        <w:rPr>
          <w:smallCaps/>
          <w:color w:val="000000"/>
          <w:sz w:val="44"/>
          <w:szCs w:val="44"/>
        </w:rPr>
        <w:t xml:space="preserve"> </w:t>
      </w:r>
    </w:p>
    <w:p w:rsidR="009511E2" w:rsidRDefault="00231AA5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15 may city Cairo, Egypt</w:t>
      </w:r>
    </w:p>
    <w:p w:rsidR="009511E2" w:rsidRDefault="00231AA5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Telephone: (00202 25513422)</w:t>
      </w:r>
    </w:p>
    <w:p w:rsidR="009511E2" w:rsidRDefault="00231AA5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Mobile: (002 01</w:t>
      </w:r>
      <w:r w:rsidR="00BA78E0">
        <w:rPr>
          <w:b/>
          <w:color w:val="000000"/>
        </w:rPr>
        <w:t>114060440</w:t>
      </w:r>
      <w:r>
        <w:rPr>
          <w:b/>
          <w:color w:val="000000"/>
        </w:rPr>
        <w:t>)</w:t>
      </w:r>
    </w:p>
    <w:p w:rsidR="009511E2" w:rsidRDefault="00231AA5">
      <w:pPr>
        <w:widowControl w:val="0"/>
        <w:jc w:val="center"/>
        <w:rPr>
          <w:b/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 xml:space="preserve">              </w:t>
      </w:r>
    </w:p>
    <w:p w:rsidR="009511E2" w:rsidRDefault="00231AA5">
      <w:pPr>
        <w:widowControl w:val="0"/>
        <w:jc w:val="center"/>
        <w:rPr>
          <w:color w:val="000000"/>
        </w:rPr>
      </w:pPr>
      <w:r>
        <w:rPr>
          <w:b/>
          <w:color w:val="000000"/>
        </w:rPr>
        <w:t>E-mail: sherif</w:t>
      </w:r>
      <w:r>
        <w:rPr>
          <w:b/>
        </w:rPr>
        <w:t>muhammad07</w:t>
      </w:r>
      <w:r>
        <w:rPr>
          <w:b/>
          <w:color w:val="000000"/>
        </w:rPr>
        <w:t>@gmail.com</w:t>
      </w:r>
    </w:p>
    <w:tbl>
      <w:tblPr>
        <w:tblStyle w:val="a5"/>
        <w:tblW w:w="92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18"/>
        <w:gridCol w:w="7416"/>
        <w:gridCol w:w="7"/>
      </w:tblGrid>
      <w:tr w:rsidR="009511E2">
        <w:trPr>
          <w:trHeight w:val="150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1E2" w:rsidRDefault="00231AA5">
            <w:pPr>
              <w:widowControl w:val="0"/>
              <w:pBdr>
                <w:bottom w:val="single" w:sz="6" w:space="1" w:color="000000"/>
              </w:pBd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OBJECTIVE</w:t>
            </w:r>
          </w:p>
        </w:tc>
      </w:tr>
      <w:tr w:rsidR="009511E2">
        <w:trPr>
          <w:gridAfter w:val="1"/>
          <w:wAfter w:w="7" w:type="dxa"/>
          <w:trHeight w:val="15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9511E2" w:rsidRDefault="009511E2">
            <w:pPr>
              <w:widowControl w:val="0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9511E2" w:rsidRDefault="00231AA5">
            <w:pPr>
              <w:widowControl w:val="0"/>
              <w:spacing w:after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Seeking a challenging position in a reputable company where my interpersonal skills can be utilized and enhanced</w:t>
            </w:r>
          </w:p>
        </w:tc>
      </w:tr>
      <w:tr w:rsidR="009511E2">
        <w:trPr>
          <w:gridAfter w:val="1"/>
          <w:wAfter w:w="7" w:type="dxa"/>
          <w:trHeight w:val="27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9511E2" w:rsidRDefault="00231AA5">
            <w:pPr>
              <w:widowControl w:val="0"/>
              <w:rPr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EXPERIENCE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-62863</wp:posOffset>
                      </wp:positionH>
                      <wp:positionV relativeFrom="paragraph">
                        <wp:posOffset>149225</wp:posOffset>
                      </wp:positionV>
                      <wp:extent cx="5715000" cy="0"/>
                      <wp:effectExtent l="0" t="4763" r="0" b="4763"/>
                      <wp:wrapNone/>
                      <wp:docPr id="1" name="رابط مستقي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-62863</wp:posOffset>
                      </wp:positionH>
                      <wp:positionV relativeFrom="paragraph">
                        <wp:posOffset>149225</wp:posOffset>
                      </wp:positionV>
                      <wp:extent cx="5715000" cy="9526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1500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11E2" w:rsidRDefault="009511E2">
            <w:pPr>
              <w:widowControl w:val="0"/>
              <w:ind w:left="-74"/>
              <w:rPr>
                <w:color w:val="000000"/>
                <w:sz w:val="22"/>
                <w:szCs w:val="22"/>
              </w:rPr>
            </w:pPr>
          </w:p>
          <w:p w:rsidR="009511E2" w:rsidRDefault="00231AA5">
            <w:pPr>
              <w:widowControl w:val="0"/>
              <w:ind w:left="-7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September 2014  till now Cube Home Furniture </w:t>
            </w:r>
          </w:p>
          <w:p w:rsidR="009511E2" w:rsidRDefault="00231AA5">
            <w:pPr>
              <w:widowControl w:val="0"/>
              <w:ind w:left="-74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 xml:space="preserve">Showroom manager </w:t>
            </w:r>
          </w:p>
          <w:p w:rsidR="009511E2" w:rsidRDefault="009511E2">
            <w:pPr>
              <w:rPr>
                <w:sz w:val="22"/>
                <w:szCs w:val="22"/>
              </w:rPr>
            </w:pPr>
          </w:p>
          <w:p w:rsidR="009511E2" w:rsidRDefault="00231AA5">
            <w:pPr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Interior Design advisor </w:t>
            </w:r>
            <w:r>
              <w:rPr>
                <w:sz w:val="22"/>
                <w:szCs w:val="22"/>
              </w:rPr>
              <w:t>for choosing suitable items</w:t>
            </w:r>
          </w:p>
          <w:p w:rsidR="009511E2" w:rsidRDefault="00231AA5">
            <w:pPr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Satisfy clients, inform about new events, new arrival, discount.</w:t>
            </w:r>
          </w:p>
          <w:p w:rsidR="009511E2" w:rsidRDefault="00231AA5">
            <w:pPr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Ensure a high level of after sales service and communication skills experience due to the brand communication policy. </w:t>
            </w:r>
          </w:p>
          <w:p w:rsidR="009511E2" w:rsidRDefault="00231AA5">
            <w:pPr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Update the inventory, Ensure marketing material is appropriate.</w:t>
            </w:r>
          </w:p>
          <w:p w:rsidR="009511E2" w:rsidRDefault="00231AA5">
            <w:pPr>
              <w:widowControl w:val="0"/>
              <w:ind w:left="-7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</w:t>
            </w:r>
          </w:p>
          <w:p w:rsidR="009511E2" w:rsidRDefault="009511E2">
            <w:pPr>
              <w:widowControl w:val="0"/>
              <w:ind w:left="450"/>
              <w:rPr>
                <w:sz w:val="22"/>
                <w:szCs w:val="22"/>
              </w:rPr>
            </w:pPr>
          </w:p>
        </w:tc>
      </w:tr>
      <w:tr w:rsidR="009511E2">
        <w:trPr>
          <w:trHeight w:val="150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1E2" w:rsidRDefault="00231AA5">
            <w:pPr>
              <w:widowControl w:val="0"/>
              <w:pBdr>
                <w:bottom w:val="single" w:sz="6" w:space="1" w:color="000000"/>
              </w:pBd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TRAINING</w:t>
            </w:r>
          </w:p>
        </w:tc>
      </w:tr>
      <w:tr w:rsidR="009511E2">
        <w:trPr>
          <w:gridAfter w:val="1"/>
          <w:wAfter w:w="7" w:type="dxa"/>
          <w:trHeight w:val="15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9511E2" w:rsidRDefault="009511E2">
            <w:pPr>
              <w:widowControl w:val="0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9511E2" w:rsidRDefault="00231AA5">
            <w:pPr>
              <w:widowControl w:val="0"/>
              <w:ind w:left="-7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Apr 2008</w:t>
            </w:r>
          </w:p>
          <w:p w:rsidR="009511E2" w:rsidRDefault="00231AA5">
            <w:pPr>
              <w:widowControl w:val="0"/>
              <w:ind w:left="-7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Human Resources Management </w:t>
            </w:r>
            <w:r>
              <w:rPr>
                <w:b/>
                <w:color w:val="000000"/>
              </w:rPr>
              <w:t xml:space="preserve">Certificate </w:t>
            </w:r>
          </w:p>
          <w:p w:rsidR="009511E2" w:rsidRDefault="00231AA5">
            <w:pPr>
              <w:widowControl w:val="0"/>
              <w:ind w:left="-7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Provided by : </w:t>
            </w:r>
          </w:p>
          <w:p w:rsidR="009511E2" w:rsidRDefault="00231AA5">
            <w:pPr>
              <w:widowControl w:val="0"/>
              <w:ind w:left="-74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Center Of Accounting and Managerial Expertise </w:t>
            </w:r>
            <w:r>
              <w:rPr>
                <w:b/>
                <w:color w:val="000000"/>
              </w:rPr>
              <w:t>( CAME )</w:t>
            </w:r>
          </w:p>
          <w:p w:rsidR="009511E2" w:rsidRDefault="00231AA5">
            <w:pPr>
              <w:widowControl w:val="0"/>
              <w:ind w:left="-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Training : </w:t>
            </w:r>
          </w:p>
          <w:p w:rsidR="009511E2" w:rsidRDefault="009511E2">
            <w:pPr>
              <w:widowControl w:val="0"/>
              <w:ind w:left="-74"/>
              <w:jc w:val="both"/>
              <w:rPr>
                <w:color w:val="000000"/>
              </w:rPr>
            </w:pP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</w:pPr>
            <w:r>
              <w:t xml:space="preserve">Formulation and implementation of the company's vision &amp; strategy. 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</w:pPr>
            <w:r>
              <w:t>Designing and drawing of the organizational structure.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</w:pPr>
            <w:r>
              <w:lastRenderedPageBreak/>
              <w:t xml:space="preserve">Job analysis and job description, Human resources planning. 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</w:pPr>
            <w:r>
              <w:t xml:space="preserve">Recruiting, selecting, placement, orientation. 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</w:pPr>
            <w:r>
              <w:t>Compensation, Performance Appraisal.</w:t>
            </w:r>
          </w:p>
          <w:p w:rsidR="009511E2" w:rsidRDefault="00231AA5">
            <w:pPr>
              <w:widowControl w:val="0"/>
              <w:ind w:left="-7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Jan 2008</w:t>
            </w:r>
          </w:p>
          <w:p w:rsidR="009511E2" w:rsidRDefault="00231AA5">
            <w:pPr>
              <w:widowControl w:val="0"/>
              <w:ind w:left="-7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Graduate Resource Program (GRP)</w:t>
            </w:r>
          </w:p>
          <w:p w:rsidR="009511E2" w:rsidRDefault="00231AA5">
            <w:pPr>
              <w:widowControl w:val="0"/>
              <w:ind w:left="-7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Sponsored by the Future Generation Foundation (FGF)</w:t>
            </w:r>
          </w:p>
          <w:p w:rsidR="009511E2" w:rsidRDefault="00231AA5">
            <w:pPr>
              <w:widowControl w:val="0"/>
              <w:ind w:left="-7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Provided by Dale Carnegie</w:t>
            </w:r>
          </w:p>
          <w:p w:rsidR="009511E2" w:rsidRDefault="00231AA5">
            <w:pPr>
              <w:widowControl w:val="0"/>
              <w:ind w:left="-74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Training :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Communications Skills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Core Values &amp; Code Of  Ethics</w:t>
            </w:r>
          </w:p>
          <w:p w:rsidR="009511E2" w:rsidRDefault="009511E2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9511E2" w:rsidRDefault="00231AA5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Jan 2008- Apr 2008</w:t>
            </w:r>
          </w:p>
          <w:p w:rsidR="009511E2" w:rsidRDefault="00231AA5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Basic Business Skills Acquisition (BBSA)                               Cairo, Egypt</w:t>
            </w:r>
          </w:p>
          <w:p w:rsidR="009511E2" w:rsidRDefault="00231AA5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Sponsored by the Future Generation Foundation (FGF)</w:t>
            </w:r>
          </w:p>
          <w:p w:rsidR="009511E2" w:rsidRDefault="00231AA5">
            <w:pPr>
              <w:widowControl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Training: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Developed Language and Computer skills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Enhanced Presentation &amp; project development skills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Acquired basic business skills including: marketing, sales, banking, accounting, business correspondence and report writing. </w:t>
            </w:r>
          </w:p>
          <w:p w:rsidR="009511E2" w:rsidRDefault="009511E2">
            <w:pPr>
              <w:widowControl w:val="0"/>
              <w:ind w:left="-74"/>
              <w:rPr>
                <w:color w:val="000000"/>
                <w:sz w:val="22"/>
                <w:szCs w:val="22"/>
              </w:rPr>
            </w:pPr>
          </w:p>
        </w:tc>
      </w:tr>
      <w:tr w:rsidR="009511E2">
        <w:trPr>
          <w:trHeight w:val="282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1E2" w:rsidRDefault="00231AA5">
            <w:pPr>
              <w:widowControl w:val="0"/>
              <w:pBdr>
                <w:bottom w:val="single" w:sz="6" w:space="1" w:color="000000"/>
              </w:pBd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lastRenderedPageBreak/>
              <w:t>PERSONAL INFORMATION</w:t>
            </w:r>
          </w:p>
        </w:tc>
      </w:tr>
      <w:tr w:rsidR="009511E2">
        <w:trPr>
          <w:gridAfter w:val="1"/>
          <w:wAfter w:w="7" w:type="dxa"/>
          <w:trHeight w:val="78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9511E2" w:rsidRDefault="009511E2">
            <w:pPr>
              <w:widowControl w:val="0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9511E2" w:rsidRDefault="00231AA5">
            <w:pPr>
              <w:widowControl w:val="0"/>
              <w:tabs>
                <w:tab w:val="left" w:pos="21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Date of Birth:       06/12/1983</w:t>
            </w:r>
          </w:p>
          <w:p w:rsidR="002F0575" w:rsidRDefault="00231AA5">
            <w:pPr>
              <w:widowControl w:val="0"/>
              <w:tabs>
                <w:tab w:val="left" w:pos="21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Marital Status:     Married and  </w:t>
            </w:r>
            <w:r w:rsidR="00872442" w:rsidRPr="00872442">
              <w:rPr>
                <w:color w:val="000000"/>
                <w:sz w:val="22"/>
                <w:szCs w:val="22"/>
              </w:rPr>
              <w:t>I have a boy</w:t>
            </w:r>
          </w:p>
          <w:p w:rsidR="009511E2" w:rsidRDefault="00231AA5">
            <w:pPr>
              <w:widowControl w:val="0"/>
              <w:tabs>
                <w:tab w:val="left" w:pos="21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Military Status:    Exemption</w:t>
            </w:r>
          </w:p>
        </w:tc>
      </w:tr>
      <w:tr w:rsidR="009511E2">
        <w:trPr>
          <w:trHeight w:val="150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1E2" w:rsidRDefault="00231AA5">
            <w:pPr>
              <w:widowControl w:val="0"/>
              <w:pBdr>
                <w:bottom w:val="single" w:sz="6" w:space="1" w:color="000000"/>
              </w:pBd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EDUCATION</w:t>
            </w:r>
          </w:p>
        </w:tc>
      </w:tr>
      <w:tr w:rsidR="009511E2">
        <w:trPr>
          <w:gridAfter w:val="1"/>
          <w:wAfter w:w="7" w:type="dxa"/>
          <w:trHeight w:val="15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9511E2" w:rsidRDefault="009511E2">
            <w:pPr>
              <w:widowControl w:val="0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9511E2" w:rsidRDefault="00231AA5">
            <w:pPr>
              <w:widowControl w:val="0"/>
              <w:ind w:left="-1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2002-2006           Elmadina Academy  ,  Cairo, Egypt</w:t>
            </w:r>
          </w:p>
          <w:p w:rsidR="009511E2" w:rsidRDefault="00231AA5">
            <w:pPr>
              <w:widowControl w:val="0"/>
              <w:tabs>
                <w:tab w:val="left" w:pos="36"/>
              </w:tabs>
              <w:ind w:left="720" w:hanging="823"/>
              <w:rPr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▪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Faculty of Management Information System.</w:t>
            </w:r>
          </w:p>
          <w:p w:rsidR="009511E2" w:rsidRDefault="009511E2">
            <w:pPr>
              <w:widowControl w:val="0"/>
              <w:tabs>
                <w:tab w:val="left" w:pos="36"/>
              </w:tabs>
              <w:rPr>
                <w:color w:val="000000"/>
                <w:sz w:val="22"/>
                <w:szCs w:val="22"/>
              </w:rPr>
            </w:pPr>
          </w:p>
          <w:p w:rsidR="009511E2" w:rsidRDefault="009511E2">
            <w:pPr>
              <w:widowControl w:val="0"/>
              <w:ind w:left="-103"/>
              <w:rPr>
                <w:color w:val="000000"/>
                <w:sz w:val="22"/>
                <w:szCs w:val="22"/>
              </w:rPr>
            </w:pPr>
          </w:p>
        </w:tc>
      </w:tr>
      <w:tr w:rsidR="009511E2">
        <w:trPr>
          <w:trHeight w:val="150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1E2" w:rsidRDefault="00231AA5">
            <w:pPr>
              <w:widowControl w:val="0"/>
              <w:pBdr>
                <w:bottom w:val="single" w:sz="6" w:space="1" w:color="000000"/>
              </w:pBd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SKILLS</w:t>
            </w:r>
          </w:p>
        </w:tc>
      </w:tr>
      <w:tr w:rsidR="009511E2">
        <w:trPr>
          <w:gridAfter w:val="1"/>
          <w:wAfter w:w="7" w:type="dxa"/>
          <w:trHeight w:val="15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9511E2" w:rsidRDefault="009511E2">
            <w:pPr>
              <w:widowControl w:val="0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9511E2" w:rsidRDefault="00231AA5">
            <w:pPr>
              <w:widowControl w:val="0"/>
              <w:ind w:left="-10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Computer Skills: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Excellent Knowledge of Internet: </w:t>
            </w:r>
            <w:r>
              <w:t>well developed skills in searching, manipulating    and interacting with the latest Technologies in the internet and the WWW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Excellent Knowledge </w:t>
            </w:r>
            <w:r w:rsidR="00AF47B9">
              <w:rPr>
                <w:color w:val="000000"/>
              </w:rPr>
              <w:t xml:space="preserve">: </w:t>
            </w:r>
            <w:r w:rsidR="00F72D2A">
              <w:rPr>
                <w:color w:val="000000"/>
              </w:rPr>
              <w:t>Sketch</w:t>
            </w:r>
            <w:r w:rsidR="009E6EDD">
              <w:rPr>
                <w:color w:val="000000"/>
              </w:rPr>
              <w:t>u</w:t>
            </w:r>
            <w:r w:rsidR="00F72D2A">
              <w:rPr>
                <w:color w:val="000000"/>
              </w:rPr>
              <w:t>p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  <w:rPr>
                <w:color w:val="000000"/>
              </w:rPr>
            </w:pPr>
            <w:r>
              <w:t xml:space="preserve">Very Good Knowledge of Hard Ware &amp; </w:t>
            </w:r>
            <w:r>
              <w:rPr>
                <w:rFonts w:ascii="Calibri" w:eastAsia="Calibri" w:hAnsi="Calibri" w:cs="Calibri"/>
              </w:rPr>
              <w:t>Maintenance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511E2" w:rsidRDefault="009511E2">
            <w:pPr>
              <w:widowControl w:val="0"/>
              <w:ind w:left="432"/>
              <w:rPr>
                <w:color w:val="000000"/>
                <w:sz w:val="22"/>
                <w:szCs w:val="22"/>
              </w:rPr>
            </w:pPr>
          </w:p>
          <w:p w:rsidR="009511E2" w:rsidRDefault="009511E2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9511E2" w:rsidRDefault="00231AA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Networking: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Good Knowledge of Network implementation and troubleshooting.</w:t>
            </w:r>
          </w:p>
          <w:p w:rsidR="009511E2" w:rsidRDefault="009511E2">
            <w:pPr>
              <w:widowControl w:val="0"/>
              <w:ind w:right="720"/>
              <w:jc w:val="both"/>
            </w:pPr>
          </w:p>
          <w:p w:rsidR="009511E2" w:rsidRDefault="00231AA5">
            <w:pPr>
              <w:widowControl w:val="0"/>
              <w:ind w:right="720"/>
              <w:jc w:val="both"/>
            </w:pPr>
            <w:r>
              <w:rPr>
                <w:b/>
                <w:sz w:val="22"/>
                <w:szCs w:val="22"/>
              </w:rPr>
              <w:t>Microsoft:</w:t>
            </w:r>
            <w:r>
              <w:t xml:space="preserve"> Very Good Knowledge of Microsoft Office (Word, Excel &amp; Access &amp; PowerPoint).</w:t>
            </w:r>
          </w:p>
          <w:p w:rsidR="009511E2" w:rsidRDefault="00231AA5">
            <w:pPr>
              <w:widowControl w:val="0"/>
              <w:ind w:right="720"/>
              <w:jc w:val="both"/>
            </w:pPr>
            <w:r>
              <w:t xml:space="preserve">                    </w:t>
            </w:r>
          </w:p>
          <w:p w:rsidR="009511E2" w:rsidRDefault="009511E2">
            <w:pPr>
              <w:widowControl w:val="0"/>
              <w:ind w:left="36" w:right="720"/>
              <w:rPr>
                <w:b/>
                <w:sz w:val="22"/>
                <w:szCs w:val="22"/>
              </w:rPr>
            </w:pPr>
          </w:p>
          <w:p w:rsidR="009511E2" w:rsidRDefault="00231AA5">
            <w:pPr>
              <w:widowControl w:val="0"/>
              <w:ind w:left="-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Language Skills: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Native language Arabic.</w:t>
            </w:r>
          </w:p>
          <w:p w:rsidR="009511E2" w:rsidRDefault="00231AA5">
            <w:pPr>
              <w:widowControl w:val="0"/>
              <w:numPr>
                <w:ilvl w:val="0"/>
                <w:numId w:val="1"/>
              </w:numPr>
              <w:ind w:left="43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Good command of both written and spoken English..</w:t>
            </w:r>
          </w:p>
          <w:p w:rsidR="009511E2" w:rsidRDefault="00231AA5">
            <w:pPr>
              <w:widowControl w:val="0"/>
              <w:ind w:left="-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511E2" w:rsidRDefault="009511E2">
      <w:pPr>
        <w:widowControl w:val="0"/>
      </w:pPr>
    </w:p>
    <w:sectPr w:rsidR="009511E2">
      <w:pgSz w:w="12240" w:h="15840"/>
      <w:pgMar w:top="1440" w:right="1467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42BFB"/>
    <w:multiLevelType w:val="multilevel"/>
    <w:tmpl w:val="FFFFFFFF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3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6" w:hanging="360"/>
      </w:pPr>
      <w:rPr>
        <w:rFonts w:ascii="Noto Sans Symbols" w:eastAsia="Noto Sans Symbols" w:hAnsi="Noto Sans Symbols" w:cs="Noto Sans Symbols"/>
      </w:rPr>
    </w:lvl>
  </w:abstractNum>
  <w:num w:numId="1" w16cid:durableId="34610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2"/>
    <w:rsid w:val="00231AA5"/>
    <w:rsid w:val="002F0575"/>
    <w:rsid w:val="00486647"/>
    <w:rsid w:val="006353F2"/>
    <w:rsid w:val="006A6226"/>
    <w:rsid w:val="00872442"/>
    <w:rsid w:val="0089785F"/>
    <w:rsid w:val="008E4913"/>
    <w:rsid w:val="00947CBE"/>
    <w:rsid w:val="009511E2"/>
    <w:rsid w:val="009E6EDD"/>
    <w:rsid w:val="00A46E74"/>
    <w:rsid w:val="00AC03F7"/>
    <w:rsid w:val="00AF4354"/>
    <w:rsid w:val="00AF47B9"/>
    <w:rsid w:val="00B42BC2"/>
    <w:rsid w:val="00BA78E0"/>
    <w:rsid w:val="00CA3580"/>
    <w:rsid w:val="00CD69CD"/>
    <w:rsid w:val="00F1429B"/>
    <w:rsid w:val="00F72D2A"/>
    <w:rsid w:val="00F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5595D"/>
  <w15:docId w15:val="{6A490BFA-46D2-8F47-AE77-196973F8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image" Target="media/image1.tmp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Sherif Muhammad</cp:lastModifiedBy>
  <cp:revision>2</cp:revision>
  <dcterms:created xsi:type="dcterms:W3CDTF">2022-10-16T21:25:00Z</dcterms:created>
  <dcterms:modified xsi:type="dcterms:W3CDTF">2022-10-16T21:25:00Z</dcterms:modified>
</cp:coreProperties>
</file>