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4924425</wp:posOffset>
            </wp:positionH>
            <wp:positionV relativeFrom="paragraph">
              <wp:posOffset>133350</wp:posOffset>
            </wp:positionV>
            <wp:extent cx="1181100" cy="1562100"/>
            <wp:effectExtent l="0" t="0" r="0" b="0"/>
            <wp:wrapNone/>
            <wp:docPr id="1026" name="Picture 3" descr="r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81100" cy="1562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8" type="#_x0000_t136" fillcolor="maroon" style="position:absolute;margin-left:99.0pt;margin-top:-27.0pt;width:243.0pt;height:54.0pt;z-index:-2147483644;mso-position-horizontal-relative:text;mso-position-vertical-relative:text;mso-width-relative:page;mso-height-relative:page;mso-wrap-distance-left:0.0pt;mso-wrap-distance-right:0.0pt;visibility:visible;">
            <o:lock text="true" v:ext="view"/>
            <v:fill/>
            <v:shadow color="#868686"/>
            <v:textpath string="Curriculum vitae " fitpath="t" fitshape="t" trim="t" on="t" style="font-family:&quot;Monotype Corsiva&quot;;font-weight:bold;v-text-kern:t;"/>
          </v:shape>
        </w:pict>
      </w:r>
      <w:r>
        <w:rPr>
          <w:rFonts w:ascii="Comic Sans MS" w:cs="Simplified Arabic" w:hAnsi="Comic Sans MS"/>
          <w:sz w:val="26"/>
          <w:szCs w:val="26"/>
        </w:rPr>
        <w:sym w:font="Wingdings" w:char="f04c"/>
      </w:r>
      <w:r>
        <w:rPr>
          <w:rFonts w:ascii="Comic Sans MS" w:cs="Simplified Arabic" w:hAnsi="Comic Sans MS"/>
          <w:sz w:val="26"/>
          <w:szCs w:val="26"/>
        </w:rPr>
        <w:t xml:space="preserve">                                                                    </w:t>
      </w:r>
      <w:r>
        <w:rPr>
          <w:rFonts w:ascii="Comic Sans MS" w:cs="Simplified Arabic" w:hAnsi="Comic Sans MS"/>
          <w:sz w:val="26"/>
          <w:szCs w:val="26"/>
        </w:rPr>
        <w:sym w:font="Wingdings" w:char="f04c"/>
      </w:r>
    </w:p>
    <w:p>
      <w:pPr>
        <w:pStyle w:val="style0"/>
        <w:jc w:val="center"/>
        <w:rPr>
          <w:sz w:val="32"/>
          <w:szCs w:val="32"/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  <w:rtl/>
        </w:rPr>
      </w:pP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sz w:val="32"/>
          <w:szCs w:val="32"/>
          <w:rtl/>
          <w:lang w:bidi="ar-EG"/>
        </w:rPr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Personal Information :</w:t>
      </w:r>
    </w:p>
    <w:p>
      <w:pPr>
        <w:pStyle w:val="style0"/>
        <w:bidi w:val="false"/>
        <w:ind w:firstLine="720"/>
        <w:rPr>
          <w:rFonts w:ascii="Monotype Corsiva" w:hAnsi="Monotype Corsiva"/>
          <w:b/>
          <w:bCs/>
          <w:sz w:val="8"/>
          <w:szCs w:val="8"/>
        </w:rPr>
      </w:pPr>
    </w:p>
    <w:p>
      <w:pPr>
        <w:pStyle w:val="style0"/>
        <w:bidi w:val="false"/>
        <w:rPr>
          <w:color w:val="ff0000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>First Name                          Middle Name                    Family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2474"/>
      </w:tblGrid>
      <w:tr>
        <w:trPr>
          <w:trHeight w:val="323" w:hRule="atLeast"/>
        </w:trPr>
        <w:tc>
          <w:tcPr>
            <w:tcW w:w="2448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Reham</w:t>
            </w:r>
          </w:p>
        </w:tc>
        <w:tc>
          <w:tcPr>
            <w:tcW w:w="360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brahim </w:t>
            </w:r>
            <w:r>
              <w:rPr>
                <w:b/>
                <w:bCs/>
                <w:sz w:val="28"/>
                <w:szCs w:val="28"/>
              </w:rPr>
              <w:t>Mahmoud</w:t>
            </w:r>
            <w:r>
              <w:rPr>
                <w:b/>
                <w:bCs/>
                <w:sz w:val="28"/>
                <w:szCs w:val="28"/>
              </w:rPr>
              <w:t xml:space="preserve"> Ali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Ali</w:t>
            </w:r>
          </w:p>
        </w:tc>
        <w:tc>
          <w:tcPr>
            <w:tcW w:w="2474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Badr</w:t>
            </w:r>
          </w:p>
        </w:tc>
      </w:tr>
    </w:tbl>
    <w:p>
      <w:pPr>
        <w:pStyle w:val="style0"/>
        <w:bidi w:val="false"/>
        <w:rPr>
          <w:rFonts w:ascii="Monotype Corsiva" w:hAnsi="Monotype Corsiva"/>
          <w:b/>
          <w:bCs/>
          <w:sz w:val="32"/>
          <w:szCs w:val="32"/>
        </w:rPr>
      </w:pPr>
    </w:p>
    <w:p>
      <w:pPr>
        <w:pStyle w:val="style0"/>
        <w:bidi w:val="false"/>
        <w:rPr/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Date of Birth              Place of Birth             Nationality            ID number     </w:t>
      </w:r>
      <w:r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765"/>
        <w:gridCol w:w="1890"/>
        <w:gridCol w:w="2024"/>
      </w:tblGrid>
      <w:tr>
        <w:trPr>
          <w:trHeight w:val="323" w:hRule="atLeast"/>
        </w:trPr>
        <w:tc>
          <w:tcPr>
            <w:tcW w:w="2203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/ 198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65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Zagazig - Sharqia</w:t>
            </w:r>
          </w:p>
        </w:tc>
        <w:tc>
          <w:tcPr>
            <w:tcW w:w="189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Egyptian</w:t>
            </w:r>
          </w:p>
        </w:tc>
        <w:tc>
          <w:tcPr>
            <w:tcW w:w="2024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1300161</w:t>
            </w:r>
          </w:p>
        </w:tc>
      </w:tr>
    </w:tbl>
    <w:p>
      <w:pPr>
        <w:pStyle w:val="style0"/>
        <w:bidi w:val="false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Full Address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Contacts                      </w:t>
      </w:r>
    </w:p>
    <w:tbl>
      <w:tblPr>
        <w:tblW w:w="773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314"/>
      </w:tblGrid>
      <w:tr>
        <w:trPr>
          <w:trHeight w:val="1170" w:hRule="atLeast"/>
          <w:jc w:val="center"/>
        </w:trPr>
        <w:tc>
          <w:tcPr>
            <w:tcW w:w="3420" w:type="dxa"/>
            <w:tcBorders/>
          </w:tcPr>
          <w:p>
            <w:pPr>
              <w:pStyle w:val="style0"/>
              <w:bidi w:val="false"/>
              <w:jc w:val="center"/>
              <w:rPr>
                <w:rFonts w:ascii="Comic Sans MS" w:cs="Simplified Arabic" w:hAnsi="Comic Sans MS"/>
              </w:rPr>
            </w:pPr>
            <w:r>
              <w:rPr>
                <w:rFonts w:ascii="Comic Sans MS" w:cs="Simplified Arabic" w:hAnsi="Comic Sans MS"/>
                <w:sz w:val="26"/>
                <w:szCs w:val="26"/>
              </w:rPr>
              <w:t>Sharqia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Governorate –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Zagazig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–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Elsayadeen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District –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Bank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Eleskan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>Building</w:t>
            </w:r>
            <w:r>
              <w:rPr>
                <w:rFonts w:ascii="Comic Sans MS" w:cs="Simplified Arabic" w:hAnsi="Comic Sans MS"/>
                <w:sz w:val="26"/>
                <w:szCs w:val="26"/>
              </w:rPr>
              <w:t xml:space="preserve"> No.5</w:t>
            </w:r>
          </w:p>
        </w:tc>
        <w:tc>
          <w:tcPr>
            <w:tcW w:w="4314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Mob:(+</w:t>
            </w:r>
            <w:r>
              <w:rPr>
                <w:b/>
                <w:bCs/>
                <w:sz w:val="28"/>
                <w:szCs w:val="28"/>
              </w:rPr>
              <w:t>2010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lang w:val="en-US"/>
              </w:rPr>
              <w:t>22684071</w:t>
            </w:r>
          </w:p>
          <w:p>
            <w:pPr>
              <w:pStyle w:val="style0"/>
              <w:bidi w:val="false"/>
              <w:rPr>
                <w:b/>
                <w:bCs/>
                <w:sz w:val="18"/>
                <w:szCs w:val="18"/>
              </w:rPr>
            </w:pP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Home:(+205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>2345948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bidi w:val="false"/>
        <w:rPr/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Educational Information :</w:t>
      </w:r>
    </w:p>
    <w:p>
      <w:pPr>
        <w:pStyle w:val="style0"/>
        <w:bidi w:val="false"/>
        <w:ind w:left="180"/>
        <w:rPr>
          <w:sz w:val="6"/>
          <w:szCs w:val="6"/>
        </w:rPr>
      </w:pPr>
    </w:p>
    <w:p>
      <w:pPr>
        <w:pStyle w:val="style0"/>
        <w:bidi w:val="false"/>
        <w:rPr>
          <w:b/>
          <w:bCs/>
          <w:sz w:val="28"/>
          <w:szCs w:val="28"/>
        </w:rPr>
      </w:pPr>
      <w:r>
        <w:t xml:space="preserve">                 </w:t>
      </w:r>
      <w:r>
        <w:t xml:space="preserve">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Place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Graduation Year                Certificate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60"/>
        <w:gridCol w:w="3780"/>
      </w:tblGrid>
      <w:tr>
        <w:trPr>
          <w:trHeight w:val="323" w:hRule="atLeast"/>
        </w:trPr>
        <w:tc>
          <w:tcPr>
            <w:tcW w:w="34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Faculty Of Art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378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Bachelor of Arts – Department of Geography</w:t>
            </w:r>
          </w:p>
        </w:tc>
      </w:tr>
    </w:tbl>
    <w:p>
      <w:pPr>
        <w:pStyle w:val="style0"/>
        <w:bidi w:val="false"/>
        <w:rPr>
          <w:sz w:val="18"/>
          <w:szCs w:val="18"/>
        </w:rPr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Languages :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Language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Written                    Spoken                   Reading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1"/>
        <w:gridCol w:w="2221"/>
      </w:tblGrid>
      <w:tr>
        <w:trPr/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Arabic</w:t>
            </w:r>
          </w:p>
        </w:tc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 Tongue</w:t>
            </w:r>
          </w:p>
        </w:tc>
        <w:tc>
          <w:tcPr>
            <w:tcW w:w="222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 Tongue</w:t>
            </w:r>
          </w:p>
        </w:tc>
        <w:tc>
          <w:tcPr>
            <w:tcW w:w="2221" w:type="dxa"/>
            <w:tcBorders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 Tongue</w:t>
            </w:r>
          </w:p>
        </w:tc>
      </w:tr>
      <w:tr>
        <w:tblPrEx/>
        <w:trPr/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22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221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221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</w:tr>
    </w:tbl>
    <w:p>
      <w:pPr>
        <w:pStyle w:val="style0"/>
        <w:bidi w:val="false"/>
        <w:ind w:left="180"/>
        <w:rPr>
          <w:rFonts w:ascii="Monotype Corsiva" w:hAnsi="Monotype Corsiva"/>
          <w:b/>
          <w:bCs/>
          <w:sz w:val="14"/>
          <w:szCs w:val="14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    </w:t>
      </w: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 xml:space="preserve">Courses </w:t>
      </w: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Skills :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>Course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    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Year obtained     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    Place of Course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40"/>
        <w:gridCol w:w="4140"/>
      </w:tblGrid>
      <w:tr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Cycle of The social Contract 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UNICEF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Axon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Icdl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UNESCO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Business Curriculum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Ministry of Youth and Sports</w:t>
            </w:r>
          </w:p>
        </w:tc>
      </w:tr>
      <w:tr>
        <w:tblPrEx/>
        <w:trPr>
          <w:trHeight w:val="323" w:hRule="atLeast"/>
        </w:trPr>
        <w:tc>
          <w:tcPr>
            <w:tcW w:w="3060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Course of Speech and Speech </w:t>
            </w:r>
          </w:p>
        </w:tc>
        <w:tc>
          <w:tcPr>
            <w:tcW w:w="2340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4140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College of Science for People with Disabilities and Rehabilitation</w:t>
            </w:r>
          </w:p>
        </w:tc>
      </w:tr>
    </w:tbl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tabs>
          <w:tab w:val="left" w:leader="none" w:pos="540"/>
        </w:tabs>
        <w:bidi w:val="false"/>
        <w:rPr>
          <w:rFonts w:ascii="Monotype Corsiva" w:hAnsi="Monotype Corsiva"/>
          <w:b/>
          <w:bCs/>
          <w:sz w:val="2"/>
          <w:szCs w:val="2"/>
        </w:rPr>
      </w:pPr>
    </w:p>
    <w:p>
      <w:pPr>
        <w:pStyle w:val="style0"/>
        <w:numPr>
          <w:ilvl w:val="0"/>
          <w:numId w:val="7"/>
        </w:numPr>
        <w:tabs>
          <w:tab w:val="clear" w:pos="360"/>
        </w:tabs>
        <w:bidi w:val="false"/>
        <w:ind w:left="180" w:right="0"/>
        <w:rPr>
          <w:rFonts w:ascii="Monotype Corsiva" w:hAnsi="Monotype Corsiva"/>
          <w:b/>
          <w:bCs/>
          <w:color w:val="0d0d0d"/>
          <w:sz w:val="36"/>
          <w:szCs w:val="36"/>
        </w:rPr>
      </w:pPr>
      <w:r>
        <w:rPr>
          <w:rFonts w:ascii="Monotype Corsiva" w:hAnsi="Monotype Corsiva"/>
          <w:b/>
          <w:bCs/>
          <w:color w:val="0d0d0d"/>
          <w:sz w:val="36"/>
          <w:szCs w:val="36"/>
          <w:u w:val="single"/>
          <w:shd w:val="clear" w:color="auto" w:fill="ccffcc"/>
        </w:rPr>
        <w:t>Experience :</w:t>
      </w:r>
    </w:p>
    <w:p>
      <w:pPr>
        <w:pStyle w:val="style0"/>
        <w:bidi w:val="false"/>
        <w:rPr>
          <w:rFonts w:ascii="Monotype Corsiva" w:hAnsi="Monotype Corsiva"/>
          <w:b/>
          <w:b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 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 xml:space="preserve"> </w:t>
      </w:r>
      <w:r>
        <w:rPr>
          <w:rFonts w:ascii="Monotype Corsiva" w:hAnsi="Monotype Corsiva"/>
          <w:b/>
          <w:bCs/>
          <w:color w:val="ff0000"/>
          <w:sz w:val="32"/>
          <w:szCs w:val="32"/>
        </w:rPr>
        <w:t>Employ                     Place of Employment</w:t>
      </w:r>
    </w:p>
    <w:tbl>
      <w:tblPr>
        <w:tblW w:w="7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26"/>
      </w:tblGrid>
      <w:tr>
        <w:trPr>
          <w:trHeight w:val="338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Kafrawy</w:t>
            </w:r>
            <w:r>
              <w:rPr>
                <w:b/>
                <w:bCs/>
                <w:sz w:val="28"/>
                <w:szCs w:val="28"/>
              </w:rPr>
              <w:t xml:space="preserve"> Motor Company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Geographic Researcher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Authority for Statistics</w:t>
            </w:r>
          </w:p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(NBS) Packaging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Public </w:t>
            </w:r>
            <w:r>
              <w:rPr>
                <w:b/>
                <w:bCs/>
                <w:sz w:val="28"/>
                <w:szCs w:val="28"/>
                <w:lang w:bidi="ar-EG"/>
              </w:rPr>
              <w:t>R</w:t>
            </w:r>
            <w:r>
              <w:rPr>
                <w:b/>
                <w:bCs/>
                <w:sz w:val="28"/>
                <w:szCs w:val="28"/>
                <w:lang w:bidi="ar-EG"/>
              </w:rPr>
              <w:t>elations</w:t>
            </w:r>
          </w:p>
        </w:tc>
        <w:tc>
          <w:tcPr>
            <w:tcW w:w="3926" w:type="dxa"/>
            <w:tcBorders/>
          </w:tcPr>
          <w:p>
            <w:pPr>
              <w:pStyle w:val="style0"/>
              <w:rPr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Arab Speed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 xml:space="preserve">all Federation 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Public </w:t>
            </w:r>
            <w:r>
              <w:rPr>
                <w:b/>
                <w:bCs/>
                <w:sz w:val="28"/>
                <w:szCs w:val="28"/>
                <w:lang w:bidi="ar-EG"/>
              </w:rPr>
              <w:t>R</w:t>
            </w:r>
            <w:r>
              <w:rPr>
                <w:b/>
                <w:bCs/>
                <w:sz w:val="28"/>
                <w:szCs w:val="28"/>
                <w:lang w:bidi="ar-EG"/>
              </w:rPr>
              <w:t>elations</w:t>
            </w:r>
          </w:p>
        </w:tc>
        <w:tc>
          <w:tcPr>
            <w:tcW w:w="3926" w:type="dxa"/>
            <w:tcBorders/>
          </w:tcPr>
          <w:p>
            <w:pPr>
              <w:pStyle w:val="style0"/>
              <w:rPr/>
            </w:pPr>
            <w:r>
              <w:rPr>
                <w:b/>
                <w:bCs/>
                <w:sz w:val="28"/>
                <w:szCs w:val="28"/>
              </w:rPr>
              <w:t>African Speedball Federation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Cashier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Party Pizza Restaurants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Call center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and </w:t>
            </w:r>
            <w:r>
              <w:rPr>
                <w:b/>
                <w:bCs/>
                <w:sz w:val="28"/>
                <w:szCs w:val="28"/>
                <w:lang w:bidi="ar-EG"/>
              </w:rPr>
              <w:t>Customer Service</w:t>
            </w:r>
          </w:p>
        </w:tc>
        <w:tc>
          <w:tcPr>
            <w:tcW w:w="3926" w:type="dxa"/>
            <w:tcBorders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Party Pizza </w:t>
            </w:r>
            <w:r>
              <w:rPr>
                <w:b/>
                <w:bCs/>
                <w:sz w:val="28"/>
                <w:szCs w:val="28"/>
              </w:rPr>
              <w:t>Company</w:t>
            </w:r>
          </w:p>
        </w:tc>
      </w:tr>
      <w:tr>
        <w:tblPrEx/>
        <w:trPr>
          <w:trHeight w:val="323" w:hRule="atLeast"/>
        </w:trPr>
        <w:tc>
          <w:tcPr>
            <w:tcW w:w="3686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referee</w:t>
            </w:r>
          </w:p>
        </w:tc>
        <w:tc>
          <w:tcPr>
            <w:tcW w:w="3926" w:type="dxa"/>
            <w:tcBorders/>
            <w:vAlign w:val="center"/>
          </w:tcPr>
          <w:p>
            <w:pPr>
              <w:pStyle w:val="style0"/>
              <w:bidi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Egyptian Speed Ball Federation </w:t>
            </w:r>
          </w:p>
        </w:tc>
      </w:tr>
    </w:tbl>
    <w:p>
      <w:pPr>
        <w:pStyle w:val="style0"/>
        <w:bidi w:val="false"/>
        <w:ind w:left="360" w:right="360"/>
        <w:rPr>
          <w:rFonts w:ascii="Monotype Corsiva" w:hAnsi="Monotype Corsiva"/>
          <w:b/>
          <w:bCs/>
          <w:sz w:val="32"/>
          <w:szCs w:val="32"/>
          <w:u w:val="single"/>
        </w:rPr>
      </w:pPr>
    </w:p>
    <w:p>
      <w:pPr>
        <w:pStyle w:val="style0"/>
        <w:numPr>
          <w:ilvl w:val="0"/>
          <w:numId w:val="7"/>
        </w:numPr>
        <w:tabs>
          <w:tab w:val="left" w:leader="none" w:pos="180"/>
        </w:tabs>
        <w:bidi w:val="false"/>
        <w:ind w:right="0" w:hanging="540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  <w:shd w:val="clear" w:color="auto" w:fill="ffff99"/>
        </w:rPr>
        <w:t>Special Interest  :</w:t>
      </w:r>
    </w:p>
    <w:p>
      <w:pPr>
        <w:pStyle w:val="style0"/>
        <w:bidi w:val="false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bidi w:val="false"/>
        <w:spacing w:lineRule="auto" w:line="360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>Skill</w:t>
      </w:r>
      <w:r>
        <w:rPr>
          <w:b/>
          <w:bCs/>
          <w:color w:val="002060"/>
          <w:sz w:val="28"/>
          <w:szCs w:val="28"/>
        </w:rPr>
        <w:t xml:space="preserve"> Of Communication and Supply</w:t>
      </w:r>
    </w:p>
    <w:p>
      <w:pPr>
        <w:pStyle w:val="style0"/>
        <w:bidi w:val="false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r>
        <w:rPr>
          <w:b/>
          <w:bCs/>
          <w:color w:val="002060"/>
          <w:sz w:val="28"/>
          <w:szCs w:val="28"/>
        </w:rPr>
        <w:t>Ability of time management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bidi w:val="false"/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* </w:t>
      </w:r>
      <w:r>
        <w:rPr>
          <w:b/>
          <w:bCs/>
          <w:color w:val="002060"/>
          <w:sz w:val="28"/>
          <w:szCs w:val="28"/>
        </w:rPr>
        <w:t>Tranquility in the work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>
      <w:pPr>
        <w:pStyle w:val="style0"/>
        <w:bidi w:val="false"/>
        <w:spacing w:lineRule="auto" w:line="360"/>
        <w:rPr>
          <w:b/>
          <w:bCs/>
          <w:color w:val="002060"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</w:rPr>
        <w:t xml:space="preserve"> * </w:t>
      </w:r>
      <w:r>
        <w:rPr>
          <w:b/>
          <w:bCs/>
          <w:color w:val="002060"/>
          <w:sz w:val="28"/>
          <w:szCs w:val="28"/>
        </w:rPr>
        <w:t>Proficiency</w:t>
      </w:r>
      <w:r>
        <w:rPr>
          <w:b/>
          <w:bCs/>
          <w:color w:val="002060"/>
          <w:sz w:val="28"/>
          <w:szCs w:val="28"/>
        </w:rPr>
        <w:t xml:space="preserve"> deal with computer</w:t>
      </w:r>
    </w:p>
    <w:sectPr>
      <w:pgSz w:w="11906" w:h="16838" w:orient="portrait"/>
      <w:pgMar w:top="1440" w:right="1800" w:bottom="1440" w:left="1440" w:header="720" w:footer="720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40000013" w:usb2="00000000" w:usb3="00000000" w:csb0="0000009F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00000000" w:usb2="00000000" w:usb3="00000000" w:csb0="00000041" w:csb1="00000000"/>
  </w:font>
  <w:font w:name="Monotype Corsiva">
    <w:altName w:val="Monotype Corsiva"/>
    <w:panose1 w:val="03010101010000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3B2737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hybridMultilevel"/>
    <w:tmpl w:val="9BE29606"/>
    <w:lvl w:ilvl="0" w:tplc="29A053E6">
      <w:start w:val="1"/>
      <w:numFmt w:val="bullet"/>
      <w:lvlText w:val=""/>
      <w:lvlJc w:val="left"/>
      <w:pPr>
        <w:tabs>
          <w:tab w:val="left" w:leader="none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righ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righ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righ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6838C2A8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00000003"/>
    <w:multiLevelType w:val="singleLevel"/>
    <w:tmpl w:val="AAD661F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3A5C527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5">
    <w:nsid w:val="00000005"/>
    <w:multiLevelType w:val="multilevel"/>
    <w:tmpl w:val="E41C91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righ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righ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righ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31E802C4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943A24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7DA25168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9">
    <w:nsid w:val="00000009"/>
    <w:multiLevelType w:val="singleLevel"/>
    <w:tmpl w:val="1D5CD94A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0000000A"/>
    <w:multiLevelType w:val="singleLevel"/>
    <w:tmpl w:val="42CC1A76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1">
    <w:nsid w:val="0000000B"/>
    <w:multiLevelType w:val="hybridMultilevel"/>
    <w:tmpl w:val="AB763848"/>
    <w:lvl w:ilvl="0" w:tplc="04090007">
      <w:start w:val="1"/>
      <w:numFmt w:val="bullet"/>
      <w:lvlText w:val=""/>
      <w:lvlJc w:val="left"/>
      <w:pPr>
        <w:tabs>
          <w:tab w:val="left" w:leader="none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righ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righ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righ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righ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righ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righ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righ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right="666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6026211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13">
    <w:nsid w:val="0000000D"/>
    <w:multiLevelType w:val="hybridMultilevel"/>
    <w:tmpl w:val="12AEE012"/>
    <w:lvl w:ilvl="0" w:tplc="0409000B">
      <w:start w:val="1"/>
      <w:numFmt w:val="bullet"/>
      <w:lvlText w:val=""/>
      <w:lvlJc w:val="left"/>
      <w:pPr>
        <w:tabs>
          <w:tab w:val="left" w:leader="none" w:pos="900"/>
        </w:tabs>
        <w:ind w:left="900" w:righ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righ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righ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righ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righ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righ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righ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righ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right="66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052592C"/>
    <w:lvl w:ilvl="0" w:tplc="00A61CF8">
      <w:start w:val="1"/>
      <w:numFmt w:val="bullet"/>
      <w:lvlText w:val=""/>
      <w:lvlJc w:val="left"/>
      <w:pPr>
        <w:tabs>
          <w:tab w:val="left" w:leader="none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righ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righ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righ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41C912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righ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righ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righ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short_text1"/>
    <w:next w:val="style4097"/>
    <w:rPr>
      <w:sz w:val="29"/>
      <w:szCs w:val="29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Header Char_27dad52e-5680-491c-858a-9a75792a171c"/>
    <w:basedOn w:val="style65"/>
    <w:next w:val="style4098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Footer Char_15df6993-ffd5-46e1-b998-7d7be1cad3fe"/>
    <w:basedOn w:val="style65"/>
    <w:next w:val="style4099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4419-CCDD-42DE-9718-F9E2AB11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199</Words>
  <Pages>2</Pages>
  <Characters>1164</Characters>
  <Application>WPS Office</Application>
  <DocSecurity>0</DocSecurity>
  <Paragraphs>110</Paragraphs>
  <ScaleCrop>false</ScaleCrop>
  <Company>USER</Company>
  <LinksUpToDate>false</LinksUpToDate>
  <CharactersWithSpaces>1749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٢٠٢٢-٠٣-٢٥T٠٩:٣٥:٥٦Z</dcterms:created>
  <dc:creator>BADR</dc:creator>
  <lastModifiedBy>CPH1723</lastModifiedBy>
  <lastPrinted>٢٠٠٩-١٢-٠٧T١٩:١٤:٠٠Z</lastPrinted>
  <dcterms:modified xsi:type="dcterms:W3CDTF">٢٠٢٣-٠٧-١٢T٠٦:٣٠:٥٠Z</dcterms:modified>
  <revision>18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c8bfcc0f5e3d4ca69470728c8c4991f8</vt:lpwstr>
  </property>
</Properties>
</file>