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1BE" w:rsidRPr="00357A04" w:rsidRDefault="004F2DEC">
      <w:pPr>
        <w:spacing w:after="0" w:line="259" w:lineRule="auto"/>
        <w:ind w:left="5" w:right="0" w:firstLine="0"/>
        <w:jc w:val="center"/>
        <w:rPr>
          <w:sz w:val="32"/>
          <w:szCs w:val="32"/>
        </w:rPr>
      </w:pPr>
      <w:r w:rsidRPr="00357A04">
        <w:rPr>
          <w:rFonts w:hint="cs"/>
          <w:sz w:val="32"/>
          <w:szCs w:val="32"/>
        </w:rPr>
        <w:t>O</w:t>
      </w:r>
      <w:r w:rsidRPr="00357A04">
        <w:rPr>
          <w:sz w:val="32"/>
          <w:szCs w:val="32"/>
        </w:rPr>
        <w:t>t</w:t>
      </w:r>
      <w:r w:rsidRPr="00357A04">
        <w:rPr>
          <w:sz w:val="32"/>
          <w:szCs w:val="32"/>
          <w:u w:val="single" w:color="000000"/>
        </w:rPr>
        <w:t>h</w:t>
      </w:r>
      <w:r w:rsidRPr="00357A04">
        <w:rPr>
          <w:sz w:val="32"/>
          <w:szCs w:val="32"/>
        </w:rPr>
        <w:t xml:space="preserve">man Ahmad </w:t>
      </w:r>
      <w:proofErr w:type="spellStart"/>
      <w:r w:rsidRPr="00357A04">
        <w:rPr>
          <w:sz w:val="32"/>
          <w:szCs w:val="32"/>
        </w:rPr>
        <w:t>Qrqz</w:t>
      </w:r>
      <w:proofErr w:type="spellEnd"/>
    </w:p>
    <w:p w:rsidR="00B111BE" w:rsidRPr="004A2CB8" w:rsidRDefault="004F2DEC">
      <w:pPr>
        <w:spacing w:after="43"/>
        <w:jc w:val="center"/>
        <w:rPr>
          <w:sz w:val="16"/>
          <w:szCs w:val="16"/>
        </w:rPr>
      </w:pPr>
      <w:r w:rsidRPr="004A2CB8">
        <w:rPr>
          <w:sz w:val="16"/>
          <w:szCs w:val="16"/>
        </w:rPr>
        <w:t>Irbed-Kufrelma'a , Irbed, Irbed 11942 J01Xlan</w:t>
      </w:r>
    </w:p>
    <w:p w:rsidR="00B111BE" w:rsidRPr="004A2CB8" w:rsidRDefault="004F2DEC">
      <w:pPr>
        <w:spacing w:after="43"/>
        <w:jc w:val="center"/>
        <w:rPr>
          <w:sz w:val="16"/>
          <w:szCs w:val="16"/>
        </w:rPr>
      </w:pPr>
      <w:r w:rsidRPr="004A2CB8">
        <w:rPr>
          <w:sz w:val="16"/>
          <w:szCs w:val="16"/>
        </w:rPr>
        <w:t>Othman.a.qrqz@gmail.com</w:t>
      </w:r>
    </w:p>
    <w:p w:rsidR="00B111BE" w:rsidRPr="004A2CB8" w:rsidRDefault="00BE7AD3">
      <w:pPr>
        <w:spacing w:after="181"/>
        <w:jc w:val="center"/>
        <w:rPr>
          <w:sz w:val="16"/>
          <w:szCs w:val="16"/>
        </w:rPr>
      </w:pPr>
      <w:r>
        <w:rPr>
          <w:sz w:val="16"/>
          <w:szCs w:val="16"/>
        </w:rPr>
        <w:t>+962779300199</w:t>
      </w:r>
    </w:p>
    <w:p w:rsidR="00B111BE" w:rsidRPr="003C6E6B" w:rsidRDefault="004F2DEC">
      <w:pPr>
        <w:spacing w:after="66" w:line="259" w:lineRule="auto"/>
        <w:ind w:left="0" w:right="0"/>
        <w:jc w:val="left"/>
        <w:rPr>
          <w:sz w:val="28"/>
          <w:szCs w:val="28"/>
        </w:rPr>
      </w:pPr>
      <w:r w:rsidRPr="003C6E6B">
        <w:rPr>
          <w:sz w:val="28"/>
          <w:szCs w:val="28"/>
        </w:rPr>
        <w:t>Professional Summary</w:t>
      </w:r>
    </w:p>
    <w:p w:rsidR="00B111BE" w:rsidRPr="00D217A3" w:rsidRDefault="004F2DEC">
      <w:pPr>
        <w:spacing w:after="0" w:line="438" w:lineRule="auto"/>
        <w:ind w:left="399" w:right="0" w:firstLine="0"/>
        <w:jc w:val="left"/>
        <w:rPr>
          <w:sz w:val="22"/>
        </w:rPr>
      </w:pPr>
      <w:r w:rsidRPr="00D217A3">
        <w:rPr>
          <w:sz w:val="22"/>
        </w:rPr>
        <w:t xml:space="preserve">Attentive Receptionist with high </w:t>
      </w:r>
      <w:proofErr w:type="spellStart"/>
      <w:r w:rsidRPr="00D217A3">
        <w:rPr>
          <w:sz w:val="22"/>
        </w:rPr>
        <w:t>enerw</w:t>
      </w:r>
      <w:proofErr w:type="spellEnd"/>
      <w:r w:rsidRPr="00D217A3">
        <w:rPr>
          <w:sz w:val="22"/>
        </w:rPr>
        <w:t>, great customer service skills and clerical prowess. Enhances guest relations and office reputation through unparalleled professionalism and prompt customer assistance. Expert in word processing, file management and spreadsheet tracking.</w:t>
      </w:r>
    </w:p>
    <w:p w:rsidR="00B111BE" w:rsidRPr="00D217A3" w:rsidRDefault="004F2DEC">
      <w:pPr>
        <w:spacing w:line="438" w:lineRule="auto"/>
        <w:ind w:left="409" w:right="82"/>
        <w:rPr>
          <w:sz w:val="22"/>
        </w:rPr>
      </w:pPr>
      <w:r w:rsidRPr="00D217A3">
        <w:rPr>
          <w:sz w:val="22"/>
        </w:rPr>
        <w:t>Skilled as a Receptionist with experience working in hospitality and reception work environments. Promotes staff productivity by fielding inquiries and processing paperwork promptly. Well-versed in computer programs and communication equipment.</w:t>
      </w:r>
    </w:p>
    <w:p w:rsidR="00B111BE" w:rsidRPr="00D217A3" w:rsidRDefault="004F2DEC">
      <w:pPr>
        <w:spacing w:after="302"/>
        <w:ind w:left="409" w:right="226"/>
        <w:rPr>
          <w:sz w:val="22"/>
        </w:rPr>
      </w:pPr>
      <w:r w:rsidRPr="00D217A3">
        <w:rPr>
          <w:sz w:val="22"/>
        </w:rPr>
        <w:t>Motivated and friendly worker with a flexible schedule and willing to work weekends. Dependable and punctual with a clean driving record. Work collaboratively with team members and provide excellent customer service.</w:t>
      </w:r>
    </w:p>
    <w:tbl>
      <w:tblPr>
        <w:tblStyle w:val="TableGrid"/>
        <w:tblW w:w="3407" w:type="dxa"/>
        <w:tblInd w:w="0" w:type="dxa"/>
        <w:tblLook w:val="04A0" w:firstRow="1" w:lastRow="0" w:firstColumn="1" w:lastColumn="0" w:noHBand="0" w:noVBand="1"/>
      </w:tblPr>
      <w:tblGrid>
        <w:gridCol w:w="1636"/>
        <w:gridCol w:w="1782"/>
      </w:tblGrid>
      <w:tr w:rsidR="00B111BE" w:rsidRPr="00D217A3">
        <w:trPr>
          <w:trHeight w:val="121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D217A3" w:rsidRDefault="003C6E6B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E5BE6">
              <w:rPr>
                <w:sz w:val="22"/>
              </w:rPr>
              <w:t xml:space="preserve">•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D217A3" w:rsidRDefault="004F2DEC" w:rsidP="00000D2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217A3">
              <w:rPr>
                <w:sz w:val="22"/>
              </w:rPr>
              <w:t>Multi-line telephone operation</w:t>
            </w:r>
          </w:p>
        </w:tc>
      </w:tr>
      <w:tr w:rsidR="00B111BE" w:rsidRPr="00D217A3">
        <w:trPr>
          <w:trHeight w:val="15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D217A3" w:rsidRDefault="001A36B6" w:rsidP="001A36B6">
            <w:pPr>
              <w:spacing w:after="0" w:line="259" w:lineRule="auto"/>
              <w:ind w:left="0" w:right="91" w:firstLine="0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="004F2DEC" w:rsidRPr="00D217A3">
              <w:rPr>
                <w:sz w:val="22"/>
              </w:rPr>
              <w:t>•</w:t>
            </w:r>
            <w:proofErr w:type="spellStart"/>
            <w:r w:rsidR="004F2DEC" w:rsidRPr="00D217A3">
              <w:rPr>
                <w:sz w:val="22"/>
              </w:rPr>
              <w:t>Filemanagement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A372B3" w:rsidRDefault="00A372B3" w:rsidP="00A372B3">
            <w:pPr>
              <w:spacing w:after="0" w:line="259" w:lineRule="auto"/>
              <w:ind w:right="0"/>
              <w:jc w:val="left"/>
              <w:rPr>
                <w:sz w:val="22"/>
              </w:rPr>
            </w:pPr>
          </w:p>
          <w:p w:rsidR="00B111BE" w:rsidRPr="00D217A3" w:rsidRDefault="00A372B3" w:rsidP="00A372B3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F2DEC" w:rsidRPr="00D217A3">
              <w:rPr>
                <w:sz w:val="22"/>
              </w:rPr>
              <w:t>•</w:t>
            </w:r>
            <w:r w:rsidR="00322FF8">
              <w:rPr>
                <w:sz w:val="22"/>
              </w:rPr>
              <w:t xml:space="preserve"> </w:t>
            </w:r>
            <w:r w:rsidR="004F2DEC" w:rsidRPr="00D217A3">
              <w:rPr>
                <w:sz w:val="22"/>
              </w:rPr>
              <w:t>Greet</w:t>
            </w:r>
            <w:r>
              <w:rPr>
                <w:sz w:val="22"/>
              </w:rPr>
              <w:t xml:space="preserve"> </w:t>
            </w:r>
            <w:r w:rsidR="004F2DEC" w:rsidRPr="00D217A3">
              <w:rPr>
                <w:sz w:val="22"/>
              </w:rPr>
              <w:t>visitors</w:t>
            </w:r>
          </w:p>
        </w:tc>
      </w:tr>
      <w:tr w:rsidR="00B111BE" w:rsidRPr="00D217A3">
        <w:trPr>
          <w:trHeight w:val="15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1E5BE6" w:rsidRDefault="001E5BE6">
            <w:pPr>
              <w:spacing w:after="0" w:line="259" w:lineRule="auto"/>
              <w:ind w:left="235" w:right="0" w:firstLine="0"/>
              <w:jc w:val="center"/>
              <w:rPr>
                <w:sz w:val="22"/>
              </w:rPr>
            </w:pPr>
          </w:p>
          <w:p w:rsidR="00B111BE" w:rsidRPr="00D217A3" w:rsidRDefault="004F2DEC">
            <w:pPr>
              <w:spacing w:after="0" w:line="259" w:lineRule="auto"/>
              <w:ind w:left="235" w:right="0" w:firstLine="0"/>
              <w:jc w:val="center"/>
              <w:rPr>
                <w:sz w:val="22"/>
              </w:rPr>
            </w:pPr>
            <w:r w:rsidRPr="00D217A3">
              <w:rPr>
                <w:sz w:val="22"/>
              </w:rPr>
              <w:t>• Teamwork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1E5BE6" w:rsidRDefault="001E5BE6">
            <w:pPr>
              <w:spacing w:after="0" w:line="259" w:lineRule="auto"/>
              <w:ind w:left="0" w:right="144" w:firstLine="0"/>
              <w:jc w:val="center"/>
              <w:rPr>
                <w:sz w:val="22"/>
              </w:rPr>
            </w:pPr>
          </w:p>
          <w:p w:rsidR="00B111BE" w:rsidRPr="00D217A3" w:rsidRDefault="004F2DEC">
            <w:pPr>
              <w:spacing w:after="0" w:line="259" w:lineRule="auto"/>
              <w:ind w:left="0" w:right="144" w:firstLine="0"/>
              <w:jc w:val="center"/>
              <w:rPr>
                <w:sz w:val="22"/>
              </w:rPr>
            </w:pPr>
            <w:r w:rsidRPr="00D217A3">
              <w:rPr>
                <w:sz w:val="22"/>
              </w:rPr>
              <w:t>•</w:t>
            </w:r>
            <w:proofErr w:type="spellStart"/>
            <w:r w:rsidRPr="00D217A3">
              <w:rPr>
                <w:sz w:val="22"/>
              </w:rPr>
              <w:t>Taskprioritization</w:t>
            </w:r>
            <w:proofErr w:type="spellEnd"/>
          </w:p>
        </w:tc>
      </w:tr>
      <w:tr w:rsidR="00B111BE">
        <w:trPr>
          <w:trHeight w:val="46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1E5BE6" w:rsidRDefault="001E5BE6">
            <w:pPr>
              <w:spacing w:after="101" w:line="259" w:lineRule="auto"/>
              <w:ind w:left="543" w:right="0" w:firstLine="0"/>
              <w:jc w:val="left"/>
              <w:rPr>
                <w:sz w:val="20"/>
                <w:szCs w:val="20"/>
              </w:rPr>
            </w:pPr>
          </w:p>
          <w:p w:rsidR="00B111BE" w:rsidRDefault="004F2DEC">
            <w:pPr>
              <w:spacing w:after="101" w:line="259" w:lineRule="auto"/>
              <w:ind w:left="543" w:right="0" w:firstLine="0"/>
              <w:jc w:val="left"/>
            </w:pPr>
            <w:r w:rsidRPr="00FC441A">
              <w:rPr>
                <w:sz w:val="20"/>
                <w:szCs w:val="20"/>
              </w:rPr>
              <w:t>•Multitasking</w:t>
            </w:r>
          </w:p>
          <w:p w:rsidR="00B92340" w:rsidRDefault="00B92340">
            <w:pPr>
              <w:spacing w:after="101" w:line="259" w:lineRule="auto"/>
              <w:ind w:left="543" w:right="0" w:firstLine="0"/>
              <w:jc w:val="left"/>
            </w:pPr>
          </w:p>
          <w:p w:rsidR="00B111BE" w:rsidRPr="00FC441A" w:rsidRDefault="004F2DE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C441A">
              <w:rPr>
                <w:sz w:val="28"/>
                <w:szCs w:val="28"/>
              </w:rPr>
              <w:t>Experience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6B3111" w:rsidRDefault="006B3111">
            <w:pPr>
              <w:spacing w:after="0" w:line="259" w:lineRule="auto"/>
              <w:ind w:left="658" w:right="0" w:firstLine="0"/>
              <w:jc w:val="left"/>
              <w:rPr>
                <w:sz w:val="20"/>
                <w:szCs w:val="20"/>
              </w:rPr>
            </w:pPr>
          </w:p>
          <w:p w:rsidR="001E5BE6" w:rsidRDefault="001E5BE6">
            <w:pPr>
              <w:spacing w:after="0" w:line="259" w:lineRule="auto"/>
              <w:ind w:left="658" w:right="0" w:firstLine="0"/>
              <w:jc w:val="left"/>
              <w:rPr>
                <w:sz w:val="20"/>
                <w:szCs w:val="20"/>
              </w:rPr>
            </w:pPr>
          </w:p>
          <w:p w:rsidR="00B111BE" w:rsidRDefault="004F2DEC">
            <w:pPr>
              <w:spacing w:after="0" w:line="259" w:lineRule="auto"/>
              <w:ind w:left="658" w:right="0" w:firstLine="0"/>
              <w:jc w:val="left"/>
            </w:pPr>
            <w:r w:rsidRPr="006B3111">
              <w:rPr>
                <w:sz w:val="20"/>
                <w:szCs w:val="20"/>
              </w:rPr>
              <w:t>•Organization</w:t>
            </w:r>
          </w:p>
          <w:p w:rsidR="001A36B6" w:rsidRDefault="001A36B6">
            <w:pPr>
              <w:spacing w:after="0" w:line="259" w:lineRule="auto"/>
              <w:ind w:left="658" w:right="0" w:firstLine="0"/>
              <w:jc w:val="left"/>
            </w:pPr>
          </w:p>
          <w:p w:rsidR="009068AB" w:rsidRDefault="009068AB" w:rsidP="00192C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111BE" w:rsidRPr="00D5701A">
        <w:trPr>
          <w:trHeight w:val="17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1C33C7" w:rsidRDefault="001C33C7">
            <w:pPr>
              <w:spacing w:after="0" w:line="259" w:lineRule="auto"/>
              <w:ind w:left="0" w:right="48" w:firstLine="0"/>
              <w:jc w:val="center"/>
            </w:pPr>
          </w:p>
          <w:p w:rsidR="00B111BE" w:rsidRPr="001C33C7" w:rsidRDefault="004F2DEC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1C33C7">
              <w:rPr>
                <w:sz w:val="22"/>
              </w:rPr>
              <w:t>Receptionist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9068AB" w:rsidRDefault="009068AB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  <w:rtl/>
              </w:rPr>
            </w:pPr>
          </w:p>
          <w:p w:rsidR="00B111BE" w:rsidRPr="00D5701A" w:rsidRDefault="004F2DEC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D5701A">
              <w:rPr>
                <w:sz w:val="20"/>
                <w:szCs w:val="20"/>
              </w:rPr>
              <w:t xml:space="preserve">May 2023 </w:t>
            </w:r>
            <w:r w:rsidR="00551D1C">
              <w:rPr>
                <w:sz w:val="20"/>
                <w:szCs w:val="20"/>
              </w:rPr>
              <w:t>–</w:t>
            </w:r>
            <w:r w:rsidRPr="00D5701A">
              <w:rPr>
                <w:sz w:val="20"/>
                <w:szCs w:val="20"/>
              </w:rPr>
              <w:t xml:space="preserve"> </w:t>
            </w:r>
            <w:r w:rsidR="00551D1C">
              <w:rPr>
                <w:rFonts w:hint="cs"/>
                <w:sz w:val="20"/>
                <w:szCs w:val="20"/>
              </w:rPr>
              <w:t>August 2023</w:t>
            </w:r>
          </w:p>
        </w:tc>
      </w:tr>
      <w:tr w:rsidR="00B111BE">
        <w:trPr>
          <w:trHeight w:val="108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1C33C7" w:rsidRPr="00D4581C" w:rsidRDefault="001C33C7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</w:p>
          <w:p w:rsidR="00B111BE" w:rsidRPr="00D4581C" w:rsidRDefault="004F2DEC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proofErr w:type="spellStart"/>
            <w:r w:rsidRPr="00D4581C">
              <w:rPr>
                <w:sz w:val="22"/>
              </w:rPr>
              <w:t>Bratus</w:t>
            </w:r>
            <w:proofErr w:type="spellEnd"/>
            <w:r w:rsidRPr="00D4581C">
              <w:rPr>
                <w:sz w:val="22"/>
              </w:rPr>
              <w:t xml:space="preserve"> hotel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D5701A" w:rsidRDefault="004F2DEC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D5701A">
              <w:rPr>
                <w:sz w:val="20"/>
                <w:szCs w:val="20"/>
              </w:rPr>
              <w:t>Aqaba</w:t>
            </w:r>
          </w:p>
        </w:tc>
      </w:tr>
    </w:tbl>
    <w:p w:rsidR="00B111BE" w:rsidRPr="00D4581C" w:rsidRDefault="004F2DEC">
      <w:pPr>
        <w:numPr>
          <w:ilvl w:val="0"/>
          <w:numId w:val="1"/>
        </w:numPr>
        <w:spacing w:line="479" w:lineRule="auto"/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Shared information about office hours, procedures and requirements to resolve walkup and telephone questions.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Greeted guests promptly and consistently set professional tone with friendly</w:t>
      </w:r>
    </w:p>
    <w:p w:rsidR="00B111BE" w:rsidRPr="00D4581C" w:rsidRDefault="00B111BE">
      <w:pPr>
        <w:spacing w:after="87" w:line="259" w:lineRule="auto"/>
        <w:ind w:left="615" w:right="0" w:firstLine="0"/>
        <w:jc w:val="left"/>
        <w:rPr>
          <w:sz w:val="20"/>
          <w:szCs w:val="20"/>
        </w:rPr>
      </w:pP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Accepted incoming mail and routed to appropriate staff.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Organized digital and physical files in logical folder system.</w:t>
      </w:r>
    </w:p>
    <w:p w:rsidR="00B111BE" w:rsidRDefault="004F2DEC">
      <w:pPr>
        <w:numPr>
          <w:ilvl w:val="0"/>
          <w:numId w:val="1"/>
        </w:numPr>
        <w:spacing w:after="33"/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Supported office workflow by providing skilled clerical assistance.</w:t>
      </w:r>
    </w:p>
    <w:p w:rsidR="00765750" w:rsidRPr="00D4581C" w:rsidRDefault="00765750" w:rsidP="009412CA">
      <w:pPr>
        <w:spacing w:after="33"/>
        <w:ind w:left="600" w:right="0" w:firstLine="0"/>
        <w:rPr>
          <w:sz w:val="20"/>
          <w:szCs w:val="20"/>
        </w:rPr>
      </w:pPr>
    </w:p>
    <w:p w:rsidR="00882DAA" w:rsidRDefault="004F2DEC">
      <w:pPr>
        <w:tabs>
          <w:tab w:val="center" w:pos="608"/>
          <w:tab w:val="right" w:pos="3402"/>
        </w:tabs>
        <w:spacing w:after="45"/>
        <w:ind w:left="0" w:right="0" w:firstLine="0"/>
        <w:jc w:val="left"/>
        <w:rPr>
          <w:sz w:val="20"/>
          <w:szCs w:val="20"/>
        </w:rPr>
      </w:pPr>
      <w:r w:rsidRPr="00D4581C">
        <w:rPr>
          <w:sz w:val="20"/>
          <w:szCs w:val="20"/>
        </w:rPr>
        <w:tab/>
      </w:r>
      <w:r w:rsidRPr="00265C3D">
        <w:rPr>
          <w:sz w:val="24"/>
          <w:szCs w:val="24"/>
        </w:rPr>
        <w:t>Receptionist</w:t>
      </w:r>
      <w:r w:rsidRPr="00D4581C">
        <w:rPr>
          <w:sz w:val="20"/>
          <w:szCs w:val="20"/>
        </w:rPr>
        <w:tab/>
      </w:r>
    </w:p>
    <w:p w:rsidR="00B111BE" w:rsidRPr="00D4581C" w:rsidRDefault="004F2DEC">
      <w:pPr>
        <w:tabs>
          <w:tab w:val="center" w:pos="608"/>
          <w:tab w:val="right" w:pos="3402"/>
        </w:tabs>
        <w:spacing w:after="45"/>
        <w:ind w:left="0" w:right="0" w:firstLine="0"/>
        <w:jc w:val="left"/>
        <w:rPr>
          <w:sz w:val="20"/>
          <w:szCs w:val="20"/>
        </w:rPr>
      </w:pPr>
      <w:r w:rsidRPr="00D4581C">
        <w:rPr>
          <w:sz w:val="20"/>
          <w:szCs w:val="20"/>
        </w:rPr>
        <w:t>May 2022- Feb 2023</w:t>
      </w:r>
    </w:p>
    <w:p w:rsidR="00B111BE" w:rsidRPr="00D4581C" w:rsidRDefault="004F2DEC">
      <w:pPr>
        <w:tabs>
          <w:tab w:val="center" w:pos="709"/>
          <w:tab w:val="right" w:pos="3402"/>
        </w:tabs>
        <w:spacing w:after="77"/>
        <w:ind w:left="0" w:right="0" w:firstLine="0"/>
        <w:jc w:val="left"/>
        <w:rPr>
          <w:sz w:val="20"/>
          <w:szCs w:val="20"/>
        </w:rPr>
      </w:pPr>
      <w:r w:rsidRPr="00D4581C">
        <w:rPr>
          <w:sz w:val="20"/>
          <w:szCs w:val="20"/>
        </w:rPr>
        <w:tab/>
      </w:r>
      <w:r w:rsidRPr="00265C3D">
        <w:rPr>
          <w:sz w:val="28"/>
          <w:szCs w:val="28"/>
        </w:rPr>
        <w:t>Town season hotel</w:t>
      </w:r>
      <w:r w:rsidRPr="00D4581C">
        <w:rPr>
          <w:sz w:val="20"/>
          <w:szCs w:val="20"/>
        </w:rPr>
        <w:tab/>
        <w:t>Petra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Accepted incoming mail and routed to appropriate staff.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Cultivated warm and welcoming atmosphere consistent with brand values.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Received guest complaints and reported to manager.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Answered incoming office calls over multi-line system and answered questions, took</w:t>
      </w:r>
    </w:p>
    <w:p w:rsidR="00B111BE" w:rsidRPr="00D4581C" w:rsidRDefault="004F2DEC">
      <w:pPr>
        <w:spacing w:after="71"/>
        <w:ind w:left="538" w:right="0"/>
        <w:rPr>
          <w:sz w:val="20"/>
          <w:szCs w:val="20"/>
        </w:rPr>
      </w:pPr>
      <w:r w:rsidRPr="00D4581C">
        <w:rPr>
          <w:sz w:val="20"/>
          <w:szCs w:val="20"/>
        </w:rPr>
        <w:t>messages, or transferred to desired extensions.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Input up-to-date information to strengthen data quality of internal database.</w:t>
      </w:r>
    </w:p>
    <w:p w:rsidR="00B111BE" w:rsidRPr="00D4581C" w:rsidRDefault="00B111BE" w:rsidP="00882DAA">
      <w:pPr>
        <w:spacing w:after="30"/>
        <w:ind w:left="600" w:right="0" w:firstLine="0"/>
        <w:rPr>
          <w:sz w:val="20"/>
          <w:szCs w:val="20"/>
        </w:rPr>
      </w:pPr>
    </w:p>
    <w:p w:rsidR="00882DAA" w:rsidRDefault="004F2DEC">
      <w:pPr>
        <w:tabs>
          <w:tab w:val="center" w:pos="608"/>
          <w:tab w:val="right" w:pos="3402"/>
        </w:tabs>
        <w:spacing w:after="44"/>
        <w:ind w:left="0" w:right="0" w:firstLine="0"/>
        <w:jc w:val="left"/>
        <w:rPr>
          <w:sz w:val="24"/>
          <w:szCs w:val="24"/>
        </w:rPr>
      </w:pPr>
      <w:r w:rsidRPr="00D4581C">
        <w:rPr>
          <w:sz w:val="20"/>
          <w:szCs w:val="20"/>
        </w:rPr>
        <w:tab/>
      </w:r>
      <w:r w:rsidRPr="00882DAA">
        <w:rPr>
          <w:sz w:val="24"/>
          <w:szCs w:val="24"/>
        </w:rPr>
        <w:t>Receptionist</w:t>
      </w:r>
    </w:p>
    <w:p w:rsidR="00B111BE" w:rsidRPr="00D4581C" w:rsidRDefault="004F2DEC">
      <w:pPr>
        <w:tabs>
          <w:tab w:val="center" w:pos="608"/>
          <w:tab w:val="right" w:pos="3402"/>
        </w:tabs>
        <w:spacing w:after="44"/>
        <w:ind w:left="0" w:right="0" w:firstLine="0"/>
        <w:jc w:val="left"/>
        <w:rPr>
          <w:sz w:val="20"/>
          <w:szCs w:val="20"/>
        </w:rPr>
      </w:pPr>
      <w:r w:rsidRPr="00D4581C">
        <w:rPr>
          <w:sz w:val="20"/>
          <w:szCs w:val="20"/>
        </w:rPr>
        <w:tab/>
        <w:t>May 2019 - Feb 2022</w:t>
      </w:r>
    </w:p>
    <w:p w:rsidR="00B111BE" w:rsidRPr="00882DAA" w:rsidRDefault="004F2DEC">
      <w:pPr>
        <w:spacing w:after="76"/>
        <w:ind w:left="418" w:right="0"/>
        <w:rPr>
          <w:sz w:val="28"/>
          <w:szCs w:val="28"/>
        </w:rPr>
      </w:pPr>
      <w:r w:rsidRPr="00882DA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527925</wp:posOffset>
            </wp:positionH>
            <wp:positionV relativeFrom="page">
              <wp:posOffset>8820912</wp:posOffset>
            </wp:positionV>
            <wp:extent cx="18310" cy="18288"/>
            <wp:effectExtent l="0" t="0" r="0" b="0"/>
            <wp:wrapSquare wrapText="bothSides"/>
            <wp:docPr id="3052" name="Picture 3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1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DAA">
        <w:rPr>
          <w:sz w:val="28"/>
          <w:szCs w:val="28"/>
        </w:rPr>
        <w:t>The Old Village Hotel and Resort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Received guest complaints and reported to manager.</w:t>
      </w:r>
    </w:p>
    <w:p w:rsidR="00B111BE" w:rsidRPr="00D4581C" w:rsidRDefault="004F2DEC">
      <w:pPr>
        <w:spacing w:line="360" w:lineRule="auto"/>
        <w:ind w:left="409" w:right="0"/>
        <w:rPr>
          <w:sz w:val="20"/>
          <w:szCs w:val="20"/>
        </w:rPr>
      </w:pPr>
      <w:r w:rsidRPr="00D4581C">
        <w:rPr>
          <w:sz w:val="20"/>
          <w:szCs w:val="20"/>
        </w:rPr>
        <w:t>Answered incoming office calls over multi-line system and answered questions took messages or transferred to desired extensions.</w:t>
      </w:r>
    </w:p>
    <w:p w:rsidR="00B111BE" w:rsidRPr="00D4581C" w:rsidRDefault="004F2DEC">
      <w:pPr>
        <w:numPr>
          <w:ilvl w:val="0"/>
          <w:numId w:val="1"/>
        </w:numPr>
        <w:spacing w:line="448" w:lineRule="auto"/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Resolved guest and staff issues independently by using strong organizational, conflict management and decision making abilities.</w:t>
      </w:r>
    </w:p>
    <w:p w:rsidR="00B111BE" w:rsidRPr="00D4581C" w:rsidRDefault="004F2DEC">
      <w:pPr>
        <w:numPr>
          <w:ilvl w:val="0"/>
          <w:numId w:val="1"/>
        </w:numPr>
        <w:spacing w:line="443" w:lineRule="auto"/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Answered telephone calls to provide information take messages and set up appointments.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Interacted with guests using professional friendly customer service.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Used clerical abilities to support needs of office staff and administrative team</w:t>
      </w:r>
    </w:p>
    <w:p w:rsidR="00B111BE" w:rsidRPr="00D4581C" w:rsidRDefault="004F2DEC">
      <w:pPr>
        <w:spacing w:after="50"/>
        <w:ind w:left="538" w:right="0"/>
        <w:rPr>
          <w:sz w:val="20"/>
          <w:szCs w:val="20"/>
        </w:rPr>
      </w:pPr>
      <w:r w:rsidRPr="00D4581C">
        <w:rPr>
          <w:sz w:val="20"/>
          <w:szCs w:val="20"/>
        </w:rPr>
        <w:t>members.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Greeted guests promptly and consistently set professional tone with friendly</w:t>
      </w:r>
    </w:p>
    <w:p w:rsidR="00B111BE" w:rsidRPr="00D4581C" w:rsidRDefault="004F2DEC">
      <w:pPr>
        <w:spacing w:after="62"/>
        <w:ind w:left="538" w:right="0"/>
        <w:rPr>
          <w:sz w:val="20"/>
          <w:szCs w:val="20"/>
        </w:rPr>
      </w:pPr>
      <w:r w:rsidRPr="00D4581C">
        <w:rPr>
          <w:sz w:val="20"/>
          <w:szCs w:val="20"/>
        </w:rPr>
        <w:t>assistance.</w:t>
      </w:r>
    </w:p>
    <w:p w:rsidR="00B111BE" w:rsidRPr="00D4581C" w:rsidRDefault="004F2DEC">
      <w:pPr>
        <w:numPr>
          <w:ilvl w:val="0"/>
          <w:numId w:val="1"/>
        </w:numPr>
        <w:spacing w:line="449" w:lineRule="auto"/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Shared information about office hours, procedures and requirements to resolve walkup and telephone questions.</w:t>
      </w:r>
    </w:p>
    <w:p w:rsidR="00B111BE" w:rsidRPr="00D4581C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Cultivated warm and welcoming atmosphere consistent with brand values.</w:t>
      </w:r>
    </w:p>
    <w:p w:rsidR="00B111BE" w:rsidRPr="00D4581C" w:rsidRDefault="004F2DEC">
      <w:pPr>
        <w:numPr>
          <w:ilvl w:val="0"/>
          <w:numId w:val="1"/>
        </w:numPr>
        <w:spacing w:line="451" w:lineRule="auto"/>
        <w:ind w:right="0" w:hanging="72"/>
        <w:rPr>
          <w:sz w:val="20"/>
          <w:szCs w:val="20"/>
        </w:rPr>
      </w:pPr>
      <w:r w:rsidRPr="00D4581C">
        <w:rPr>
          <w:sz w:val="20"/>
          <w:szCs w:val="20"/>
        </w:rPr>
        <w:t>Followed established procedures to protect sensitive and confidential information from unauthorized release.</w:t>
      </w:r>
    </w:p>
    <w:p w:rsidR="00B111BE" w:rsidRPr="006305E2" w:rsidRDefault="004F2DEC">
      <w:pPr>
        <w:numPr>
          <w:ilvl w:val="0"/>
          <w:numId w:val="1"/>
        </w:numPr>
        <w:spacing w:line="430" w:lineRule="auto"/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Answered incoming office calls over multi-line system and answered questions, took messages, or transferred to desired extensions.</w:t>
      </w:r>
    </w:p>
    <w:p w:rsidR="00B111BE" w:rsidRPr="006305E2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Stocked break rooms and copy rooms with essentials and inventory.</w:t>
      </w:r>
    </w:p>
    <w:p w:rsidR="00B111BE" w:rsidRPr="006305E2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Served as first point of contact for new and returning visitors.</w:t>
      </w:r>
    </w:p>
    <w:p w:rsidR="00B111BE" w:rsidRPr="006305E2" w:rsidRDefault="004F2DEC">
      <w:pPr>
        <w:numPr>
          <w:ilvl w:val="0"/>
          <w:numId w:val="1"/>
        </w:numPr>
        <w:spacing w:after="60"/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Accepted incoming mail and routed to appropriate staff.</w:t>
      </w:r>
    </w:p>
    <w:p w:rsidR="00B111BE" w:rsidRPr="006305E2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Greeted every visitor with friendly smile and immediate offer of knowledgeable</w:t>
      </w:r>
    </w:p>
    <w:p w:rsidR="00B111BE" w:rsidRPr="006305E2" w:rsidRDefault="00B111BE">
      <w:pPr>
        <w:spacing w:after="91" w:line="259" w:lineRule="auto"/>
        <w:ind w:left="615" w:right="0" w:firstLine="0"/>
        <w:jc w:val="left"/>
        <w:rPr>
          <w:sz w:val="20"/>
          <w:szCs w:val="20"/>
        </w:rPr>
      </w:pPr>
    </w:p>
    <w:p w:rsidR="00B111BE" w:rsidRPr="006305E2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Communicated with all levels of personnel to resolve problems and support daily</w:t>
      </w:r>
    </w:p>
    <w:p w:rsidR="00B111BE" w:rsidRPr="006305E2" w:rsidRDefault="004F2DEC">
      <w:pPr>
        <w:spacing w:after="66"/>
        <w:ind w:left="538" w:right="0"/>
        <w:rPr>
          <w:sz w:val="20"/>
          <w:szCs w:val="20"/>
        </w:rPr>
      </w:pPr>
      <w:r w:rsidRPr="006305E2">
        <w:rPr>
          <w:sz w:val="20"/>
          <w:szCs w:val="20"/>
        </w:rPr>
        <w:t>functions.</w:t>
      </w:r>
    </w:p>
    <w:p w:rsidR="00B111BE" w:rsidRPr="006305E2" w:rsidRDefault="004F2DEC">
      <w:pPr>
        <w:numPr>
          <w:ilvl w:val="0"/>
          <w:numId w:val="1"/>
        </w:numPr>
        <w:ind w:right="0" w:hanging="72"/>
        <w:rPr>
          <w:sz w:val="20"/>
          <w:szCs w:val="20"/>
        </w:rPr>
      </w:pPr>
      <w:r w:rsidRPr="006305E2">
        <w:rPr>
          <w:sz w:val="20"/>
          <w:szCs w:val="20"/>
        </w:rPr>
        <w:t>Input up-to-date information to strengthen data quality of internal database.</w:t>
      </w:r>
    </w:p>
    <w:tbl>
      <w:tblPr>
        <w:tblStyle w:val="TableGrid"/>
        <w:tblW w:w="3407" w:type="dxa"/>
        <w:tblInd w:w="5" w:type="dxa"/>
        <w:tblLook w:val="04A0" w:firstRow="1" w:lastRow="0" w:firstColumn="1" w:lastColumn="0" w:noHBand="0" w:noVBand="1"/>
      </w:tblPr>
      <w:tblGrid>
        <w:gridCol w:w="2719"/>
        <w:gridCol w:w="688"/>
      </w:tblGrid>
      <w:tr w:rsidR="002633FE" w:rsidRPr="006305E2">
        <w:trPr>
          <w:gridAfter w:val="1"/>
          <w:wAfter w:w="692" w:type="dxa"/>
          <w:trHeight w:val="27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F79F6" w:rsidRDefault="004F79F6">
            <w:pPr>
              <w:spacing w:after="53" w:line="259" w:lineRule="auto"/>
              <w:ind w:left="399" w:right="0" w:firstLine="0"/>
              <w:jc w:val="left"/>
              <w:rPr>
                <w:sz w:val="24"/>
                <w:szCs w:val="24"/>
              </w:rPr>
            </w:pPr>
          </w:p>
          <w:p w:rsidR="002633FE" w:rsidRDefault="002633FE">
            <w:pPr>
              <w:spacing w:after="53" w:line="259" w:lineRule="auto"/>
              <w:ind w:left="399" w:right="0" w:firstLine="0"/>
              <w:jc w:val="left"/>
              <w:rPr>
                <w:sz w:val="24"/>
                <w:szCs w:val="24"/>
              </w:rPr>
            </w:pPr>
            <w:r w:rsidRPr="0045432A">
              <w:rPr>
                <w:sz w:val="24"/>
                <w:szCs w:val="24"/>
              </w:rPr>
              <w:t>Receptionist</w:t>
            </w:r>
          </w:p>
          <w:p w:rsidR="002633FE" w:rsidRPr="003C2DEA" w:rsidRDefault="002633FE">
            <w:pPr>
              <w:spacing w:after="53" w:line="259" w:lineRule="auto"/>
              <w:ind w:left="399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 – Jan 2019</w:t>
            </w:r>
          </w:p>
          <w:p w:rsidR="002633FE" w:rsidRDefault="002633FE">
            <w:pPr>
              <w:spacing w:after="0" w:line="259" w:lineRule="auto"/>
              <w:ind w:left="399" w:right="0" w:firstLine="0"/>
              <w:jc w:val="left"/>
              <w:rPr>
                <w:sz w:val="28"/>
                <w:szCs w:val="28"/>
              </w:rPr>
            </w:pPr>
            <w:r w:rsidRPr="001A2552">
              <w:rPr>
                <w:sz w:val="28"/>
                <w:szCs w:val="28"/>
              </w:rPr>
              <w:t>Petra Panorama Hotel</w:t>
            </w:r>
          </w:p>
          <w:p w:rsidR="002633FE" w:rsidRPr="001A2552" w:rsidRDefault="002633FE">
            <w:pPr>
              <w:spacing w:after="0" w:line="259" w:lineRule="auto"/>
              <w:ind w:left="399" w:right="0" w:firstLine="0"/>
              <w:jc w:val="left"/>
              <w:rPr>
                <w:sz w:val="28"/>
                <w:szCs w:val="28"/>
              </w:rPr>
            </w:pPr>
          </w:p>
        </w:tc>
      </w:tr>
      <w:tr w:rsidR="002633FE" w:rsidRPr="006305E2">
        <w:trPr>
          <w:gridAfter w:val="1"/>
          <w:wAfter w:w="692" w:type="dxa"/>
          <w:trHeight w:val="63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633FE" w:rsidRPr="006305E2" w:rsidRDefault="002633FE" w:rsidP="002633FE">
            <w:pPr>
              <w:spacing w:after="97" w:line="451" w:lineRule="auto"/>
              <w:ind w:left="394" w:right="1139" w:firstLine="0"/>
              <w:jc w:val="left"/>
              <w:rPr>
                <w:sz w:val="20"/>
                <w:szCs w:val="20"/>
              </w:rPr>
            </w:pPr>
            <w:r w:rsidRPr="006305E2">
              <w:rPr>
                <w:sz w:val="20"/>
                <w:szCs w:val="20"/>
              </w:rPr>
              <w:t>.</w:t>
            </w:r>
            <w:r w:rsidRPr="002633FE">
              <w:rPr>
                <w:sz w:val="28"/>
                <w:szCs w:val="28"/>
              </w:rPr>
              <w:t>Education</w:t>
            </w:r>
          </w:p>
        </w:tc>
      </w:tr>
      <w:tr w:rsidR="00B111BE" w:rsidRPr="006305E2">
        <w:trPr>
          <w:trHeight w:val="18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5278CA" w:rsidRDefault="004F2DEC">
            <w:pPr>
              <w:spacing w:after="0" w:line="259" w:lineRule="auto"/>
              <w:ind w:left="399" w:right="0" w:firstLine="0"/>
              <w:jc w:val="left"/>
              <w:rPr>
                <w:sz w:val="20"/>
                <w:szCs w:val="20"/>
              </w:rPr>
            </w:pPr>
            <w:r w:rsidRPr="006305E2">
              <w:rPr>
                <w:sz w:val="20"/>
                <w:szCs w:val="20"/>
              </w:rPr>
              <w:t>Bachelor's degree :</w:t>
            </w:r>
          </w:p>
          <w:p w:rsidR="00B111BE" w:rsidRPr="006305E2" w:rsidRDefault="004F2DEC">
            <w:pPr>
              <w:spacing w:after="0" w:line="259" w:lineRule="auto"/>
              <w:ind w:left="399" w:right="0" w:firstLine="0"/>
              <w:jc w:val="left"/>
              <w:rPr>
                <w:sz w:val="20"/>
                <w:szCs w:val="20"/>
              </w:rPr>
            </w:pPr>
            <w:r w:rsidRPr="006305E2">
              <w:rPr>
                <w:sz w:val="20"/>
                <w:szCs w:val="20"/>
              </w:rPr>
              <w:t xml:space="preserve"> </w:t>
            </w:r>
            <w:proofErr w:type="spellStart"/>
            <w:r w:rsidRPr="006305E2">
              <w:rPr>
                <w:sz w:val="20"/>
                <w:szCs w:val="20"/>
              </w:rPr>
              <w:t>TV</w:t>
            </w:r>
            <w:r w:rsidR="005278CA">
              <w:rPr>
                <w:sz w:val="20"/>
                <w:szCs w:val="20"/>
              </w:rPr>
              <w:t>&amp;</w:t>
            </w:r>
            <w:r w:rsidRPr="006305E2">
              <w:rPr>
                <w:sz w:val="20"/>
                <w:szCs w:val="20"/>
              </w:rPr>
              <w:t>Radio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6305E2" w:rsidRDefault="004F2DEC">
            <w:pPr>
              <w:spacing w:after="0" w:line="259" w:lineRule="auto"/>
              <w:ind w:left="0" w:right="10" w:firstLine="0"/>
              <w:jc w:val="right"/>
              <w:rPr>
                <w:sz w:val="20"/>
                <w:szCs w:val="20"/>
              </w:rPr>
            </w:pPr>
            <w:r w:rsidRPr="006305E2">
              <w:rPr>
                <w:sz w:val="20"/>
                <w:szCs w:val="20"/>
              </w:rPr>
              <w:t>Jan2016</w:t>
            </w:r>
          </w:p>
        </w:tc>
      </w:tr>
      <w:tr w:rsidR="005278CA" w:rsidRPr="006305E2">
        <w:trPr>
          <w:trHeight w:val="18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5278CA" w:rsidRPr="006305E2" w:rsidRDefault="005278CA" w:rsidP="005278CA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5278CA" w:rsidRPr="006305E2" w:rsidRDefault="005278CA">
            <w:pPr>
              <w:spacing w:after="0" w:line="259" w:lineRule="auto"/>
              <w:ind w:left="0" w:right="10" w:firstLine="0"/>
              <w:jc w:val="right"/>
              <w:rPr>
                <w:sz w:val="20"/>
                <w:szCs w:val="20"/>
              </w:rPr>
            </w:pPr>
          </w:p>
        </w:tc>
      </w:tr>
      <w:tr w:rsidR="00B111BE" w:rsidRPr="006305E2">
        <w:trPr>
          <w:trHeight w:val="11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6305E2" w:rsidRDefault="004F2DEC">
            <w:pPr>
              <w:spacing w:after="0" w:line="259" w:lineRule="auto"/>
              <w:ind w:left="404" w:right="0" w:firstLine="0"/>
              <w:jc w:val="left"/>
              <w:rPr>
                <w:sz w:val="20"/>
                <w:szCs w:val="20"/>
              </w:rPr>
            </w:pPr>
            <w:r w:rsidRPr="006305E2">
              <w:rPr>
                <w:sz w:val="20"/>
                <w:szCs w:val="20"/>
              </w:rPr>
              <w:t xml:space="preserve">Yarmouk </w:t>
            </w:r>
            <w:r w:rsidR="005278CA">
              <w:rPr>
                <w:sz w:val="20"/>
                <w:szCs w:val="20"/>
              </w:rPr>
              <w:t xml:space="preserve">University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111BE" w:rsidRPr="006305E2" w:rsidRDefault="004F2DEC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6305E2">
              <w:rPr>
                <w:sz w:val="20"/>
                <w:szCs w:val="20"/>
              </w:rPr>
              <w:t>Irbed</w:t>
            </w:r>
          </w:p>
        </w:tc>
      </w:tr>
    </w:tbl>
    <w:p w:rsidR="00B111BE" w:rsidRPr="006305E2" w:rsidRDefault="004F2DEC">
      <w:pPr>
        <w:spacing w:after="114" w:line="415" w:lineRule="auto"/>
        <w:ind w:left="409" w:right="0"/>
        <w:rPr>
          <w:sz w:val="20"/>
          <w:szCs w:val="20"/>
        </w:rPr>
      </w:pPr>
      <w:r w:rsidRPr="006305E2">
        <w:rPr>
          <w:sz w:val="20"/>
          <w:szCs w:val="20"/>
        </w:rPr>
        <w:t>specialization is concerned with teaching mass and individual communication, methods of presenting information, photography, video, radio and television production</w:t>
      </w:r>
      <w:r w:rsidRPr="006305E2">
        <w:rPr>
          <w:noProof/>
          <w:sz w:val="20"/>
          <w:szCs w:val="20"/>
        </w:rPr>
        <w:drawing>
          <wp:inline distT="0" distB="0" distL="0" distR="0">
            <wp:extent cx="30516" cy="39624"/>
            <wp:effectExtent l="0" t="0" r="0" b="0"/>
            <wp:docPr id="7503" name="Picture 7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" name="Picture 75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1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BE" w:rsidRPr="006305E2" w:rsidRDefault="00B111BE" w:rsidP="00DD6299">
      <w:pPr>
        <w:spacing w:after="66" w:line="259" w:lineRule="auto"/>
        <w:ind w:left="0" w:right="0" w:firstLine="0"/>
        <w:jc w:val="left"/>
        <w:rPr>
          <w:sz w:val="20"/>
          <w:szCs w:val="20"/>
        </w:rPr>
      </w:pPr>
    </w:p>
    <w:p w:rsidR="00B111BE" w:rsidRPr="00DD6299" w:rsidRDefault="004F2DEC">
      <w:pPr>
        <w:pStyle w:val="1"/>
        <w:rPr>
          <w:sz w:val="28"/>
          <w:szCs w:val="28"/>
        </w:rPr>
      </w:pPr>
      <w:r w:rsidRPr="00DD6299">
        <w:rPr>
          <w:sz w:val="28"/>
          <w:szCs w:val="28"/>
        </w:rPr>
        <w:t>La</w:t>
      </w:r>
      <w:r w:rsidRPr="00DD6299">
        <w:rPr>
          <w:sz w:val="28"/>
          <w:szCs w:val="28"/>
          <w:u w:val="single" w:color="000000"/>
        </w:rPr>
        <w:t>ng</w:t>
      </w:r>
      <w:r w:rsidRPr="00DD6299">
        <w:rPr>
          <w:sz w:val="28"/>
          <w:szCs w:val="28"/>
        </w:rPr>
        <w:t>uage</w:t>
      </w:r>
    </w:p>
    <w:p w:rsidR="00B111BE" w:rsidRPr="004F79F6" w:rsidRDefault="004F2DEC">
      <w:pPr>
        <w:ind w:left="538" w:right="0"/>
        <w:rPr>
          <w:sz w:val="20"/>
          <w:szCs w:val="20"/>
        </w:rPr>
      </w:pPr>
      <w:r w:rsidRPr="004F79F6">
        <w:rPr>
          <w:sz w:val="20"/>
          <w:szCs w:val="20"/>
        </w:rPr>
        <w:t>• Arabic: Native language.</w:t>
      </w:r>
    </w:p>
    <w:p w:rsidR="00B111BE" w:rsidRPr="004F79F6" w:rsidRDefault="004F79F6">
      <w:pPr>
        <w:ind w:left="409" w:right="0"/>
        <w:rPr>
          <w:sz w:val="20"/>
          <w:szCs w:val="20"/>
        </w:rPr>
      </w:pPr>
      <w:r w:rsidRPr="004F79F6">
        <w:rPr>
          <w:sz w:val="20"/>
          <w:szCs w:val="20"/>
        </w:rPr>
        <w:t>•</w:t>
      </w:r>
      <w:r w:rsidR="004F2DEC" w:rsidRPr="004F79F6">
        <w:rPr>
          <w:sz w:val="20"/>
          <w:szCs w:val="20"/>
        </w:rPr>
        <w:t>English , Conversational</w:t>
      </w:r>
    </w:p>
    <w:sectPr w:rsidR="00B111BE" w:rsidRPr="004F79F6" w:rsidSect="00765D81">
      <w:pgSz w:w="11906" w:h="16838"/>
      <w:pgMar w:top="1440" w:right="1800" w:bottom="1440" w:left="1800" w:header="720" w:footer="720" w:gutter="0"/>
      <w:cols w:space="720"/>
      <w:docGrid w:linePitch="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20C6F"/>
    <w:multiLevelType w:val="hybridMultilevel"/>
    <w:tmpl w:val="FFFFFFFF"/>
    <w:lvl w:ilvl="0" w:tplc="81228F5E">
      <w:start w:val="1"/>
      <w:numFmt w:val="bullet"/>
      <w:lvlText w:val="•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5465C4E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5C23510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4289F1C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39CD628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5AAD5D4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D04E100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26E29FC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A322A02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BE"/>
    <w:rsid w:val="00000D29"/>
    <w:rsid w:val="00121092"/>
    <w:rsid w:val="00192C30"/>
    <w:rsid w:val="001A2552"/>
    <w:rsid w:val="001A36B6"/>
    <w:rsid w:val="001C33C7"/>
    <w:rsid w:val="001E5BE6"/>
    <w:rsid w:val="002633FE"/>
    <w:rsid w:val="00265C3D"/>
    <w:rsid w:val="0027371F"/>
    <w:rsid w:val="002C3F2A"/>
    <w:rsid w:val="00322FF8"/>
    <w:rsid w:val="00357A04"/>
    <w:rsid w:val="003B2FB0"/>
    <w:rsid w:val="003C2DEA"/>
    <w:rsid w:val="003C6E6B"/>
    <w:rsid w:val="0045432A"/>
    <w:rsid w:val="004A2CB8"/>
    <w:rsid w:val="004F2DEC"/>
    <w:rsid w:val="004F79F6"/>
    <w:rsid w:val="005278CA"/>
    <w:rsid w:val="00551D1C"/>
    <w:rsid w:val="006305E2"/>
    <w:rsid w:val="006B3111"/>
    <w:rsid w:val="00765750"/>
    <w:rsid w:val="00765D81"/>
    <w:rsid w:val="00882DAA"/>
    <w:rsid w:val="009068AB"/>
    <w:rsid w:val="00923720"/>
    <w:rsid w:val="009412CA"/>
    <w:rsid w:val="00A372B3"/>
    <w:rsid w:val="00A779D8"/>
    <w:rsid w:val="00A95C78"/>
    <w:rsid w:val="00B111BE"/>
    <w:rsid w:val="00B55B93"/>
    <w:rsid w:val="00B92340"/>
    <w:rsid w:val="00BE7AD3"/>
    <w:rsid w:val="00D217A3"/>
    <w:rsid w:val="00D4581C"/>
    <w:rsid w:val="00D5701A"/>
    <w:rsid w:val="00DD6299"/>
    <w:rsid w:val="00ED4C03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D153A"/>
  <w15:docId w15:val="{021D1F49-95E2-9A41-BC08-E8719C4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8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23"/>
      <w:ind w:left="5"/>
      <w:outlineLvl w:val="0"/>
    </w:pPr>
    <w:rPr>
      <w:rFonts w:ascii="Times New Roman" w:eastAsia="Times New Roman" w:hAnsi="Times New Roman" w:cs="Times New Roman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000000"/>
      <w:sz w:val="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962777380562</dc:creator>
  <cp:keywords/>
  <dc:description/>
  <cp:lastModifiedBy>962777380562</cp:lastModifiedBy>
  <cp:revision>9</cp:revision>
  <dcterms:created xsi:type="dcterms:W3CDTF">2023-06-09T19:51:00Z</dcterms:created>
  <dcterms:modified xsi:type="dcterms:W3CDTF">2023-11-28T10:43:00Z</dcterms:modified>
</cp:coreProperties>
</file>