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98" w:rsidRDefault="00885B63">
      <w:pPr>
        <w:spacing w:after="0" w:line="240" w:lineRule="auto"/>
        <w:jc w:val="center"/>
        <w:rPr>
          <w:rFonts w:ascii="Cambria" w:eastAsia="Cambria" w:hAnsi="Cambria" w:cs="Cambria"/>
          <w:caps/>
          <w:color w:val="632423"/>
          <w:spacing w:val="50"/>
          <w:sz w:val="44"/>
        </w:rPr>
      </w:pPr>
      <w:r>
        <w:rPr>
          <w:rFonts w:ascii="Cambria" w:eastAsia="Cambria" w:hAnsi="Cambria" w:cs="Cambria"/>
          <w:caps/>
          <w:color w:val="632423"/>
          <w:spacing w:val="50"/>
          <w:sz w:val="44"/>
        </w:rPr>
        <w:t>CURRICULUM Vitae</w:t>
      </w:r>
    </w:p>
    <w:p w:rsidR="00BD4198" w:rsidRDefault="00BD4198">
      <w:pPr>
        <w:spacing w:after="0" w:line="240" w:lineRule="auto"/>
        <w:rPr>
          <w:rFonts w:ascii="Arabic Typesetting" w:eastAsia="Arabic Typesetting" w:hAnsi="Arabic Typesetting" w:cs="Arabic Typesetting"/>
          <w:b/>
          <w:sz w:val="40"/>
        </w:rPr>
      </w:pP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b/>
          <w:sz w:val="40"/>
          <w:u w:val="single"/>
        </w:rPr>
      </w:pPr>
      <w:r>
        <w:rPr>
          <w:rFonts w:ascii="Arabic Typesetting" w:eastAsia="Arabic Typesetting" w:hAnsi="Arabic Typesetting" w:cs="Arabic Typesetting"/>
          <w:b/>
          <w:sz w:val="40"/>
          <w:u w:val="single"/>
        </w:rPr>
        <w:t>Personal information:-</w:t>
      </w: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 xml:space="preserve">Name              </w:t>
      </w:r>
      <w:proofErr w:type="gramStart"/>
      <w:r>
        <w:rPr>
          <w:rFonts w:ascii="Arabic Typesetting" w:eastAsia="Arabic Typesetting" w:hAnsi="Arabic Typesetting" w:cs="Arabic Typesetting"/>
          <w:sz w:val="36"/>
        </w:rPr>
        <w:t>:-</w:t>
      </w:r>
      <w:proofErr w:type="gramEnd"/>
      <w:r>
        <w:rPr>
          <w:rFonts w:ascii="Arabic Typesetting" w:eastAsia="Arabic Typesetting" w:hAnsi="Arabic Typesetting" w:cs="Arabic Typesetting"/>
          <w:sz w:val="36"/>
        </w:rPr>
        <w:t xml:space="preserve">    </w:t>
      </w:r>
      <w:r>
        <w:rPr>
          <w:rFonts w:ascii="Arabic Typesetting" w:eastAsia="Arabic Typesetting" w:hAnsi="Arabic Typesetting" w:cs="Arabic Typesetting"/>
          <w:color w:val="000000"/>
          <w:sz w:val="36"/>
        </w:rPr>
        <w:t>Mohammed Ramadan Ibrahim Mohammed</w:t>
      </w: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>Date of birth</w:t>
      </w:r>
      <w:r>
        <w:rPr>
          <w:rFonts w:ascii="Arabic Typesetting" w:eastAsia="Arabic Typesetting" w:hAnsi="Arabic Typesetting" w:cs="Arabic Typesetting"/>
          <w:sz w:val="36"/>
        </w:rPr>
        <w:tab/>
        <w:t xml:space="preserve">   </w:t>
      </w:r>
      <w:proofErr w:type="gramStart"/>
      <w:r>
        <w:rPr>
          <w:rFonts w:ascii="Arabic Typesetting" w:eastAsia="Arabic Typesetting" w:hAnsi="Arabic Typesetting" w:cs="Arabic Typesetting"/>
          <w:sz w:val="36"/>
        </w:rPr>
        <w:t>:-</w:t>
      </w:r>
      <w:proofErr w:type="gramEnd"/>
      <w:r>
        <w:rPr>
          <w:rFonts w:ascii="Arabic Typesetting" w:eastAsia="Arabic Typesetting" w:hAnsi="Arabic Typesetting" w:cs="Arabic Typesetting"/>
          <w:sz w:val="36"/>
        </w:rPr>
        <w:t xml:space="preserve">    July12</w:t>
      </w:r>
      <w:r>
        <w:rPr>
          <w:rFonts w:ascii="Arabic Typesetting" w:eastAsia="Arabic Typesetting" w:hAnsi="Arabic Typesetting" w:cs="Arabic Typesetting"/>
          <w:sz w:val="36"/>
          <w:vertAlign w:val="superscript"/>
        </w:rPr>
        <w:t>th</w:t>
      </w:r>
      <w:r>
        <w:rPr>
          <w:rFonts w:ascii="Arabic Typesetting" w:eastAsia="Arabic Typesetting" w:hAnsi="Arabic Typesetting" w:cs="Arabic Typesetting"/>
          <w:sz w:val="36"/>
        </w:rPr>
        <w:t>, 1995</w:t>
      </w:r>
    </w:p>
    <w:p w:rsidR="00BD4198" w:rsidRDefault="00885B63" w:rsidP="00885B63">
      <w:pPr>
        <w:spacing w:after="0" w:line="240" w:lineRule="auto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>Address</w:t>
      </w:r>
      <w:r>
        <w:rPr>
          <w:rFonts w:ascii="Arabic Typesetting" w:eastAsia="Arabic Typesetting" w:hAnsi="Arabic Typesetting" w:cs="Arabic Typesetting"/>
          <w:sz w:val="36"/>
        </w:rPr>
        <w:tab/>
        <w:t xml:space="preserve">   :-</w:t>
      </w:r>
      <w:r>
        <w:rPr>
          <w:rFonts w:ascii="Arabic Typesetting" w:eastAsia="Arabic Typesetting" w:hAnsi="Arabic Typesetting" w:cs="Arabic Typesetting"/>
          <w:color w:val="000000"/>
          <w:sz w:val="36"/>
        </w:rPr>
        <w:t xml:space="preserve">    </w:t>
      </w:r>
      <w:r w:rsidRPr="00885B63">
        <w:rPr>
          <w:rFonts w:ascii="Arabic Typesetting" w:eastAsia="Arabic Typesetting" w:hAnsi="Arabic Typesetting" w:cs="Arabic Typesetting"/>
          <w:color w:val="000000"/>
          <w:sz w:val="36"/>
        </w:rPr>
        <w:t xml:space="preserve">3 International Company - </w:t>
      </w:r>
      <w:proofErr w:type="spellStart"/>
      <w:r w:rsidRPr="00885B63">
        <w:rPr>
          <w:rFonts w:ascii="Arabic Typesetting" w:eastAsia="Arabic Typesetting" w:hAnsi="Arabic Typesetting" w:cs="Arabic Typesetting"/>
          <w:color w:val="000000"/>
          <w:sz w:val="36"/>
        </w:rPr>
        <w:t>Mari</w:t>
      </w:r>
      <w:bookmarkStart w:id="0" w:name="_GoBack"/>
      <w:bookmarkEnd w:id="0"/>
      <w:r w:rsidRPr="00885B63">
        <w:rPr>
          <w:rFonts w:ascii="Arabic Typesetting" w:eastAsia="Arabic Typesetting" w:hAnsi="Arabic Typesetting" w:cs="Arabic Typesetting"/>
          <w:color w:val="000000"/>
          <w:sz w:val="36"/>
        </w:rPr>
        <w:t>outeya</w:t>
      </w:r>
      <w:proofErr w:type="spellEnd"/>
      <w:r w:rsidRPr="00885B63">
        <w:rPr>
          <w:rFonts w:ascii="Arabic Typesetting" w:eastAsia="Arabic Typesetting" w:hAnsi="Arabic Typesetting" w:cs="Arabic Typesetting"/>
          <w:color w:val="000000"/>
          <w:sz w:val="36"/>
        </w:rPr>
        <w:t xml:space="preserve"> - Haram - Giza</w:t>
      </w: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>Email</w:t>
      </w:r>
      <w:r>
        <w:rPr>
          <w:rFonts w:ascii="Arabic Typesetting" w:eastAsia="Arabic Typesetting" w:hAnsi="Arabic Typesetting" w:cs="Arabic Typesetting"/>
          <w:sz w:val="36"/>
        </w:rPr>
        <w:tab/>
      </w:r>
      <w:r>
        <w:rPr>
          <w:rFonts w:ascii="Arabic Typesetting" w:eastAsia="Arabic Typesetting" w:hAnsi="Arabic Typesetting" w:cs="Arabic Typesetting"/>
          <w:sz w:val="36"/>
        </w:rPr>
        <w:t xml:space="preserve">             </w:t>
      </w:r>
      <w:proofErr w:type="gramStart"/>
      <w:r>
        <w:rPr>
          <w:rFonts w:ascii="Arabic Typesetting" w:eastAsia="Arabic Typesetting" w:hAnsi="Arabic Typesetting" w:cs="Arabic Typesetting"/>
          <w:sz w:val="36"/>
        </w:rPr>
        <w:t>:-</w:t>
      </w:r>
      <w:proofErr w:type="gramEnd"/>
      <w:r>
        <w:rPr>
          <w:rFonts w:ascii="Arabic Typesetting" w:eastAsia="Arabic Typesetting" w:hAnsi="Arabic Typesetting" w:cs="Arabic Typesetting"/>
          <w:sz w:val="36"/>
        </w:rPr>
        <w:t xml:space="preserve">    Mohmed_Ramdan@hotmail.com</w:t>
      </w: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>Nationality</w:t>
      </w:r>
      <w:r>
        <w:rPr>
          <w:rFonts w:ascii="Arabic Typesetting" w:eastAsia="Arabic Typesetting" w:hAnsi="Arabic Typesetting" w:cs="Arabic Typesetting"/>
          <w:sz w:val="36"/>
        </w:rPr>
        <w:tab/>
        <w:t xml:space="preserve">   </w:t>
      </w:r>
      <w:proofErr w:type="gramStart"/>
      <w:r>
        <w:rPr>
          <w:rFonts w:ascii="Arabic Typesetting" w:eastAsia="Arabic Typesetting" w:hAnsi="Arabic Typesetting" w:cs="Arabic Typesetting"/>
          <w:sz w:val="36"/>
        </w:rPr>
        <w:t>:-</w:t>
      </w:r>
      <w:proofErr w:type="gramEnd"/>
      <w:r>
        <w:rPr>
          <w:rFonts w:ascii="Arabic Typesetting" w:eastAsia="Arabic Typesetting" w:hAnsi="Arabic Typesetting" w:cs="Arabic Typesetting"/>
          <w:sz w:val="36"/>
        </w:rPr>
        <w:t xml:space="preserve">    Egyptian </w:t>
      </w: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 xml:space="preserve">Military status   </w:t>
      </w:r>
      <w:proofErr w:type="gramStart"/>
      <w:r>
        <w:rPr>
          <w:rFonts w:ascii="Arabic Typesetting" w:eastAsia="Arabic Typesetting" w:hAnsi="Arabic Typesetting" w:cs="Arabic Typesetting"/>
          <w:sz w:val="36"/>
        </w:rPr>
        <w:t>:-</w:t>
      </w:r>
      <w:proofErr w:type="gramEnd"/>
      <w:r>
        <w:rPr>
          <w:rFonts w:ascii="Arabic Typesetting" w:eastAsia="Arabic Typesetting" w:hAnsi="Arabic Typesetting" w:cs="Arabic Typesetting"/>
          <w:sz w:val="36"/>
        </w:rPr>
        <w:t xml:space="preserve">    Exempted</w:t>
      </w: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 xml:space="preserve">Marital status    </w:t>
      </w:r>
      <w:proofErr w:type="gramStart"/>
      <w:r>
        <w:rPr>
          <w:rFonts w:ascii="Arabic Typesetting" w:eastAsia="Arabic Typesetting" w:hAnsi="Arabic Typesetting" w:cs="Arabic Typesetting"/>
          <w:sz w:val="36"/>
        </w:rPr>
        <w:t>:-</w:t>
      </w:r>
      <w:proofErr w:type="gramEnd"/>
      <w:r>
        <w:rPr>
          <w:rFonts w:ascii="Arabic Typesetting" w:eastAsia="Arabic Typesetting" w:hAnsi="Arabic Typesetting" w:cs="Arabic Typesetting"/>
          <w:sz w:val="36"/>
        </w:rPr>
        <w:t xml:space="preserve">    Married</w:t>
      </w: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 xml:space="preserve">Mobile             </w:t>
      </w:r>
      <w:proofErr w:type="gramStart"/>
      <w:r>
        <w:rPr>
          <w:rFonts w:ascii="Arabic Typesetting" w:eastAsia="Arabic Typesetting" w:hAnsi="Arabic Typesetting" w:cs="Arabic Typesetting"/>
          <w:sz w:val="36"/>
        </w:rPr>
        <w:t>:-</w:t>
      </w:r>
      <w:proofErr w:type="gramEnd"/>
      <w:r>
        <w:rPr>
          <w:rFonts w:ascii="Arabic Typesetting" w:eastAsia="Arabic Typesetting" w:hAnsi="Arabic Typesetting" w:cs="Arabic Typesetting"/>
          <w:sz w:val="36"/>
        </w:rPr>
        <w:t xml:space="preserve">    01020132087 </w:t>
      </w:r>
      <w:r>
        <w:rPr>
          <w:rFonts w:ascii="Arial" w:eastAsia="Arial" w:hAnsi="Arial" w:cs="Arial"/>
          <w:sz w:val="36"/>
        </w:rPr>
        <w:t xml:space="preserve">/ </w:t>
      </w:r>
      <w:r>
        <w:rPr>
          <w:rFonts w:ascii="Cambria" w:eastAsia="Cambria" w:hAnsi="Cambria" w:cs="Cambria"/>
          <w:sz w:val="36"/>
        </w:rPr>
        <w:t>01155331556</w:t>
      </w: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ab/>
      </w:r>
      <w:r>
        <w:rPr>
          <w:rFonts w:ascii="Arabic Typesetting" w:eastAsia="Arabic Typesetting" w:hAnsi="Arabic Typesetting" w:cs="Arabic Typesetting"/>
          <w:sz w:val="36"/>
        </w:rPr>
        <w:tab/>
      </w: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b/>
          <w:sz w:val="40"/>
          <w:u w:val="single"/>
        </w:rPr>
      </w:pPr>
      <w:r>
        <w:rPr>
          <w:rFonts w:ascii="Arabic Typesetting" w:eastAsia="Arabic Typesetting" w:hAnsi="Arabic Typesetting" w:cs="Arabic Typesetting"/>
          <w:b/>
          <w:sz w:val="40"/>
          <w:u w:val="single"/>
        </w:rPr>
        <w:t>Education:-</w:t>
      </w: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 xml:space="preserve">Bachelor Degree </w:t>
      </w:r>
      <w:proofErr w:type="spellStart"/>
      <w:r>
        <w:rPr>
          <w:rFonts w:ascii="Arabic Typesetting" w:eastAsia="Arabic Typesetting" w:hAnsi="Arabic Typesetting" w:cs="Arabic Typesetting"/>
          <w:sz w:val="36"/>
        </w:rPr>
        <w:t>inIndustrial</w:t>
      </w:r>
      <w:proofErr w:type="spellEnd"/>
      <w:r>
        <w:rPr>
          <w:rFonts w:ascii="Arabic Typesetting" w:eastAsia="Arabic Typesetting" w:hAnsi="Arabic Typesetting" w:cs="Arabic Typesetting"/>
          <w:sz w:val="36"/>
        </w:rPr>
        <w:t xml:space="preserve"> Management- Public Relations major- Workers University - 2017.</w:t>
      </w: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 xml:space="preserve">Grade: - Good </w:t>
      </w:r>
    </w:p>
    <w:p w:rsidR="00BD4198" w:rsidRDefault="00BD4198">
      <w:pPr>
        <w:spacing w:after="0" w:line="240" w:lineRule="auto"/>
        <w:rPr>
          <w:rFonts w:ascii="Arabic Typesetting" w:eastAsia="Arabic Typesetting" w:hAnsi="Arabic Typesetting" w:cs="Arabic Typesetting"/>
          <w:sz w:val="36"/>
        </w:rPr>
      </w:pP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b/>
          <w:sz w:val="40"/>
          <w:u w:val="single"/>
        </w:rPr>
      </w:pPr>
      <w:r>
        <w:rPr>
          <w:rFonts w:ascii="Arabic Typesetting" w:eastAsia="Arabic Typesetting" w:hAnsi="Arabic Typesetting" w:cs="Arabic Typesetting"/>
          <w:b/>
          <w:sz w:val="40"/>
          <w:u w:val="single"/>
        </w:rPr>
        <w:t xml:space="preserve">Work Experience:- </w:t>
      </w:r>
    </w:p>
    <w:p w:rsidR="00BD4198" w:rsidRDefault="00885B63">
      <w:pPr>
        <w:numPr>
          <w:ilvl w:val="0"/>
          <w:numId w:val="1"/>
        </w:numPr>
        <w:spacing w:after="0" w:line="240" w:lineRule="auto"/>
        <w:ind w:left="360" w:hanging="360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 xml:space="preserve">Certified Public Accountant </w:t>
      </w:r>
      <w:proofErr w:type="spellStart"/>
      <w:r>
        <w:rPr>
          <w:rFonts w:ascii="Arabic Typesetting" w:eastAsia="Arabic Typesetting" w:hAnsi="Arabic Typesetting" w:cs="Arabic Typesetting"/>
          <w:sz w:val="36"/>
        </w:rPr>
        <w:t>Mamdoh</w:t>
      </w:r>
      <w:proofErr w:type="spellEnd"/>
      <w:r>
        <w:rPr>
          <w:rFonts w:ascii="Arabic Typesetting" w:eastAsia="Arabic Typesetting" w:hAnsi="Arabic Typesetting" w:cs="Arabic Typesetting"/>
          <w:sz w:val="36"/>
        </w:rPr>
        <w:t xml:space="preserve"> Salah </w:t>
      </w:r>
      <w:proofErr w:type="spellStart"/>
      <w:r>
        <w:rPr>
          <w:rFonts w:ascii="Arabic Typesetting" w:eastAsia="Arabic Typesetting" w:hAnsi="Arabic Typesetting" w:cs="Arabic Typesetting"/>
          <w:sz w:val="36"/>
        </w:rPr>
        <w:t>EldenOffice</w:t>
      </w:r>
      <w:proofErr w:type="spellEnd"/>
      <w:r>
        <w:rPr>
          <w:rFonts w:ascii="Arabic Typesetting" w:eastAsia="Arabic Typesetting" w:hAnsi="Arabic Typesetting" w:cs="Arabic Typesetting"/>
          <w:sz w:val="36"/>
        </w:rPr>
        <w:t xml:space="preserve"> (July 2013 – July 2014)</w:t>
      </w: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color w:val="000000"/>
          <w:sz w:val="36"/>
        </w:rPr>
      </w:pPr>
      <w:r>
        <w:rPr>
          <w:rFonts w:ascii="Arabic Typesetting" w:eastAsia="Arabic Typesetting" w:hAnsi="Arabic Typesetting" w:cs="Arabic Typesetting"/>
          <w:color w:val="000000"/>
          <w:sz w:val="36"/>
        </w:rPr>
        <w:t>“Preparation of accounting entries, registration boo</w:t>
      </w:r>
      <w:r>
        <w:rPr>
          <w:rFonts w:ascii="Arabic Typesetting" w:eastAsia="Arabic Typesetting" w:hAnsi="Arabic Typesetting" w:cs="Arabic Typesetting"/>
          <w:color w:val="000000"/>
          <w:sz w:val="36"/>
        </w:rPr>
        <w:t xml:space="preserve">ks and the preparation of the final  </w:t>
      </w: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color w:val="000000"/>
          <w:sz w:val="36"/>
        </w:rPr>
      </w:pPr>
      <w:r>
        <w:rPr>
          <w:rFonts w:ascii="Arabic Typesetting" w:eastAsia="Arabic Typesetting" w:hAnsi="Arabic Typesetting" w:cs="Arabic Typesetting"/>
          <w:color w:val="000000"/>
          <w:sz w:val="36"/>
        </w:rPr>
        <w:t>Accounts of the annual financial statements”</w:t>
      </w:r>
    </w:p>
    <w:p w:rsidR="00BD4198" w:rsidRDefault="00BD4198">
      <w:pPr>
        <w:spacing w:after="0" w:line="240" w:lineRule="auto"/>
        <w:ind w:left="360"/>
        <w:rPr>
          <w:rFonts w:ascii="Arabic Typesetting" w:eastAsia="Arabic Typesetting" w:hAnsi="Arabic Typesetting" w:cs="Arabic Typesetting"/>
          <w:sz w:val="36"/>
        </w:rPr>
      </w:pP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b/>
          <w:sz w:val="40"/>
          <w:u w:val="single"/>
        </w:rPr>
      </w:pPr>
      <w:r>
        <w:rPr>
          <w:rFonts w:ascii="Arabic Typesetting" w:eastAsia="Arabic Typesetting" w:hAnsi="Arabic Typesetting" w:cs="Arabic Typesetting"/>
          <w:b/>
          <w:sz w:val="40"/>
          <w:u w:val="single"/>
        </w:rPr>
        <w:t>Courses:-</w:t>
      </w: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sz w:val="40"/>
        </w:rPr>
      </w:pPr>
      <w:r>
        <w:rPr>
          <w:rFonts w:ascii="Arabic Typesetting" w:eastAsia="Arabic Typesetting" w:hAnsi="Arabic Typesetting" w:cs="Arabic Typesetting"/>
          <w:sz w:val="40"/>
        </w:rPr>
        <w:t>Successfully completed.</w:t>
      </w:r>
    </w:p>
    <w:p w:rsidR="00BD4198" w:rsidRDefault="00BD4198">
      <w:pPr>
        <w:spacing w:after="0" w:line="240" w:lineRule="auto"/>
        <w:rPr>
          <w:rFonts w:ascii="Arabic Typesetting" w:eastAsia="Arabic Typesetting" w:hAnsi="Arabic Typesetting" w:cs="Arabic Typesetting"/>
          <w:sz w:val="40"/>
        </w:rPr>
      </w:pP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b/>
          <w:sz w:val="40"/>
          <w:u w:val="single"/>
        </w:rPr>
      </w:pPr>
      <w:r>
        <w:rPr>
          <w:rFonts w:ascii="Arabic Typesetting" w:eastAsia="Arabic Typesetting" w:hAnsi="Arabic Typesetting" w:cs="Arabic Typesetting"/>
          <w:b/>
          <w:sz w:val="40"/>
          <w:u w:val="single"/>
        </w:rPr>
        <w:t>Accounting and Finance related courses:-</w:t>
      </w:r>
    </w:p>
    <w:p w:rsidR="00BD4198" w:rsidRDefault="00885B63">
      <w:pPr>
        <w:numPr>
          <w:ilvl w:val="0"/>
          <w:numId w:val="2"/>
        </w:numPr>
        <w:spacing w:after="0" w:line="240" w:lineRule="auto"/>
        <w:ind w:left="360" w:hanging="360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>The Electronic Accounting in QuickBooks with grade ( Very Good )</w:t>
      </w:r>
    </w:p>
    <w:p w:rsidR="00BD4198" w:rsidRDefault="00885B63">
      <w:pPr>
        <w:numPr>
          <w:ilvl w:val="0"/>
          <w:numId w:val="2"/>
        </w:numPr>
        <w:spacing w:after="0" w:line="240" w:lineRule="auto"/>
        <w:ind w:left="360" w:hanging="360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 xml:space="preserve">Advanced Excel in Accounting with grade ( Excellent ) </w:t>
      </w:r>
    </w:p>
    <w:p w:rsidR="00BD4198" w:rsidRDefault="00885B63">
      <w:pPr>
        <w:numPr>
          <w:ilvl w:val="0"/>
          <w:numId w:val="2"/>
        </w:numPr>
        <w:spacing w:after="0" w:line="240" w:lineRule="auto"/>
        <w:ind w:left="360" w:hanging="360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>Professional Financial Accountant training program in continue academy – Ain Shams University</w:t>
      </w:r>
    </w:p>
    <w:p w:rsidR="00BD4198" w:rsidRDefault="00BD4198">
      <w:pPr>
        <w:spacing w:after="0" w:line="240" w:lineRule="auto"/>
        <w:ind w:left="360"/>
        <w:rPr>
          <w:rFonts w:ascii="Arabic Typesetting" w:eastAsia="Arabic Typesetting" w:hAnsi="Arabic Typesetting" w:cs="Arabic Typesetting"/>
          <w:sz w:val="36"/>
        </w:rPr>
      </w:pPr>
    </w:p>
    <w:p w:rsidR="00BD4198" w:rsidRDefault="00BD4198">
      <w:pPr>
        <w:spacing w:after="0" w:line="240" w:lineRule="auto"/>
        <w:ind w:left="360"/>
        <w:rPr>
          <w:rFonts w:ascii="Arabic Typesetting" w:eastAsia="Arabic Typesetting" w:hAnsi="Arabic Typesetting" w:cs="Arabic Typesetting"/>
          <w:sz w:val="36"/>
        </w:rPr>
      </w:pPr>
    </w:p>
    <w:p w:rsidR="00BD4198" w:rsidRDefault="00BD4198">
      <w:pPr>
        <w:spacing w:after="0" w:line="240" w:lineRule="auto"/>
        <w:ind w:left="360"/>
        <w:rPr>
          <w:rFonts w:ascii="Arabic Typesetting" w:eastAsia="Arabic Typesetting" w:hAnsi="Arabic Typesetting" w:cs="Arabic Typesetting"/>
          <w:sz w:val="36"/>
        </w:rPr>
      </w:pPr>
    </w:p>
    <w:p w:rsidR="00BD4198" w:rsidRDefault="00BD4198">
      <w:pPr>
        <w:spacing w:after="0" w:line="240" w:lineRule="auto"/>
        <w:ind w:left="360"/>
        <w:rPr>
          <w:rFonts w:ascii="Arabic Typesetting" w:eastAsia="Arabic Typesetting" w:hAnsi="Arabic Typesetting" w:cs="Arabic Typesetting"/>
          <w:sz w:val="36"/>
        </w:rPr>
      </w:pPr>
    </w:p>
    <w:p w:rsidR="00BD4198" w:rsidRDefault="00BD4198">
      <w:pPr>
        <w:spacing w:after="0" w:line="240" w:lineRule="auto"/>
        <w:ind w:left="360"/>
        <w:rPr>
          <w:rFonts w:ascii="Arabic Typesetting" w:eastAsia="Arabic Typesetting" w:hAnsi="Arabic Typesetting" w:cs="Arabic Typesetting"/>
          <w:sz w:val="36"/>
        </w:rPr>
      </w:pPr>
    </w:p>
    <w:p w:rsidR="00BD4198" w:rsidRDefault="00BD4198">
      <w:pPr>
        <w:spacing w:after="0" w:line="240" w:lineRule="auto"/>
        <w:ind w:left="360"/>
        <w:rPr>
          <w:rFonts w:ascii="Arabic Typesetting" w:eastAsia="Arabic Typesetting" w:hAnsi="Arabic Typesetting" w:cs="Arabic Typesetting"/>
          <w:sz w:val="36"/>
        </w:rPr>
      </w:pPr>
    </w:p>
    <w:p w:rsidR="00BD4198" w:rsidRDefault="00BD4198">
      <w:pPr>
        <w:spacing w:after="0" w:line="240" w:lineRule="auto"/>
        <w:ind w:left="360"/>
        <w:rPr>
          <w:rFonts w:ascii="Arabic Typesetting" w:eastAsia="Arabic Typesetting" w:hAnsi="Arabic Typesetting" w:cs="Arabic Typesetting"/>
          <w:sz w:val="36"/>
        </w:rPr>
      </w:pP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b/>
          <w:sz w:val="40"/>
          <w:u w:val="single"/>
        </w:rPr>
      </w:pPr>
      <w:r>
        <w:rPr>
          <w:rFonts w:ascii="Arabic Typesetting" w:eastAsia="Arabic Typesetting" w:hAnsi="Arabic Typesetting" w:cs="Arabic Typesetting"/>
          <w:b/>
          <w:sz w:val="40"/>
          <w:u w:val="single"/>
        </w:rPr>
        <w:t>Information and Technology related courses:-</w:t>
      </w:r>
    </w:p>
    <w:p w:rsidR="00BD4198" w:rsidRDefault="00885B63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360" w:hanging="360"/>
        <w:rPr>
          <w:rFonts w:ascii="Arial" w:eastAsia="Arial" w:hAnsi="Arial" w:cs="Arial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>ICDL modules Course in continue Academy center (Sep 201</w:t>
      </w:r>
      <w:r>
        <w:rPr>
          <w:rFonts w:ascii="Arabic Typesetting" w:eastAsia="Arabic Typesetting" w:hAnsi="Arabic Typesetting" w:cs="Arabic Typesetting"/>
          <w:sz w:val="36"/>
        </w:rPr>
        <w:t xml:space="preserve">6 </w:t>
      </w:r>
      <w:r>
        <w:rPr>
          <w:rFonts w:ascii="Arial" w:eastAsia="Arial" w:hAnsi="Arial" w:cs="Arial"/>
          <w:sz w:val="36"/>
        </w:rPr>
        <w:t>– Oct 2016 )</w:t>
      </w:r>
    </w:p>
    <w:p w:rsidR="00BD4198" w:rsidRDefault="00BD4198">
      <w:pPr>
        <w:tabs>
          <w:tab w:val="left" w:pos="900"/>
        </w:tabs>
        <w:spacing w:after="0" w:line="240" w:lineRule="auto"/>
        <w:ind w:left="360"/>
        <w:rPr>
          <w:rFonts w:ascii="Arabic Typesetting" w:eastAsia="Arabic Typesetting" w:hAnsi="Arabic Typesetting" w:cs="Arabic Typesetting"/>
          <w:sz w:val="36"/>
        </w:rPr>
      </w:pPr>
    </w:p>
    <w:p w:rsidR="00BD4198" w:rsidRDefault="00BD4198">
      <w:pPr>
        <w:tabs>
          <w:tab w:val="left" w:pos="900"/>
        </w:tabs>
        <w:spacing w:after="0" w:line="240" w:lineRule="auto"/>
        <w:rPr>
          <w:rFonts w:ascii="Arabic Typesetting" w:eastAsia="Arabic Typesetting" w:hAnsi="Arabic Typesetting" w:cs="Arabic Typesetting"/>
          <w:b/>
          <w:sz w:val="40"/>
          <w:u w:val="single"/>
        </w:rPr>
      </w:pPr>
    </w:p>
    <w:p w:rsidR="00BD4198" w:rsidRDefault="00885B63">
      <w:pPr>
        <w:tabs>
          <w:tab w:val="left" w:pos="900"/>
        </w:tabs>
        <w:spacing w:after="0" w:line="240" w:lineRule="auto"/>
        <w:rPr>
          <w:rFonts w:ascii="Arabic Typesetting" w:eastAsia="Arabic Typesetting" w:hAnsi="Arabic Typesetting" w:cs="Arabic Typesetting"/>
          <w:b/>
          <w:sz w:val="40"/>
          <w:u w:val="single"/>
        </w:rPr>
      </w:pPr>
      <w:r>
        <w:rPr>
          <w:rFonts w:ascii="Arabic Typesetting" w:eastAsia="Arabic Typesetting" w:hAnsi="Arabic Typesetting" w:cs="Arabic Typesetting"/>
          <w:b/>
          <w:sz w:val="40"/>
          <w:u w:val="single"/>
        </w:rPr>
        <w:t>Entrepreneurship:-</w:t>
      </w:r>
    </w:p>
    <w:p w:rsidR="00BD4198" w:rsidRDefault="00885B63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360" w:hanging="360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>Golden perfumes project</w:t>
      </w:r>
    </w:p>
    <w:p w:rsidR="00BD4198" w:rsidRDefault="00885B63">
      <w:pPr>
        <w:spacing w:after="200" w:line="252" w:lineRule="auto"/>
        <w:rPr>
          <w:rFonts w:ascii="Arabic Typesetting" w:eastAsia="Arabic Typesetting" w:hAnsi="Arabic Typesetting" w:cs="Arabic Typesetting"/>
          <w:color w:val="000000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 xml:space="preserve">   “Managing and selling valued perfumes with lower prices"</w:t>
      </w:r>
    </w:p>
    <w:p w:rsidR="00BD4198" w:rsidRDefault="00BD4198">
      <w:pPr>
        <w:spacing w:after="200" w:line="252" w:lineRule="auto"/>
        <w:ind w:left="120"/>
        <w:rPr>
          <w:rFonts w:ascii="Cambria" w:eastAsia="Cambria" w:hAnsi="Cambria" w:cs="Cambria"/>
          <w:b/>
          <w:color w:val="000000"/>
        </w:rPr>
      </w:pPr>
    </w:p>
    <w:p w:rsidR="00BD4198" w:rsidRDefault="00BD4198">
      <w:pPr>
        <w:tabs>
          <w:tab w:val="left" w:pos="900"/>
        </w:tabs>
        <w:spacing w:after="0" w:line="240" w:lineRule="auto"/>
        <w:ind w:left="-360"/>
        <w:rPr>
          <w:rFonts w:ascii="Arabic Typesetting" w:eastAsia="Arabic Typesetting" w:hAnsi="Arabic Typesetting" w:cs="Arabic Typesetting"/>
          <w:sz w:val="36"/>
        </w:rPr>
      </w:pPr>
    </w:p>
    <w:p w:rsidR="00BD4198" w:rsidRDefault="00885B63">
      <w:pPr>
        <w:tabs>
          <w:tab w:val="left" w:pos="900"/>
        </w:tabs>
        <w:spacing w:after="0" w:line="240" w:lineRule="auto"/>
        <w:rPr>
          <w:rFonts w:ascii="Arabic Typesetting" w:eastAsia="Arabic Typesetting" w:hAnsi="Arabic Typesetting" w:cs="Arabic Typesetting"/>
          <w:b/>
          <w:sz w:val="40"/>
          <w:u w:val="single"/>
        </w:rPr>
      </w:pPr>
      <w:r>
        <w:rPr>
          <w:rFonts w:ascii="Arabic Typesetting" w:eastAsia="Arabic Typesetting" w:hAnsi="Arabic Typesetting" w:cs="Arabic Typesetting"/>
          <w:b/>
          <w:sz w:val="40"/>
          <w:u w:val="single"/>
        </w:rPr>
        <w:t>Language Proficiencies:-</w:t>
      </w:r>
    </w:p>
    <w:p w:rsidR="00BD4198" w:rsidRDefault="00885B63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360" w:hanging="360"/>
        <w:rPr>
          <w:rFonts w:ascii="Arabic Typesetting" w:eastAsia="Arabic Typesetting" w:hAnsi="Arabic Typesetting" w:cs="Arabic Typesetting"/>
          <w:b/>
          <w:sz w:val="36"/>
        </w:rPr>
      </w:pPr>
      <w:r>
        <w:rPr>
          <w:rFonts w:ascii="Arabic Typesetting" w:eastAsia="Arabic Typesetting" w:hAnsi="Arabic Typesetting" w:cs="Arabic Typesetting"/>
          <w:b/>
          <w:sz w:val="36"/>
          <w:u w:val="single"/>
        </w:rPr>
        <w:t>English</w:t>
      </w:r>
      <w:r>
        <w:rPr>
          <w:rFonts w:ascii="Arabic Typesetting" w:eastAsia="Arabic Typesetting" w:hAnsi="Arabic Typesetting" w:cs="Arabic Typesetting"/>
          <w:sz w:val="36"/>
        </w:rPr>
        <w:t xml:space="preserve">–Good </w:t>
      </w:r>
    </w:p>
    <w:p w:rsidR="00BD4198" w:rsidRDefault="00885B63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360" w:hanging="360"/>
        <w:rPr>
          <w:rFonts w:ascii="Arabic Typesetting" w:eastAsia="Arabic Typesetting" w:hAnsi="Arabic Typesetting" w:cs="Arabic Typesetting"/>
          <w:b/>
          <w:sz w:val="36"/>
        </w:rPr>
      </w:pPr>
      <w:r>
        <w:rPr>
          <w:rFonts w:ascii="Arabic Typesetting" w:eastAsia="Arabic Typesetting" w:hAnsi="Arabic Typesetting" w:cs="Arabic Typesetting"/>
          <w:b/>
          <w:sz w:val="36"/>
          <w:u w:val="single"/>
        </w:rPr>
        <w:t xml:space="preserve">Arabic </w:t>
      </w:r>
      <w:r>
        <w:rPr>
          <w:rFonts w:ascii="Arial" w:eastAsia="Arial" w:hAnsi="Arial" w:cs="Arial"/>
          <w:sz w:val="36"/>
          <w:szCs w:val="36"/>
          <w:rtl/>
        </w:rPr>
        <w:t>ـــ</w:t>
      </w:r>
      <w:r>
        <w:rPr>
          <w:rFonts w:ascii="Arabic Typesetting" w:eastAsia="Arabic Typesetting" w:hAnsi="Arabic Typesetting" w:cs="Arabic Typesetting"/>
          <w:sz w:val="36"/>
        </w:rPr>
        <w:t xml:space="preserve"> Native</w:t>
      </w:r>
    </w:p>
    <w:p w:rsidR="00BD4198" w:rsidRDefault="00BD4198">
      <w:pPr>
        <w:tabs>
          <w:tab w:val="left" w:pos="900"/>
        </w:tabs>
        <w:spacing w:after="0" w:line="240" w:lineRule="auto"/>
        <w:ind w:left="360"/>
        <w:rPr>
          <w:rFonts w:ascii="Arabic Typesetting" w:eastAsia="Arabic Typesetting" w:hAnsi="Arabic Typesetting" w:cs="Arabic Typesetting"/>
          <w:b/>
          <w:sz w:val="36"/>
          <w:u w:val="single"/>
        </w:rPr>
      </w:pPr>
    </w:p>
    <w:p w:rsidR="00BD4198" w:rsidRDefault="00885B63">
      <w:pPr>
        <w:tabs>
          <w:tab w:val="left" w:pos="900"/>
        </w:tabs>
        <w:spacing w:after="0" w:line="240" w:lineRule="auto"/>
        <w:rPr>
          <w:rFonts w:ascii="Arabic Typesetting" w:eastAsia="Arabic Typesetting" w:hAnsi="Arabic Typesetting" w:cs="Arabic Typesetting"/>
          <w:b/>
          <w:sz w:val="40"/>
          <w:u w:val="single"/>
        </w:rPr>
      </w:pPr>
      <w:r>
        <w:rPr>
          <w:rFonts w:ascii="Arabic Typesetting" w:eastAsia="Arabic Typesetting" w:hAnsi="Arabic Typesetting" w:cs="Arabic Typesetting"/>
          <w:b/>
          <w:sz w:val="40"/>
          <w:u w:val="single"/>
        </w:rPr>
        <w:t xml:space="preserve">Computer </w:t>
      </w:r>
      <w:proofErr w:type="gramStart"/>
      <w:r>
        <w:rPr>
          <w:rFonts w:ascii="Arabic Typesetting" w:eastAsia="Arabic Typesetting" w:hAnsi="Arabic Typesetting" w:cs="Arabic Typesetting"/>
          <w:b/>
          <w:sz w:val="40"/>
          <w:u w:val="single"/>
        </w:rPr>
        <w:t>skills :</w:t>
      </w:r>
      <w:proofErr w:type="gramEnd"/>
      <w:r>
        <w:rPr>
          <w:rFonts w:ascii="Arabic Typesetting" w:eastAsia="Arabic Typesetting" w:hAnsi="Arabic Typesetting" w:cs="Arabic Typesetting"/>
          <w:b/>
          <w:sz w:val="40"/>
          <w:u w:val="single"/>
        </w:rPr>
        <w:t>-</w:t>
      </w:r>
    </w:p>
    <w:p w:rsidR="00BD4198" w:rsidRDefault="00885B63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360" w:hanging="360"/>
        <w:rPr>
          <w:rFonts w:ascii="Arabic Typesetting" w:eastAsia="Arabic Typesetting" w:hAnsi="Arabic Typesetting" w:cs="Arabic Typesetting"/>
          <w:b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>MS Office ( Word , PowerPoint , Access and Excel )</w:t>
      </w:r>
    </w:p>
    <w:p w:rsidR="00BD4198" w:rsidRDefault="00885B63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360" w:hanging="360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 xml:space="preserve">Microsoft windows operating systems </w:t>
      </w:r>
    </w:p>
    <w:p w:rsidR="00BD4198" w:rsidRDefault="00885B63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360" w:hanging="360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>Internet programs</w:t>
      </w:r>
    </w:p>
    <w:p w:rsidR="00BD4198" w:rsidRDefault="00BD4198">
      <w:pPr>
        <w:tabs>
          <w:tab w:val="left" w:pos="900"/>
        </w:tabs>
        <w:spacing w:after="0" w:line="240" w:lineRule="auto"/>
        <w:ind w:left="360"/>
        <w:rPr>
          <w:rFonts w:ascii="Arabic Typesetting" w:eastAsia="Arabic Typesetting" w:hAnsi="Arabic Typesetting" w:cs="Arabic Typesetting"/>
          <w:b/>
          <w:sz w:val="36"/>
        </w:rPr>
      </w:pPr>
    </w:p>
    <w:p w:rsidR="00BD4198" w:rsidRDefault="00BD4198">
      <w:pPr>
        <w:tabs>
          <w:tab w:val="left" w:pos="900"/>
        </w:tabs>
        <w:spacing w:after="0" w:line="240" w:lineRule="auto"/>
        <w:ind w:left="-360"/>
        <w:rPr>
          <w:rFonts w:ascii="Arabic Typesetting" w:eastAsia="Arabic Typesetting" w:hAnsi="Arabic Typesetting" w:cs="Arabic Typesetting"/>
          <w:b/>
          <w:sz w:val="36"/>
        </w:rPr>
      </w:pPr>
    </w:p>
    <w:p w:rsidR="00BD4198" w:rsidRDefault="00885B63">
      <w:pPr>
        <w:tabs>
          <w:tab w:val="left" w:pos="900"/>
        </w:tabs>
        <w:spacing w:after="0" w:line="240" w:lineRule="auto"/>
        <w:rPr>
          <w:rFonts w:ascii="Arabic Typesetting" w:eastAsia="Arabic Typesetting" w:hAnsi="Arabic Typesetting" w:cs="Arabic Typesetting"/>
          <w:sz w:val="40"/>
          <w:u w:val="single"/>
        </w:rPr>
      </w:pPr>
      <w:r>
        <w:rPr>
          <w:rFonts w:ascii="Arabic Typesetting" w:eastAsia="Arabic Typesetting" w:hAnsi="Arabic Typesetting" w:cs="Arabic Typesetting"/>
          <w:b/>
          <w:sz w:val="40"/>
          <w:u w:val="single"/>
        </w:rPr>
        <w:t>Personal Qualities:</w:t>
      </w:r>
      <w:r>
        <w:rPr>
          <w:rFonts w:ascii="Arabic Typesetting" w:eastAsia="Arabic Typesetting" w:hAnsi="Arabic Typesetting" w:cs="Arabic Typesetting"/>
          <w:sz w:val="40"/>
          <w:u w:val="single"/>
        </w:rPr>
        <w:t>-</w:t>
      </w:r>
    </w:p>
    <w:p w:rsidR="00BD4198" w:rsidRDefault="00885B63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360" w:hanging="360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>Good Communication and Negotiation skills.</w:t>
      </w:r>
    </w:p>
    <w:p w:rsidR="00BD4198" w:rsidRDefault="00885B63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360" w:hanging="360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>Ability to work independently and amongst other coworkers effectively.</w:t>
      </w:r>
    </w:p>
    <w:p w:rsidR="00BD4198" w:rsidRDefault="00885B63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360" w:hanging="360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lastRenderedPageBreak/>
        <w:t>Conscientious and devoted.</w:t>
      </w:r>
    </w:p>
    <w:p w:rsidR="00BD4198" w:rsidRDefault="00885B63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360" w:hanging="360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>Efficient Multitasking and high ability to handle pressure.</w:t>
      </w:r>
    </w:p>
    <w:p w:rsidR="00BD4198" w:rsidRDefault="00885B63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360" w:hanging="360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>Creative, energetic, good listener and fast learner.</w:t>
      </w:r>
    </w:p>
    <w:p w:rsidR="00BD4198" w:rsidRDefault="00BD4198">
      <w:pPr>
        <w:spacing w:after="0" w:line="240" w:lineRule="auto"/>
        <w:rPr>
          <w:rFonts w:ascii="Arabic Typesetting" w:eastAsia="Arabic Typesetting" w:hAnsi="Arabic Typesetting" w:cs="Arabic Typesetting"/>
          <w:b/>
          <w:sz w:val="40"/>
        </w:rPr>
      </w:pPr>
    </w:p>
    <w:p w:rsidR="00BD4198" w:rsidRDefault="00885B63">
      <w:pPr>
        <w:spacing w:after="0" w:line="240" w:lineRule="auto"/>
        <w:rPr>
          <w:rFonts w:ascii="Arabic Typesetting" w:eastAsia="Arabic Typesetting" w:hAnsi="Arabic Typesetting" w:cs="Arabic Typesetting"/>
          <w:b/>
          <w:sz w:val="40"/>
          <w:u w:val="single"/>
        </w:rPr>
      </w:pPr>
      <w:r>
        <w:rPr>
          <w:rFonts w:ascii="Arabic Typesetting" w:eastAsia="Arabic Typesetting" w:hAnsi="Arabic Typesetting" w:cs="Arabic Typesetting"/>
          <w:b/>
          <w:sz w:val="40"/>
          <w:u w:val="single"/>
        </w:rPr>
        <w:t>Objective:-</w:t>
      </w:r>
    </w:p>
    <w:p w:rsidR="00BD4198" w:rsidRDefault="00885B63">
      <w:pPr>
        <w:numPr>
          <w:ilvl w:val="0"/>
          <w:numId w:val="8"/>
        </w:numPr>
        <w:spacing w:after="0" w:line="240" w:lineRule="auto"/>
        <w:ind w:left="360" w:hanging="360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36"/>
        </w:rPr>
        <w:t>Seeking a full time position in a reputable dynamic organization with a promising career, whereby my interpersonal skills, educati</w:t>
      </w:r>
      <w:r>
        <w:rPr>
          <w:rFonts w:ascii="Arabic Typesetting" w:eastAsia="Arabic Typesetting" w:hAnsi="Arabic Typesetting" w:cs="Arabic Typesetting"/>
          <w:sz w:val="36"/>
        </w:rPr>
        <w:t>onal background and previous experience can not only be applied, but also developed and benefited from. I am a devoted and competent person and I look forward to making a worthwhile contribution to your esteemed establishment.</w:t>
      </w:r>
    </w:p>
    <w:p w:rsidR="00BD4198" w:rsidRDefault="00BD4198">
      <w:pPr>
        <w:tabs>
          <w:tab w:val="left" w:pos="900"/>
        </w:tabs>
        <w:spacing w:after="0" w:line="240" w:lineRule="auto"/>
        <w:ind w:left="-360"/>
        <w:rPr>
          <w:rFonts w:ascii="Arabic Typesetting" w:eastAsia="Arabic Typesetting" w:hAnsi="Arabic Typesetting" w:cs="Arabic Typesetting"/>
          <w:sz w:val="36"/>
        </w:rPr>
      </w:pPr>
    </w:p>
    <w:p w:rsidR="00BD4198" w:rsidRDefault="00885B63">
      <w:pPr>
        <w:tabs>
          <w:tab w:val="left" w:pos="900"/>
        </w:tabs>
        <w:spacing w:after="0" w:line="240" w:lineRule="auto"/>
        <w:rPr>
          <w:rFonts w:ascii="Arabic Typesetting" w:eastAsia="Arabic Typesetting" w:hAnsi="Arabic Typesetting" w:cs="Arabic Typesetting"/>
          <w:b/>
          <w:sz w:val="40"/>
          <w:u w:val="single"/>
        </w:rPr>
      </w:pPr>
      <w:r>
        <w:rPr>
          <w:rFonts w:ascii="Arabic Typesetting" w:eastAsia="Arabic Typesetting" w:hAnsi="Arabic Typesetting" w:cs="Arabic Typesetting"/>
          <w:b/>
          <w:sz w:val="40"/>
          <w:u w:val="single"/>
        </w:rPr>
        <w:t>References:-</w:t>
      </w:r>
    </w:p>
    <w:p w:rsidR="00BD4198" w:rsidRDefault="00885B63">
      <w:pPr>
        <w:numPr>
          <w:ilvl w:val="0"/>
          <w:numId w:val="9"/>
        </w:numPr>
        <w:spacing w:after="0" w:line="240" w:lineRule="auto"/>
        <w:ind w:left="360" w:hanging="360"/>
        <w:rPr>
          <w:rFonts w:ascii="Arabic Typesetting" w:eastAsia="Arabic Typesetting" w:hAnsi="Arabic Typesetting" w:cs="Arabic Typesetting"/>
          <w:sz w:val="36"/>
        </w:rPr>
      </w:pPr>
      <w:r>
        <w:rPr>
          <w:rFonts w:ascii="Arabic Typesetting" w:eastAsia="Arabic Typesetting" w:hAnsi="Arabic Typesetting" w:cs="Arabic Typesetting"/>
          <w:sz w:val="40"/>
        </w:rPr>
        <w:t>Available</w:t>
      </w:r>
      <w:r>
        <w:rPr>
          <w:rFonts w:ascii="Arabic Typesetting" w:eastAsia="Arabic Typesetting" w:hAnsi="Arabic Typesetting" w:cs="Arabic Typesetting"/>
          <w:sz w:val="36"/>
        </w:rPr>
        <w:t xml:space="preserve"> upon </w:t>
      </w:r>
      <w:r>
        <w:rPr>
          <w:rFonts w:ascii="Arabic Typesetting" w:eastAsia="Arabic Typesetting" w:hAnsi="Arabic Typesetting" w:cs="Arabic Typesetting"/>
          <w:sz w:val="36"/>
        </w:rPr>
        <w:t>your request.</w:t>
      </w:r>
    </w:p>
    <w:sectPr w:rsidR="00BD4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6748"/>
    <w:multiLevelType w:val="multilevel"/>
    <w:tmpl w:val="EF7E4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049E6"/>
    <w:multiLevelType w:val="multilevel"/>
    <w:tmpl w:val="73063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4D6170"/>
    <w:multiLevelType w:val="multilevel"/>
    <w:tmpl w:val="A9942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A13324"/>
    <w:multiLevelType w:val="multilevel"/>
    <w:tmpl w:val="3D88E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E458E"/>
    <w:multiLevelType w:val="multilevel"/>
    <w:tmpl w:val="41001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FC703E"/>
    <w:multiLevelType w:val="multilevel"/>
    <w:tmpl w:val="97983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2D620C"/>
    <w:multiLevelType w:val="multilevel"/>
    <w:tmpl w:val="717E7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402157"/>
    <w:multiLevelType w:val="multilevel"/>
    <w:tmpl w:val="698ED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6D70CD"/>
    <w:multiLevelType w:val="multilevel"/>
    <w:tmpl w:val="5A1C5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4198"/>
    <w:rsid w:val="00885B63"/>
    <w:rsid w:val="00B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6AEBAA-80E3-4554-B185-BE4A347A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Soliman Mohamed</cp:lastModifiedBy>
  <cp:revision>2</cp:revision>
  <dcterms:created xsi:type="dcterms:W3CDTF">2024-11-25T14:27:00Z</dcterms:created>
  <dcterms:modified xsi:type="dcterms:W3CDTF">2024-11-25T14:29:00Z</dcterms:modified>
</cp:coreProperties>
</file>