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Hazem Gamal</w:t>
      </w:r>
    </w:p>
    <w:p>
      <w:r>
        <w:t>📞 UAE: +971 50 190 0896 | Egypt: +20 127 141 4154</w:t>
      </w:r>
    </w:p>
    <w:p>
      <w:r>
        <w:t>📧 hg766252@gmail.com</w:t>
      </w:r>
    </w:p>
    <w:p>
      <w:r>
        <w:t>📍 Sharjah, UAE</w:t>
      </w:r>
    </w:p>
    <w:p>
      <w:pPr>
        <w:pStyle w:val="Heading1"/>
      </w:pPr>
      <w:r>
        <w:t>Objective</w:t>
      </w:r>
    </w:p>
    <w:p>
      <w:r>
        <w:t>Motivated sales and customer service professional with 7+ years’ experience in retail, sales, and client-facing roles. Seeking a position in a reputable organization in the UAE to leverage my communication, problem-solving, and service excellence skills.</w:t>
      </w:r>
    </w:p>
    <w:p>
      <w:pPr>
        <w:pStyle w:val="Heading1"/>
      </w:pPr>
      <w:r>
        <w:t>Professional Experience</w:t>
      </w:r>
    </w:p>
    <w:p>
      <w:pPr>
        <w:pStyle w:val="ListBullet"/>
      </w:pPr>
      <w:r>
        <w:t>Sales Supervisor &amp; Executive | Sedar Global, UAE (2024 – Present)</w:t>
      </w:r>
    </w:p>
    <w:p>
      <w:r>
        <w:t>- Leading sales operations and managing client relationships for premium home décor solutions.</w:t>
      </w:r>
    </w:p>
    <w:p>
      <w:r>
        <w:t>- Supporting store-level promotions and customer service excellence initiatives.</w:t>
      </w:r>
    </w:p>
    <w:p>
      <w:pPr>
        <w:pStyle w:val="ListBullet"/>
      </w:pPr>
      <w:r>
        <w:t>Marketing Specialist | Choconut, Egypt (2017 – 2023)</w:t>
      </w:r>
    </w:p>
    <w:p>
      <w:r>
        <w:t>- Managed social media campaigns and improved brand engagement.</w:t>
      </w:r>
    </w:p>
    <w:p>
      <w:r>
        <w:t>- Worked cross-functionally to implement seasonal sales strategies.</w:t>
      </w:r>
    </w:p>
    <w:p>
      <w:pPr>
        <w:pStyle w:val="ListBullet"/>
      </w:pPr>
      <w:r>
        <w:t>Sales Executive | Venice Real Estate, Egypt (2014 – 2016)</w:t>
      </w:r>
    </w:p>
    <w:p>
      <w:r>
        <w:t>- Presented properties, negotiated with clients, and followed up on leads.</w:t>
      </w:r>
    </w:p>
    <w:p>
      <w:pPr>
        <w:pStyle w:val="Heading1"/>
      </w:pPr>
      <w:r>
        <w:t>Skills</w:t>
      </w:r>
    </w:p>
    <w:p>
      <w:r>
        <w:t>• Customer Service &amp; Communication</w:t>
        <w:br/>
        <w:t>• Sales &amp; Negotiation</w:t>
        <w:br/>
        <w:t>• CRM Systems</w:t>
        <w:br/>
        <w:t>• Problem Solving</w:t>
        <w:br/>
        <w:t>• Team Collaboration</w:t>
        <w:br/>
        <w:t>• MS Word &amp; Excel</w:t>
      </w:r>
    </w:p>
    <w:p>
      <w:pPr>
        <w:pStyle w:val="Heading1"/>
      </w:pPr>
      <w:r>
        <w:t>Languages</w:t>
      </w:r>
    </w:p>
    <w:p>
      <w:r>
        <w:t>• Arabic: Native</w:t>
        <w:br/>
        <w:t>• English: Fluent</w:t>
      </w:r>
    </w:p>
    <w:p>
      <w:pPr>
        <w:pStyle w:val="Heading1"/>
      </w:pPr>
      <w:r>
        <w:t>Education</w:t>
      </w:r>
    </w:p>
    <w:p>
      <w:r>
        <w:t>B.A. in Greek and Roman Archaeology</w:t>
        <w:br/>
        <w:t>Faculty of Arts, Alexandria University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