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59" w:rsidRDefault="00702FBF">
      <w:pPr>
        <w:pStyle w:val="Titre1"/>
        <w:tabs>
          <w:tab w:val="left" w:leader="dot" w:pos="5282"/>
        </w:tabs>
        <w:spacing w:before="84"/>
        <w:ind w:right="1216"/>
      </w:pPr>
      <w:r>
        <w:rPr>
          <w:noProof/>
          <w:lang w:val="fr-FR"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51747</wp:posOffset>
            </wp:positionV>
            <wp:extent cx="1720850" cy="1870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Name……………………. CHELLAL </w:t>
      </w:r>
      <w:proofErr w:type="spellStart"/>
      <w:r>
        <w:t>Mohand</w:t>
      </w:r>
      <w:proofErr w:type="spellEnd"/>
      <w:r>
        <w:t xml:space="preserve"> </w:t>
      </w:r>
      <w:proofErr w:type="spellStart"/>
      <w:r>
        <w:t>ouahcene</w:t>
      </w:r>
      <w:proofErr w:type="spellEnd"/>
      <w:r>
        <w:t xml:space="preserve"> Date of </w:t>
      </w:r>
      <w:proofErr w:type="spellStart"/>
      <w:r>
        <w:t>burth</w:t>
      </w:r>
      <w:proofErr w:type="spellEnd"/>
      <w:r>
        <w:t xml:space="preserve">………  04 JULY </w:t>
      </w:r>
      <w:proofErr w:type="gramStart"/>
      <w:r>
        <w:t>1960  Nationality</w:t>
      </w:r>
      <w:proofErr w:type="gramEnd"/>
      <w:r>
        <w:tab/>
        <w:t>ALGERIAN</w:t>
      </w:r>
    </w:p>
    <w:p w:rsidR="008C2359" w:rsidRDefault="00702FBF">
      <w:pPr>
        <w:tabs>
          <w:tab w:val="left" w:leader="dot" w:pos="5258"/>
        </w:tabs>
        <w:ind w:left="2991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z w:val="24"/>
        </w:rPr>
        <w:tab/>
      </w:r>
      <w:hyperlink r:id="rId6">
        <w:r>
          <w:rPr>
            <w:b/>
            <w:sz w:val="24"/>
          </w:rPr>
          <w:t>chellal_h@yahoo.fr</w:t>
        </w:r>
      </w:hyperlink>
    </w:p>
    <w:p w:rsidR="008C2359" w:rsidRDefault="00702FBF">
      <w:pPr>
        <w:spacing w:before="2"/>
        <w:ind w:left="2991"/>
        <w:rPr>
          <w:b/>
          <w:sz w:val="24"/>
        </w:rPr>
      </w:pPr>
      <w:r>
        <w:rPr>
          <w:b/>
          <w:sz w:val="24"/>
        </w:rPr>
        <w:t>Mobile</w:t>
      </w:r>
      <w:r w:rsidR="00B640AA">
        <w:rPr>
          <w:b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213)…</w:t>
      </w:r>
      <w:proofErr w:type="gramEnd"/>
      <w:r>
        <w:rPr>
          <w:b/>
          <w:sz w:val="24"/>
        </w:rPr>
        <w:t>………….0790 17 88 99 + 0655 75 97 69</w:t>
      </w:r>
    </w:p>
    <w:p w:rsidR="008C2359" w:rsidRDefault="008C2359">
      <w:pPr>
        <w:pStyle w:val="Corpsdetexte"/>
        <w:rPr>
          <w:sz w:val="20"/>
        </w:rPr>
      </w:pPr>
    </w:p>
    <w:p w:rsidR="008C2359" w:rsidRDefault="008C2359">
      <w:pPr>
        <w:pStyle w:val="Corpsdetexte"/>
        <w:rPr>
          <w:sz w:val="20"/>
        </w:rPr>
      </w:pPr>
    </w:p>
    <w:p w:rsidR="008C2359" w:rsidRDefault="008C2359">
      <w:pPr>
        <w:pStyle w:val="Corpsdetexte"/>
        <w:rPr>
          <w:sz w:val="20"/>
        </w:rPr>
      </w:pPr>
    </w:p>
    <w:p w:rsidR="008C2359" w:rsidRDefault="008C2359">
      <w:pPr>
        <w:pStyle w:val="Corpsdetexte"/>
        <w:rPr>
          <w:sz w:val="20"/>
        </w:rPr>
      </w:pPr>
    </w:p>
    <w:p w:rsidR="008C2359" w:rsidRDefault="008C2359">
      <w:pPr>
        <w:pStyle w:val="Corpsdetexte"/>
        <w:rPr>
          <w:sz w:val="20"/>
        </w:rPr>
      </w:pPr>
    </w:p>
    <w:p w:rsidR="008C2359" w:rsidRDefault="008C2359">
      <w:pPr>
        <w:pStyle w:val="Corpsdetexte"/>
        <w:rPr>
          <w:sz w:val="20"/>
        </w:rPr>
      </w:pPr>
    </w:p>
    <w:p w:rsidR="008C2359" w:rsidRDefault="008C2359">
      <w:pPr>
        <w:pStyle w:val="Corpsdetexte"/>
        <w:rPr>
          <w:sz w:val="20"/>
        </w:rPr>
      </w:pPr>
    </w:p>
    <w:p w:rsidR="008C2359" w:rsidRDefault="008C2359">
      <w:pPr>
        <w:pStyle w:val="Corpsdetexte"/>
        <w:rPr>
          <w:sz w:val="20"/>
        </w:rPr>
      </w:pPr>
      <w:bookmarkStart w:id="0" w:name="_GoBack"/>
      <w:bookmarkEnd w:id="0"/>
    </w:p>
    <w:p w:rsidR="008C2359" w:rsidRDefault="008C2359">
      <w:pPr>
        <w:pStyle w:val="Corpsdetexte"/>
        <w:rPr>
          <w:sz w:val="20"/>
        </w:rPr>
      </w:pPr>
    </w:p>
    <w:p w:rsidR="008C2359" w:rsidRDefault="008C2359">
      <w:pPr>
        <w:pStyle w:val="Corpsdetexte"/>
        <w:rPr>
          <w:sz w:val="26"/>
        </w:rPr>
      </w:pPr>
    </w:p>
    <w:p w:rsidR="008C2359" w:rsidRDefault="00702FBF">
      <w:pPr>
        <w:pStyle w:val="Corpsdetexte"/>
        <w:spacing w:before="101" w:line="352" w:lineRule="auto"/>
        <w:ind w:left="172" w:right="8081"/>
      </w:pPr>
      <w:r>
        <w:rPr>
          <w:shd w:val="clear" w:color="auto" w:fill="D2D2D2"/>
        </w:rPr>
        <w:t>EDUCATION</w:t>
      </w:r>
      <w:r>
        <w:t xml:space="preserve"> </w:t>
      </w:r>
      <w:r>
        <w:rPr>
          <w:shd w:val="clear" w:color="auto" w:fill="FFFF00"/>
        </w:rPr>
        <w:t>1981-1987</w:t>
      </w:r>
    </w:p>
    <w:p w:rsidR="008C2359" w:rsidRDefault="00702FBF" w:rsidP="00BB47A6">
      <w:pPr>
        <w:pStyle w:val="Corpsdetexte"/>
        <w:tabs>
          <w:tab w:val="left" w:pos="2630"/>
          <w:tab w:val="left" w:pos="2674"/>
          <w:tab w:val="left" w:pos="6323"/>
        </w:tabs>
        <w:spacing w:before="1"/>
        <w:ind w:left="172" w:right="1761"/>
      </w:pPr>
      <w:r>
        <w:t>IAP</w:t>
      </w:r>
      <w:r>
        <w:tab/>
      </w:r>
      <w:r>
        <w:tab/>
        <w:t>: Algerian</w:t>
      </w:r>
      <w:r>
        <w:rPr>
          <w:spacing w:val="84"/>
        </w:rPr>
        <w:t xml:space="preserve"> </w:t>
      </w:r>
      <w:r w:rsidR="005035B6">
        <w:t>Petroleum</w:t>
      </w:r>
      <w:r>
        <w:rPr>
          <w:spacing w:val="90"/>
        </w:rPr>
        <w:t xml:space="preserve"> </w:t>
      </w:r>
      <w:r>
        <w:t>Institute</w:t>
      </w:r>
      <w:r>
        <w:tab/>
      </w:r>
      <w:r>
        <w:rPr>
          <w:spacing w:val="-4"/>
        </w:rPr>
        <w:t>(</w:t>
      </w:r>
      <w:r w:rsidR="005035B6">
        <w:rPr>
          <w:spacing w:val="-4"/>
        </w:rPr>
        <w:t>BOUMERDES) (</w:t>
      </w:r>
      <w:r w:rsidR="00BB47A6">
        <w:t xml:space="preserve">TRANSPORT ET TRAVAUX </w:t>
      </w:r>
      <w:r w:rsidR="00925D5F">
        <w:t>NEUFS DES</w:t>
      </w:r>
      <w:r w:rsidR="00BB47A6">
        <w:t xml:space="preserve"> HYDROCARBURES)</w:t>
      </w:r>
      <w:r w:rsidR="006A6207">
        <w:t xml:space="preserve">         </w:t>
      </w:r>
    </w:p>
    <w:p w:rsidR="00BB47A6" w:rsidRDefault="00BB47A6">
      <w:pPr>
        <w:pStyle w:val="Corpsdetexte"/>
        <w:spacing w:before="1"/>
        <w:ind w:left="172"/>
      </w:pPr>
    </w:p>
    <w:p w:rsidR="008C2359" w:rsidRDefault="008C2359">
      <w:pPr>
        <w:pStyle w:val="Corpsdetexte"/>
        <w:spacing w:before="11"/>
        <w:rPr>
          <w:sz w:val="20"/>
        </w:rPr>
      </w:pPr>
    </w:p>
    <w:p w:rsidR="00E557DA" w:rsidRDefault="00E557DA">
      <w:pPr>
        <w:pStyle w:val="Corpsdetexte"/>
        <w:spacing w:line="237" w:lineRule="auto"/>
        <w:ind w:left="100"/>
      </w:pPr>
    </w:p>
    <w:p w:rsidR="00E557DA" w:rsidRDefault="00E557DA">
      <w:pPr>
        <w:pStyle w:val="Corpsdetexte"/>
        <w:spacing w:line="237" w:lineRule="auto"/>
        <w:ind w:left="100"/>
      </w:pPr>
      <w:r w:rsidRPr="00E557DA">
        <w:rPr>
          <w:highlight w:val="yellow"/>
        </w:rPr>
        <w:t>2016-2017-2022</w:t>
      </w:r>
    </w:p>
    <w:p w:rsidR="00E557DA" w:rsidRDefault="00E557DA">
      <w:pPr>
        <w:pStyle w:val="Corpsdetexte"/>
        <w:spacing w:line="237" w:lineRule="auto"/>
        <w:ind w:left="100"/>
      </w:pPr>
    </w:p>
    <w:p w:rsidR="00DB3AD5" w:rsidRDefault="00DB3AD5" w:rsidP="00DB3AD5">
      <w:pPr>
        <w:pStyle w:val="Corpsdetexte"/>
        <w:spacing w:line="237" w:lineRule="auto"/>
        <w:ind w:left="100"/>
      </w:pPr>
      <w:r>
        <w:t xml:space="preserve">ENSEIGNANT </w:t>
      </w:r>
      <w:r w:rsidR="005035B6">
        <w:t>VACATAIRE:</w:t>
      </w:r>
      <w:r w:rsidRPr="00DB3AD5">
        <w:t xml:space="preserve"> </w:t>
      </w:r>
      <w:r>
        <w:t xml:space="preserve">  IAP </w:t>
      </w:r>
      <w:r w:rsidR="005035B6">
        <w:t>(INSTITUT ALGERIEN DU PETROLE):</w:t>
      </w:r>
      <w:r w:rsidR="005035B6">
        <w:rPr>
          <w:spacing w:val="-52"/>
        </w:rPr>
        <w:t xml:space="preserve"> </w:t>
      </w:r>
      <w:r w:rsidR="005035B6">
        <w:t>BOUMERDES</w:t>
      </w:r>
    </w:p>
    <w:p w:rsidR="00DB3AD5" w:rsidRDefault="00DB3AD5" w:rsidP="00DB3AD5">
      <w:pPr>
        <w:pStyle w:val="Corpsdetexte"/>
        <w:spacing w:before="1"/>
      </w:pPr>
    </w:p>
    <w:p w:rsidR="00DB3AD5" w:rsidRDefault="00DB3AD5">
      <w:pPr>
        <w:pStyle w:val="Corpsdetexte"/>
        <w:spacing w:line="237" w:lineRule="auto"/>
        <w:ind w:left="100"/>
      </w:pPr>
    </w:p>
    <w:p w:rsidR="008C2359" w:rsidRDefault="002B0152">
      <w:pPr>
        <w:pStyle w:val="Paragraphedeliste"/>
        <w:numPr>
          <w:ilvl w:val="0"/>
          <w:numId w:val="1"/>
        </w:numPr>
        <w:tabs>
          <w:tab w:val="left" w:pos="821"/>
        </w:tabs>
        <w:spacing w:line="305" w:lineRule="exact"/>
        <w:ind w:hanging="323"/>
        <w:rPr>
          <w:b/>
        </w:rPr>
      </w:pPr>
      <w:r>
        <w:rPr>
          <w:b/>
          <w:sz w:val="18"/>
        </w:rPr>
        <w:t>GESTION DES PROJETS (</w:t>
      </w:r>
      <w:r w:rsidR="00702FBF">
        <w:rPr>
          <w:b/>
          <w:sz w:val="18"/>
        </w:rPr>
        <w:t>MS</w:t>
      </w:r>
      <w:r w:rsidR="00702FBF">
        <w:rPr>
          <w:b/>
          <w:spacing w:val="-3"/>
          <w:sz w:val="18"/>
        </w:rPr>
        <w:t xml:space="preserve"> </w:t>
      </w:r>
      <w:r w:rsidR="00702FBF">
        <w:rPr>
          <w:b/>
          <w:sz w:val="18"/>
        </w:rPr>
        <w:t>PROJECT</w:t>
      </w:r>
      <w:r>
        <w:rPr>
          <w:b/>
          <w:sz w:val="18"/>
        </w:rPr>
        <w:t>)</w:t>
      </w:r>
    </w:p>
    <w:p w:rsidR="008C2359" w:rsidRDefault="002B0152">
      <w:pPr>
        <w:pStyle w:val="Paragraphedeliste"/>
        <w:numPr>
          <w:ilvl w:val="0"/>
          <w:numId w:val="1"/>
        </w:numPr>
        <w:tabs>
          <w:tab w:val="left" w:pos="754"/>
        </w:tabs>
        <w:spacing w:line="249" w:lineRule="exact"/>
        <w:ind w:left="753" w:hanging="270"/>
        <w:rPr>
          <w:b/>
          <w:sz w:val="18"/>
        </w:rPr>
      </w:pPr>
      <w:r>
        <w:rPr>
          <w:b/>
          <w:sz w:val="18"/>
        </w:rPr>
        <w:t>HYDRODYNAMIQUES DES</w:t>
      </w:r>
      <w:r w:rsidR="00702FBF">
        <w:rPr>
          <w:b/>
          <w:sz w:val="18"/>
        </w:rPr>
        <w:t xml:space="preserve"> LIQUID</w:t>
      </w:r>
      <w:r w:rsidR="00731149">
        <w:rPr>
          <w:b/>
          <w:sz w:val="18"/>
        </w:rPr>
        <w:t>ES ET GAZ</w:t>
      </w:r>
      <w:r w:rsidR="00702FBF">
        <w:rPr>
          <w:b/>
          <w:sz w:val="18"/>
        </w:rPr>
        <w:t xml:space="preserve"> / DESIGN OF PIPES</w:t>
      </w:r>
      <w:r w:rsidR="00702FBF">
        <w:rPr>
          <w:b/>
          <w:spacing w:val="-24"/>
          <w:sz w:val="18"/>
        </w:rPr>
        <w:t xml:space="preserve"> </w:t>
      </w:r>
      <w:r w:rsidR="00702FBF">
        <w:rPr>
          <w:b/>
          <w:sz w:val="18"/>
        </w:rPr>
        <w:t>LINES</w:t>
      </w:r>
    </w:p>
    <w:p w:rsidR="008C2359" w:rsidRDefault="00702FBF">
      <w:pPr>
        <w:pStyle w:val="Paragraphedeliste"/>
        <w:numPr>
          <w:ilvl w:val="0"/>
          <w:numId w:val="1"/>
        </w:numPr>
        <w:tabs>
          <w:tab w:val="left" w:pos="753"/>
        </w:tabs>
        <w:spacing w:line="250" w:lineRule="exact"/>
        <w:ind w:left="752" w:hanging="269"/>
        <w:rPr>
          <w:b/>
          <w:sz w:val="18"/>
        </w:rPr>
      </w:pPr>
      <w:r>
        <w:rPr>
          <w:b/>
          <w:sz w:val="18"/>
        </w:rPr>
        <w:t>MAINTENANCE</w:t>
      </w:r>
      <w:r>
        <w:rPr>
          <w:b/>
          <w:spacing w:val="-2"/>
          <w:sz w:val="18"/>
        </w:rPr>
        <w:t xml:space="preserve"> </w:t>
      </w:r>
      <w:r w:rsidR="002B0152">
        <w:rPr>
          <w:b/>
          <w:sz w:val="18"/>
        </w:rPr>
        <w:t>INDUSTRIELLE</w:t>
      </w:r>
    </w:p>
    <w:p w:rsidR="008C2359" w:rsidRDefault="00731149">
      <w:pPr>
        <w:pStyle w:val="Paragraphedeliste"/>
        <w:numPr>
          <w:ilvl w:val="0"/>
          <w:numId w:val="1"/>
        </w:numPr>
        <w:tabs>
          <w:tab w:val="left" w:pos="753"/>
        </w:tabs>
        <w:spacing w:before="4"/>
        <w:ind w:left="752" w:hanging="269"/>
        <w:rPr>
          <w:b/>
          <w:sz w:val="18"/>
        </w:rPr>
      </w:pPr>
      <w:r>
        <w:rPr>
          <w:b/>
          <w:sz w:val="18"/>
        </w:rPr>
        <w:t>VANNES ET TUY</w:t>
      </w:r>
      <w:r w:rsidR="002B0152">
        <w:rPr>
          <w:b/>
          <w:sz w:val="18"/>
        </w:rPr>
        <w:t>AUTERIES</w:t>
      </w:r>
    </w:p>
    <w:p w:rsidR="004B7C00" w:rsidRDefault="004B7C00">
      <w:pPr>
        <w:pStyle w:val="Paragraphedeliste"/>
        <w:numPr>
          <w:ilvl w:val="0"/>
          <w:numId w:val="1"/>
        </w:numPr>
        <w:tabs>
          <w:tab w:val="left" w:pos="753"/>
        </w:tabs>
        <w:spacing w:before="4"/>
        <w:ind w:left="752" w:hanging="269"/>
        <w:rPr>
          <w:b/>
          <w:sz w:val="18"/>
        </w:rPr>
      </w:pPr>
      <w:r>
        <w:rPr>
          <w:b/>
          <w:sz w:val="18"/>
        </w:rPr>
        <w:t>FONCTIONEMENT ET MAINTENANCE DES VANNES DE CONTROLE</w:t>
      </w:r>
    </w:p>
    <w:p w:rsidR="002B0152" w:rsidRDefault="002B0152">
      <w:pPr>
        <w:pStyle w:val="Paragraphedeliste"/>
        <w:numPr>
          <w:ilvl w:val="0"/>
          <w:numId w:val="1"/>
        </w:numPr>
        <w:tabs>
          <w:tab w:val="left" w:pos="753"/>
        </w:tabs>
        <w:spacing w:before="4"/>
        <w:ind w:left="752" w:hanging="269"/>
        <w:rPr>
          <w:b/>
          <w:sz w:val="18"/>
        </w:rPr>
      </w:pPr>
      <w:r>
        <w:rPr>
          <w:b/>
          <w:sz w:val="18"/>
        </w:rPr>
        <w:t>SOUDAGE</w:t>
      </w:r>
    </w:p>
    <w:p w:rsidR="002B0152" w:rsidRDefault="006F2E2C">
      <w:pPr>
        <w:pStyle w:val="Paragraphedeliste"/>
        <w:numPr>
          <w:ilvl w:val="0"/>
          <w:numId w:val="1"/>
        </w:numPr>
        <w:tabs>
          <w:tab w:val="left" w:pos="753"/>
        </w:tabs>
        <w:spacing w:before="4"/>
        <w:ind w:left="752" w:hanging="269"/>
        <w:rPr>
          <w:b/>
          <w:sz w:val="18"/>
        </w:rPr>
      </w:pPr>
      <w:r>
        <w:rPr>
          <w:b/>
          <w:sz w:val="18"/>
        </w:rPr>
        <w:t xml:space="preserve">POMPE </w:t>
      </w:r>
    </w:p>
    <w:p w:rsidR="002B0152" w:rsidRDefault="002B0152">
      <w:pPr>
        <w:pStyle w:val="Paragraphedeliste"/>
        <w:numPr>
          <w:ilvl w:val="0"/>
          <w:numId w:val="1"/>
        </w:numPr>
        <w:tabs>
          <w:tab w:val="left" w:pos="753"/>
        </w:tabs>
        <w:spacing w:before="4"/>
        <w:ind w:left="752" w:hanging="269"/>
        <w:rPr>
          <w:b/>
          <w:sz w:val="18"/>
        </w:rPr>
      </w:pPr>
      <w:r>
        <w:rPr>
          <w:b/>
          <w:sz w:val="18"/>
        </w:rPr>
        <w:t>STOCKAGES DES HYDROCARBURES</w:t>
      </w:r>
    </w:p>
    <w:p w:rsidR="004B7C00" w:rsidRPr="004B7C00" w:rsidRDefault="004B7C00" w:rsidP="004B7C00">
      <w:pPr>
        <w:pStyle w:val="Paragraphedeliste"/>
        <w:numPr>
          <w:ilvl w:val="0"/>
          <w:numId w:val="1"/>
        </w:numPr>
        <w:tabs>
          <w:tab w:val="left" w:pos="753"/>
        </w:tabs>
        <w:spacing w:before="4"/>
        <w:rPr>
          <w:b/>
          <w:sz w:val="18"/>
        </w:rPr>
      </w:pPr>
      <w:r w:rsidRPr="004B7C00">
        <w:rPr>
          <w:b/>
          <w:sz w:val="18"/>
        </w:rPr>
        <w:t>TESTES HYDROSTATIQUES</w:t>
      </w:r>
    </w:p>
    <w:p w:rsidR="007130EA" w:rsidRPr="004B7C00" w:rsidRDefault="00C5475C" w:rsidP="004B7C00">
      <w:pPr>
        <w:tabs>
          <w:tab w:val="left" w:pos="753"/>
        </w:tabs>
        <w:spacing w:before="4"/>
        <w:rPr>
          <w:b/>
          <w:sz w:val="18"/>
        </w:rPr>
      </w:pPr>
      <w:r>
        <w:rPr>
          <w:b/>
          <w:sz w:val="18"/>
        </w:rPr>
        <w:t xml:space="preserve">     10. </w:t>
      </w:r>
      <w:r w:rsidR="007130EA" w:rsidRPr="004B7C00">
        <w:rPr>
          <w:b/>
          <w:sz w:val="18"/>
        </w:rPr>
        <w:t>MAITRISE DES NORMES</w:t>
      </w:r>
      <w:r>
        <w:rPr>
          <w:b/>
          <w:sz w:val="18"/>
        </w:rPr>
        <w:t xml:space="preserve"> ET STANDARD</w:t>
      </w:r>
      <w:r w:rsidR="007130EA" w:rsidRPr="004B7C00">
        <w:rPr>
          <w:b/>
          <w:sz w:val="18"/>
        </w:rPr>
        <w:t xml:space="preserve"> API /ASME.</w:t>
      </w:r>
    </w:p>
    <w:p w:rsidR="008C2359" w:rsidRDefault="004B7C00" w:rsidP="004B7C00">
      <w:pPr>
        <w:tabs>
          <w:tab w:val="left" w:pos="753"/>
        </w:tabs>
        <w:spacing w:before="4"/>
        <w:ind w:left="483"/>
        <w:rPr>
          <w:sz w:val="18"/>
        </w:rPr>
      </w:pPr>
      <w:r>
        <w:rPr>
          <w:b/>
          <w:sz w:val="18"/>
        </w:rPr>
        <w:t xml:space="preserve">   </w:t>
      </w:r>
    </w:p>
    <w:p w:rsidR="002B0152" w:rsidRDefault="002B0152">
      <w:pPr>
        <w:rPr>
          <w:sz w:val="18"/>
        </w:rPr>
        <w:sectPr w:rsidR="002B0152">
          <w:type w:val="continuous"/>
          <w:pgSz w:w="11910" w:h="16840"/>
          <w:pgMar w:top="1040" w:right="1640" w:bottom="280" w:left="620" w:header="720" w:footer="720" w:gutter="0"/>
          <w:cols w:space="720"/>
        </w:sectPr>
      </w:pPr>
    </w:p>
    <w:p w:rsidR="008C2359" w:rsidRDefault="008C2359">
      <w:pPr>
        <w:pStyle w:val="Corpsdetexte"/>
        <w:spacing w:before="4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408"/>
        <w:gridCol w:w="3547"/>
        <w:gridCol w:w="4114"/>
        <w:gridCol w:w="3835"/>
      </w:tblGrid>
      <w:tr w:rsidR="008C2359">
        <w:trPr>
          <w:trHeight w:val="1253"/>
        </w:trPr>
        <w:tc>
          <w:tcPr>
            <w:tcW w:w="1272" w:type="dxa"/>
          </w:tcPr>
          <w:p w:rsidR="008C2359" w:rsidRDefault="008C2359">
            <w:pPr>
              <w:pStyle w:val="TableParagraph"/>
              <w:spacing w:before="7" w:line="240" w:lineRule="auto"/>
              <w:ind w:left="0"/>
              <w:rPr>
                <w:b/>
                <w:sz w:val="17"/>
              </w:rPr>
            </w:pPr>
          </w:p>
          <w:p w:rsidR="008C2359" w:rsidRDefault="00702FBF">
            <w:pPr>
              <w:pStyle w:val="TableParagraph"/>
              <w:spacing w:line="240" w:lineRule="auto"/>
              <w:ind w:left="393"/>
              <w:rPr>
                <w:b/>
                <w:sz w:val="18"/>
              </w:rPr>
            </w:pPr>
            <w:r>
              <w:rPr>
                <w:b/>
                <w:color w:val="00AFEF"/>
                <w:sz w:val="18"/>
              </w:rPr>
              <w:t>YEAR</w:t>
            </w:r>
          </w:p>
        </w:tc>
        <w:tc>
          <w:tcPr>
            <w:tcW w:w="3408" w:type="dxa"/>
          </w:tcPr>
          <w:p w:rsidR="008C2359" w:rsidRDefault="008C2359">
            <w:pPr>
              <w:pStyle w:val="TableParagraph"/>
              <w:spacing w:before="7" w:line="240" w:lineRule="auto"/>
              <w:ind w:left="0"/>
              <w:rPr>
                <w:b/>
                <w:sz w:val="17"/>
              </w:rPr>
            </w:pPr>
          </w:p>
          <w:p w:rsidR="008C2359" w:rsidRDefault="00702FBF">
            <w:pPr>
              <w:pStyle w:val="TableParagraph"/>
              <w:spacing w:line="240" w:lineRule="auto"/>
              <w:ind w:left="1235" w:right="1219"/>
              <w:jc w:val="center"/>
              <w:rPr>
                <w:b/>
                <w:sz w:val="18"/>
              </w:rPr>
            </w:pPr>
            <w:r>
              <w:rPr>
                <w:b/>
                <w:color w:val="00AFEF"/>
                <w:sz w:val="18"/>
              </w:rPr>
              <w:t>COMPANY</w:t>
            </w:r>
          </w:p>
        </w:tc>
        <w:tc>
          <w:tcPr>
            <w:tcW w:w="3547" w:type="dxa"/>
          </w:tcPr>
          <w:p w:rsidR="008C2359" w:rsidRDefault="008C2359">
            <w:pPr>
              <w:pStyle w:val="TableParagraph"/>
              <w:spacing w:before="7" w:line="240" w:lineRule="auto"/>
              <w:ind w:left="0"/>
              <w:rPr>
                <w:b/>
                <w:sz w:val="17"/>
              </w:rPr>
            </w:pPr>
          </w:p>
          <w:p w:rsidR="008C2359" w:rsidRDefault="00702FBF">
            <w:pPr>
              <w:pStyle w:val="TableParagraph"/>
              <w:spacing w:line="240" w:lineRule="auto"/>
              <w:ind w:left="1268" w:right="1251"/>
              <w:jc w:val="center"/>
              <w:rPr>
                <w:b/>
                <w:sz w:val="18"/>
              </w:rPr>
            </w:pPr>
            <w:r>
              <w:rPr>
                <w:b/>
                <w:color w:val="00AFEF"/>
                <w:sz w:val="18"/>
              </w:rPr>
              <w:t>POSITION</w:t>
            </w:r>
          </w:p>
        </w:tc>
        <w:tc>
          <w:tcPr>
            <w:tcW w:w="4114" w:type="dxa"/>
          </w:tcPr>
          <w:p w:rsidR="008C2359" w:rsidRDefault="008C2359">
            <w:pPr>
              <w:pStyle w:val="TableParagraph"/>
              <w:spacing w:before="7" w:line="240" w:lineRule="auto"/>
              <w:ind w:left="0"/>
              <w:rPr>
                <w:b/>
                <w:sz w:val="17"/>
              </w:rPr>
            </w:pPr>
          </w:p>
          <w:p w:rsidR="008C2359" w:rsidRDefault="00702FBF">
            <w:pPr>
              <w:pStyle w:val="TableParagraph"/>
              <w:spacing w:line="240" w:lineRule="auto"/>
              <w:ind w:left="1630" w:right="1609"/>
              <w:jc w:val="center"/>
              <w:rPr>
                <w:b/>
                <w:sz w:val="18"/>
              </w:rPr>
            </w:pPr>
            <w:r>
              <w:rPr>
                <w:b/>
                <w:color w:val="00AFEF"/>
                <w:sz w:val="18"/>
              </w:rPr>
              <w:t>PROJECT</w:t>
            </w:r>
          </w:p>
        </w:tc>
        <w:tc>
          <w:tcPr>
            <w:tcW w:w="3835" w:type="dxa"/>
          </w:tcPr>
          <w:p w:rsidR="008C2359" w:rsidRDefault="008C2359">
            <w:pPr>
              <w:pStyle w:val="TableParagraph"/>
              <w:spacing w:before="7" w:line="240" w:lineRule="auto"/>
              <w:ind w:left="0"/>
              <w:rPr>
                <w:b/>
                <w:sz w:val="17"/>
              </w:rPr>
            </w:pPr>
          </w:p>
          <w:p w:rsidR="008C2359" w:rsidRDefault="00702FBF">
            <w:pPr>
              <w:pStyle w:val="TableParagraph"/>
              <w:spacing w:line="240" w:lineRule="auto"/>
              <w:ind w:left="1675" w:right="1649"/>
              <w:jc w:val="center"/>
              <w:rPr>
                <w:b/>
                <w:sz w:val="18"/>
              </w:rPr>
            </w:pPr>
            <w:r>
              <w:rPr>
                <w:b/>
                <w:color w:val="00AFEF"/>
                <w:sz w:val="18"/>
              </w:rPr>
              <w:t>SITE</w:t>
            </w:r>
          </w:p>
        </w:tc>
      </w:tr>
      <w:tr w:rsidR="008C2359">
        <w:trPr>
          <w:trHeight w:val="1002"/>
        </w:trPr>
        <w:tc>
          <w:tcPr>
            <w:tcW w:w="1272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  <w:p w:rsidR="00FE1A5A" w:rsidRDefault="00FE1A5A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3408" w:type="dxa"/>
          </w:tcPr>
          <w:p w:rsidR="008C2359" w:rsidRDefault="00702FBF">
            <w:pPr>
              <w:pStyle w:val="TableParagraph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SARL PIPELINE OIL AND </w:t>
            </w:r>
            <w:proofErr w:type="gramStart"/>
            <w:r>
              <w:rPr>
                <w:b/>
                <w:color w:val="FF0000"/>
                <w:sz w:val="18"/>
              </w:rPr>
              <w:t xml:space="preserve">GAS </w:t>
            </w:r>
            <w:r>
              <w:rPr>
                <w:sz w:val="18"/>
              </w:rPr>
              <w:t>:</w:t>
            </w:r>
            <w:proofErr w:type="gramEnd"/>
          </w:p>
          <w:p w:rsidR="008C2359" w:rsidRDefault="00FE1A5A">
            <w:pPr>
              <w:pStyle w:val="TableParagraph"/>
              <w:spacing w:before="3" w:line="240" w:lineRule="auto"/>
              <w:ind w:right="7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LARSEN AND TUBRO </w:t>
            </w:r>
            <w:r w:rsidR="00702FBF">
              <w:rPr>
                <w:b/>
                <w:sz w:val="18"/>
              </w:rPr>
              <w:t>L&amp;T hydrocarbon Engineering Limited / SH</w:t>
            </w:r>
          </w:p>
        </w:tc>
        <w:tc>
          <w:tcPr>
            <w:tcW w:w="3547" w:type="dxa"/>
          </w:tcPr>
          <w:p w:rsidR="008C2359" w:rsidRDefault="00702FBF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CONSTRUCTION MANAGER</w:t>
            </w:r>
          </w:p>
        </w:tc>
        <w:tc>
          <w:tcPr>
            <w:tcW w:w="4114" w:type="dxa"/>
          </w:tcPr>
          <w:p w:rsidR="008C2359" w:rsidRDefault="00702FBF">
            <w:pPr>
              <w:pStyle w:val="TableParagraph"/>
              <w:spacing w:line="242" w:lineRule="auto"/>
              <w:ind w:left="112"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SOUTH WEST GAS FIELD DEVELOPMENT PROJECT ALGERIA</w:t>
            </w:r>
          </w:p>
        </w:tc>
        <w:tc>
          <w:tcPr>
            <w:tcW w:w="3835" w:type="dxa"/>
          </w:tcPr>
          <w:p w:rsidR="008C2359" w:rsidRDefault="00702FB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HTJ :</w:t>
            </w:r>
            <w:proofErr w:type="spellStart"/>
            <w:r>
              <w:rPr>
                <w:b/>
                <w:sz w:val="18"/>
              </w:rPr>
              <w:t>Hassi-Tidjerane</w:t>
            </w:r>
            <w:proofErr w:type="spellEnd"/>
            <w:r>
              <w:rPr>
                <w:b/>
                <w:sz w:val="18"/>
              </w:rPr>
              <w:t xml:space="preserve"> :TIMIMOUNE</w:t>
            </w:r>
          </w:p>
        </w:tc>
      </w:tr>
      <w:tr w:rsidR="008C2359">
        <w:trPr>
          <w:trHeight w:val="768"/>
        </w:trPr>
        <w:tc>
          <w:tcPr>
            <w:tcW w:w="1272" w:type="dxa"/>
            <w:shd w:val="clear" w:color="auto" w:fill="D9D9D9"/>
          </w:tcPr>
          <w:p w:rsidR="008C2359" w:rsidRDefault="00702FBF"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3408" w:type="dxa"/>
            <w:shd w:val="clear" w:color="auto" w:fill="D9D9D9"/>
          </w:tcPr>
          <w:p w:rsidR="008C2359" w:rsidRDefault="00702FBF"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ENTREPOSE </w:t>
            </w:r>
            <w:r>
              <w:rPr>
                <w:b/>
                <w:sz w:val="18"/>
              </w:rPr>
              <w:t>/ JGC/SH</w:t>
            </w:r>
          </w:p>
        </w:tc>
        <w:tc>
          <w:tcPr>
            <w:tcW w:w="3547" w:type="dxa"/>
            <w:shd w:val="clear" w:color="auto" w:fill="D9D9D9"/>
          </w:tcPr>
          <w:p w:rsidR="008C2359" w:rsidRDefault="00702FBF">
            <w:pPr>
              <w:pStyle w:val="TableParagraph"/>
              <w:spacing w:line="240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PIPING MANAGER</w:t>
            </w:r>
          </w:p>
        </w:tc>
        <w:tc>
          <w:tcPr>
            <w:tcW w:w="4114" w:type="dxa"/>
            <w:shd w:val="clear" w:color="auto" w:fill="D9D9D9"/>
          </w:tcPr>
          <w:p w:rsidR="008C2359" w:rsidRDefault="00702FBF">
            <w:pPr>
              <w:pStyle w:val="TableParagraph"/>
              <w:spacing w:line="250" w:lineRule="exact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 xml:space="preserve">UPSIDE </w:t>
            </w:r>
            <w:proofErr w:type="gramStart"/>
            <w:r>
              <w:rPr>
                <w:b/>
                <w:sz w:val="18"/>
              </w:rPr>
              <w:t xml:space="preserve">NORD </w:t>
            </w:r>
            <w:r>
              <w:rPr>
                <w:sz w:val="18"/>
              </w:rPr>
              <w:t>:</w:t>
            </w:r>
            <w:proofErr w:type="gramEnd"/>
          </w:p>
          <w:p w:rsidR="008C2359" w:rsidRDefault="00702FBF">
            <w:pPr>
              <w:pStyle w:val="TableParagraph"/>
              <w:spacing w:line="25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SEGREGATION AND COMPRESSION UNIT</w:t>
            </w:r>
          </w:p>
          <w:p w:rsidR="008C2359" w:rsidRDefault="00702FBF">
            <w:pPr>
              <w:pStyle w:val="TableParagraph"/>
              <w:spacing w:line="248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OIL</w:t>
            </w:r>
          </w:p>
        </w:tc>
        <w:tc>
          <w:tcPr>
            <w:tcW w:w="3835" w:type="dxa"/>
            <w:shd w:val="clear" w:color="auto" w:fill="D9D9D9"/>
          </w:tcPr>
          <w:p w:rsidR="008C2359" w:rsidRDefault="00702FBF">
            <w:pPr>
              <w:pStyle w:val="TableParagraph"/>
              <w:spacing w:line="240" w:lineRule="auto"/>
              <w:ind w:left="113" w:right="1088"/>
              <w:rPr>
                <w:b/>
                <w:sz w:val="18"/>
              </w:rPr>
            </w:pPr>
            <w:r>
              <w:rPr>
                <w:b/>
                <w:sz w:val="18"/>
              </w:rPr>
              <w:t>HAOUD EL HAMRA :HASSI- MESSAOUD</w:t>
            </w:r>
          </w:p>
        </w:tc>
      </w:tr>
      <w:tr w:rsidR="008C2359">
        <w:trPr>
          <w:trHeight w:val="748"/>
        </w:trPr>
        <w:tc>
          <w:tcPr>
            <w:tcW w:w="1272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2017-2019</w:t>
            </w:r>
          </w:p>
        </w:tc>
        <w:tc>
          <w:tcPr>
            <w:tcW w:w="3408" w:type="dxa"/>
          </w:tcPr>
          <w:p w:rsidR="008C2359" w:rsidRDefault="00702FBF">
            <w:pPr>
              <w:pStyle w:val="TableParagraph"/>
              <w:spacing w:line="240" w:lineRule="auto"/>
              <w:ind w:right="22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CPECC </w:t>
            </w:r>
            <w:r>
              <w:rPr>
                <w:b/>
                <w:sz w:val="18"/>
              </w:rPr>
              <w:t>: (CHAINESS COMPANY) / SH</w:t>
            </w:r>
          </w:p>
        </w:tc>
        <w:tc>
          <w:tcPr>
            <w:tcW w:w="3547" w:type="dxa"/>
          </w:tcPr>
          <w:p w:rsidR="008C2359" w:rsidRDefault="00702FBF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LEAD PIPING ENGINEER</w:t>
            </w:r>
          </w:p>
        </w:tc>
        <w:tc>
          <w:tcPr>
            <w:tcW w:w="4114" w:type="dxa"/>
          </w:tcPr>
          <w:p w:rsidR="008C2359" w:rsidRDefault="00FE1A5A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ALGIERS REFINERY</w:t>
            </w:r>
            <w:r w:rsidR="00702FBF">
              <w:rPr>
                <w:b/>
                <w:sz w:val="18"/>
              </w:rPr>
              <w:t xml:space="preserve"> REVAMPING</w:t>
            </w:r>
          </w:p>
        </w:tc>
        <w:tc>
          <w:tcPr>
            <w:tcW w:w="3835" w:type="dxa"/>
          </w:tcPr>
          <w:p w:rsidR="008C2359" w:rsidRDefault="00702FB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SIDI-ARZINE BARAKI</w:t>
            </w:r>
          </w:p>
        </w:tc>
      </w:tr>
      <w:tr w:rsidR="008C2359">
        <w:trPr>
          <w:trHeight w:val="493"/>
        </w:trPr>
        <w:tc>
          <w:tcPr>
            <w:tcW w:w="1272" w:type="dxa"/>
            <w:shd w:val="clear" w:color="auto" w:fill="D9D9D9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2013-2016</w:t>
            </w:r>
          </w:p>
        </w:tc>
        <w:tc>
          <w:tcPr>
            <w:tcW w:w="3408" w:type="dxa"/>
            <w:shd w:val="clear" w:color="auto" w:fill="D9D9D9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TECHNIP</w:t>
            </w:r>
            <w:r>
              <w:rPr>
                <w:b/>
                <w:sz w:val="18"/>
              </w:rPr>
              <w:t>/SH</w:t>
            </w:r>
          </w:p>
        </w:tc>
        <w:tc>
          <w:tcPr>
            <w:tcW w:w="3547" w:type="dxa"/>
            <w:shd w:val="clear" w:color="auto" w:fill="D9D9D9"/>
          </w:tcPr>
          <w:p w:rsidR="008C2359" w:rsidRDefault="00702FBF">
            <w:pPr>
              <w:pStyle w:val="TableParagraph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PIPING SUPERVISOR</w:t>
            </w:r>
          </w:p>
        </w:tc>
        <w:tc>
          <w:tcPr>
            <w:tcW w:w="4114" w:type="dxa"/>
            <w:shd w:val="clear" w:color="auto" w:fill="D9D9D9"/>
          </w:tcPr>
          <w:p w:rsidR="008C2359" w:rsidRDefault="00FE1A5A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ALGIERS REFINERY</w:t>
            </w:r>
            <w:r w:rsidR="00702FBF">
              <w:rPr>
                <w:b/>
                <w:sz w:val="18"/>
              </w:rPr>
              <w:t xml:space="preserve"> REVAMPING</w:t>
            </w:r>
          </w:p>
        </w:tc>
        <w:tc>
          <w:tcPr>
            <w:tcW w:w="3835" w:type="dxa"/>
            <w:shd w:val="clear" w:color="auto" w:fill="D9D9D9"/>
          </w:tcPr>
          <w:p w:rsidR="008C2359" w:rsidRDefault="00702FB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SIDI-ARZINE BARAKI</w:t>
            </w:r>
          </w:p>
        </w:tc>
      </w:tr>
      <w:tr w:rsidR="008C2359">
        <w:trPr>
          <w:trHeight w:val="417"/>
        </w:trPr>
        <w:tc>
          <w:tcPr>
            <w:tcW w:w="1272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3408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PETROFAC</w:t>
            </w:r>
          </w:p>
        </w:tc>
        <w:tc>
          <w:tcPr>
            <w:tcW w:w="3547" w:type="dxa"/>
          </w:tcPr>
          <w:p w:rsidR="008C2359" w:rsidRDefault="00702FBF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PIPE FITTERS INSTRUCTORS</w:t>
            </w:r>
          </w:p>
        </w:tc>
        <w:tc>
          <w:tcPr>
            <w:tcW w:w="4114" w:type="dxa"/>
          </w:tcPr>
          <w:p w:rsidR="008C2359" w:rsidRDefault="00702FBF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PETROFAC TRAINING CENTER</w:t>
            </w:r>
          </w:p>
        </w:tc>
        <w:tc>
          <w:tcPr>
            <w:tcW w:w="3835" w:type="dxa"/>
          </w:tcPr>
          <w:p w:rsidR="008C2359" w:rsidRDefault="00702FB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HASSI-MESSAOUD</w:t>
            </w:r>
          </w:p>
        </w:tc>
      </w:tr>
      <w:tr w:rsidR="008C2359">
        <w:trPr>
          <w:trHeight w:val="662"/>
        </w:trPr>
        <w:tc>
          <w:tcPr>
            <w:tcW w:w="1272" w:type="dxa"/>
            <w:vMerge w:val="restart"/>
            <w:shd w:val="clear" w:color="auto" w:fill="D9D9D9"/>
          </w:tcPr>
          <w:p w:rsidR="008C2359" w:rsidRDefault="008C2359">
            <w:pPr>
              <w:pStyle w:val="TableParagraph"/>
              <w:spacing w:before="11" w:line="240" w:lineRule="auto"/>
              <w:ind w:left="0"/>
              <w:rPr>
                <w:b/>
                <w:sz w:val="35"/>
              </w:rPr>
            </w:pPr>
          </w:p>
          <w:p w:rsidR="008C2359" w:rsidRDefault="00702FBF"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2006-2009</w:t>
            </w:r>
          </w:p>
        </w:tc>
        <w:tc>
          <w:tcPr>
            <w:tcW w:w="3408" w:type="dxa"/>
            <w:vMerge w:val="restart"/>
            <w:shd w:val="clear" w:color="auto" w:fill="D9D9D9"/>
          </w:tcPr>
          <w:p w:rsidR="008C2359" w:rsidRDefault="008C2359">
            <w:pPr>
              <w:pStyle w:val="TableParagraph"/>
              <w:spacing w:before="11" w:line="240" w:lineRule="auto"/>
              <w:ind w:left="0"/>
              <w:rPr>
                <w:b/>
                <w:sz w:val="35"/>
              </w:rPr>
            </w:pPr>
          </w:p>
          <w:p w:rsidR="008C2359" w:rsidRDefault="00702FBF"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SARPI </w:t>
            </w:r>
            <w:r>
              <w:rPr>
                <w:b/>
                <w:sz w:val="18"/>
              </w:rPr>
              <w:t>/SH</w:t>
            </w:r>
          </w:p>
        </w:tc>
        <w:tc>
          <w:tcPr>
            <w:tcW w:w="3547" w:type="dxa"/>
            <w:vMerge w:val="restart"/>
            <w:shd w:val="clear" w:color="auto" w:fill="D9D9D9"/>
          </w:tcPr>
          <w:p w:rsidR="008C2359" w:rsidRDefault="008C2359">
            <w:pPr>
              <w:pStyle w:val="TableParagraph"/>
              <w:spacing w:before="11" w:line="240" w:lineRule="auto"/>
              <w:ind w:left="0"/>
              <w:rPr>
                <w:b/>
                <w:sz w:val="35"/>
              </w:rPr>
            </w:pPr>
          </w:p>
          <w:p w:rsidR="008C2359" w:rsidRDefault="00702FBF">
            <w:pPr>
              <w:pStyle w:val="TableParagraph"/>
              <w:spacing w:line="240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PROJECT MANAGER</w:t>
            </w:r>
          </w:p>
        </w:tc>
        <w:tc>
          <w:tcPr>
            <w:tcW w:w="4114" w:type="dxa"/>
            <w:shd w:val="clear" w:color="auto" w:fill="D9D9D9"/>
          </w:tcPr>
          <w:p w:rsidR="008C2359" w:rsidRDefault="00702FBF">
            <w:pPr>
              <w:pStyle w:val="TableParagraph"/>
              <w:spacing w:line="240" w:lineRule="auto"/>
              <w:ind w:left="112" w:right="602"/>
              <w:rPr>
                <w:b/>
                <w:sz w:val="18"/>
              </w:rPr>
            </w:pPr>
            <w:r>
              <w:rPr>
                <w:b/>
                <w:sz w:val="18"/>
              </w:rPr>
              <w:t>REVAMPING ALL STORAGE OIL AND CONDENSATE TANKS .</w:t>
            </w:r>
          </w:p>
        </w:tc>
        <w:tc>
          <w:tcPr>
            <w:tcW w:w="3835" w:type="dxa"/>
            <w:shd w:val="clear" w:color="auto" w:fill="D9D9D9"/>
          </w:tcPr>
          <w:p w:rsidR="008C2359" w:rsidRDefault="00702FBF">
            <w:pPr>
              <w:pStyle w:val="TableParagraph"/>
              <w:spacing w:line="246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ARZEW</w:t>
            </w:r>
          </w:p>
        </w:tc>
      </w:tr>
      <w:tr w:rsidR="008C2359">
        <w:trPr>
          <w:trHeight w:val="710"/>
        </w:trPr>
        <w:tc>
          <w:tcPr>
            <w:tcW w:w="1272" w:type="dxa"/>
            <w:vMerge/>
            <w:tcBorders>
              <w:top w:val="nil"/>
            </w:tcBorders>
            <w:shd w:val="clear" w:color="auto" w:fill="D9D9D9"/>
          </w:tcPr>
          <w:p w:rsidR="008C2359" w:rsidRDefault="008C2359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  <w:shd w:val="clear" w:color="auto" w:fill="D9D9D9"/>
          </w:tcPr>
          <w:p w:rsidR="008C2359" w:rsidRDefault="008C2359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  <w:shd w:val="clear" w:color="auto" w:fill="D9D9D9"/>
          </w:tcPr>
          <w:p w:rsidR="008C2359" w:rsidRDefault="008C2359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shd w:val="clear" w:color="auto" w:fill="D9D9D9"/>
          </w:tcPr>
          <w:p w:rsidR="008C2359" w:rsidRDefault="00702FBF">
            <w:pPr>
              <w:pStyle w:val="TableParagraph"/>
              <w:spacing w:line="240" w:lineRule="auto"/>
              <w:ind w:left="112"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DEVIATION OB1 24’’ (Stopple Tie-in) WITH NEW OIL BOOSTING STATION.</w:t>
            </w:r>
          </w:p>
        </w:tc>
        <w:tc>
          <w:tcPr>
            <w:tcW w:w="3835" w:type="dxa"/>
            <w:shd w:val="clear" w:color="auto" w:fill="D9D9D9"/>
          </w:tcPr>
          <w:p w:rsidR="008C2359" w:rsidRDefault="00702FB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M’SILA</w:t>
            </w:r>
          </w:p>
        </w:tc>
      </w:tr>
      <w:tr w:rsidR="008C2359">
        <w:trPr>
          <w:trHeight w:val="417"/>
        </w:trPr>
        <w:tc>
          <w:tcPr>
            <w:tcW w:w="1272" w:type="dxa"/>
            <w:vMerge/>
            <w:tcBorders>
              <w:top w:val="nil"/>
            </w:tcBorders>
            <w:shd w:val="clear" w:color="auto" w:fill="D9D9D9"/>
          </w:tcPr>
          <w:p w:rsidR="008C2359" w:rsidRDefault="008C2359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  <w:shd w:val="clear" w:color="auto" w:fill="D9D9D9"/>
          </w:tcPr>
          <w:p w:rsidR="008C2359" w:rsidRDefault="008C2359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  <w:shd w:val="clear" w:color="auto" w:fill="D9D9D9"/>
          </w:tcPr>
          <w:p w:rsidR="008C2359" w:rsidRDefault="008C2359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shd w:val="clear" w:color="auto" w:fill="D9D9D9"/>
          </w:tcPr>
          <w:p w:rsidR="008C2359" w:rsidRDefault="00702FBF">
            <w:pPr>
              <w:pStyle w:val="TableParagraph"/>
              <w:spacing w:line="24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REVAMPING GAZODUC GZ2 40’’</w:t>
            </w:r>
          </w:p>
        </w:tc>
        <w:tc>
          <w:tcPr>
            <w:tcW w:w="3835" w:type="dxa"/>
            <w:shd w:val="clear" w:color="auto" w:fill="D9D9D9"/>
          </w:tcPr>
          <w:p w:rsidR="008C2359" w:rsidRDefault="00702FBF">
            <w:pPr>
              <w:pStyle w:val="TableParagraph"/>
              <w:spacing w:line="246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RELIZANE</w:t>
            </w:r>
          </w:p>
        </w:tc>
      </w:tr>
      <w:tr w:rsidR="008C2359">
        <w:trPr>
          <w:trHeight w:val="436"/>
        </w:trPr>
        <w:tc>
          <w:tcPr>
            <w:tcW w:w="1272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2004-2005</w:t>
            </w:r>
          </w:p>
        </w:tc>
        <w:tc>
          <w:tcPr>
            <w:tcW w:w="3408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ENGTP </w:t>
            </w:r>
            <w:r>
              <w:rPr>
                <w:b/>
                <w:sz w:val="18"/>
              </w:rPr>
              <w:t>/TRC /SH</w:t>
            </w:r>
          </w:p>
        </w:tc>
        <w:tc>
          <w:tcPr>
            <w:tcW w:w="3547" w:type="dxa"/>
          </w:tcPr>
          <w:p w:rsidR="008C2359" w:rsidRDefault="00702FBF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PIPING MANAGER</w:t>
            </w:r>
          </w:p>
        </w:tc>
        <w:tc>
          <w:tcPr>
            <w:tcW w:w="4114" w:type="dxa"/>
          </w:tcPr>
          <w:p w:rsidR="008C2359" w:rsidRDefault="00702FBF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OIL BOOSTING STATION PLANT</w:t>
            </w:r>
          </w:p>
        </w:tc>
        <w:tc>
          <w:tcPr>
            <w:tcW w:w="3835" w:type="dxa"/>
          </w:tcPr>
          <w:p w:rsidR="008C2359" w:rsidRDefault="00702FB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BENI-MANSOUR</w:t>
            </w:r>
          </w:p>
        </w:tc>
      </w:tr>
      <w:tr w:rsidR="008C2359">
        <w:trPr>
          <w:trHeight w:val="427"/>
        </w:trPr>
        <w:tc>
          <w:tcPr>
            <w:tcW w:w="1272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2002-2004</w:t>
            </w:r>
          </w:p>
        </w:tc>
        <w:tc>
          <w:tcPr>
            <w:tcW w:w="3408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ENGTP </w:t>
            </w:r>
            <w:r>
              <w:rPr>
                <w:b/>
                <w:sz w:val="18"/>
              </w:rPr>
              <w:t>/SAIPEM /SH</w:t>
            </w:r>
          </w:p>
        </w:tc>
        <w:tc>
          <w:tcPr>
            <w:tcW w:w="3547" w:type="dxa"/>
            <w:vMerge w:val="restart"/>
          </w:tcPr>
          <w:p w:rsidR="008C2359" w:rsidRDefault="008C2359">
            <w:pPr>
              <w:pStyle w:val="TableParagraph"/>
              <w:spacing w:before="6" w:line="240" w:lineRule="auto"/>
              <w:ind w:left="0"/>
              <w:rPr>
                <w:b/>
                <w:sz w:val="35"/>
              </w:rPr>
            </w:pPr>
          </w:p>
          <w:p w:rsidR="008C2359" w:rsidRDefault="00702FBF">
            <w:pPr>
              <w:pStyle w:val="TableParagraph"/>
              <w:spacing w:line="240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SITE CONSTRUCTION ENGINEER</w:t>
            </w:r>
          </w:p>
        </w:tc>
        <w:tc>
          <w:tcPr>
            <w:tcW w:w="4114" w:type="dxa"/>
          </w:tcPr>
          <w:p w:rsidR="008C2359" w:rsidRDefault="00702FBF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OIL SEGREGATION AND COMPRESSION</w:t>
            </w:r>
          </w:p>
        </w:tc>
        <w:tc>
          <w:tcPr>
            <w:tcW w:w="3835" w:type="dxa"/>
          </w:tcPr>
          <w:p w:rsidR="008C2359" w:rsidRDefault="00702FB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BRN :HASSI BERKINE NORD</w:t>
            </w:r>
          </w:p>
        </w:tc>
      </w:tr>
      <w:tr w:rsidR="008C2359">
        <w:trPr>
          <w:trHeight w:val="446"/>
        </w:trPr>
        <w:tc>
          <w:tcPr>
            <w:tcW w:w="1272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2001-2002</w:t>
            </w:r>
          </w:p>
        </w:tc>
        <w:tc>
          <w:tcPr>
            <w:tcW w:w="3408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ENGTP </w:t>
            </w:r>
            <w:r>
              <w:rPr>
                <w:b/>
                <w:sz w:val="18"/>
              </w:rPr>
              <w:t>/JGC /SH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8C2359" w:rsidRDefault="008C2359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:rsidR="008C2359" w:rsidRDefault="00702FBF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OIL SEGREGATION AND COMPRESSION</w:t>
            </w:r>
          </w:p>
        </w:tc>
        <w:tc>
          <w:tcPr>
            <w:tcW w:w="3835" w:type="dxa"/>
          </w:tcPr>
          <w:p w:rsidR="008C2359" w:rsidRDefault="00702FB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OURHOUD</w:t>
            </w:r>
          </w:p>
        </w:tc>
      </w:tr>
      <w:tr w:rsidR="008C2359">
        <w:trPr>
          <w:trHeight w:val="431"/>
        </w:trPr>
        <w:tc>
          <w:tcPr>
            <w:tcW w:w="1272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1999-2001</w:t>
            </w:r>
          </w:p>
        </w:tc>
        <w:tc>
          <w:tcPr>
            <w:tcW w:w="3408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ENGTP </w:t>
            </w:r>
            <w:r>
              <w:rPr>
                <w:b/>
                <w:sz w:val="18"/>
              </w:rPr>
              <w:t>/JGC /SH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8C2359" w:rsidRDefault="008C2359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:rsidR="008C2359" w:rsidRDefault="00702FBF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GAS BOOSTING STATION PLANT</w:t>
            </w:r>
          </w:p>
        </w:tc>
        <w:tc>
          <w:tcPr>
            <w:tcW w:w="3835" w:type="dxa"/>
          </w:tcPr>
          <w:p w:rsidR="008C2359" w:rsidRDefault="00702FB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HASSI-MESSAOUD</w:t>
            </w:r>
          </w:p>
        </w:tc>
      </w:tr>
      <w:tr w:rsidR="008C2359">
        <w:trPr>
          <w:trHeight w:val="1022"/>
        </w:trPr>
        <w:tc>
          <w:tcPr>
            <w:tcW w:w="1272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1997-1999</w:t>
            </w:r>
          </w:p>
        </w:tc>
        <w:tc>
          <w:tcPr>
            <w:tcW w:w="3408" w:type="dxa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ENGTP </w:t>
            </w:r>
            <w:r>
              <w:rPr>
                <w:b/>
                <w:sz w:val="18"/>
              </w:rPr>
              <w:t>/BRI /SH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8C2359" w:rsidRDefault="008C2359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:rsidR="008C2359" w:rsidRDefault="00702FBF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GAS TRAITMENT PLANT</w:t>
            </w:r>
          </w:p>
        </w:tc>
        <w:tc>
          <w:tcPr>
            <w:tcW w:w="3835" w:type="dxa"/>
          </w:tcPr>
          <w:p w:rsidR="008C2359" w:rsidRDefault="00702FB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TFT :IN AMENAS</w:t>
            </w:r>
          </w:p>
        </w:tc>
      </w:tr>
      <w:tr w:rsidR="008C2359">
        <w:trPr>
          <w:trHeight w:val="316"/>
        </w:trPr>
        <w:tc>
          <w:tcPr>
            <w:tcW w:w="1272" w:type="dxa"/>
            <w:shd w:val="clear" w:color="auto" w:fill="D9D9D9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1988-1992</w:t>
            </w:r>
          </w:p>
        </w:tc>
        <w:tc>
          <w:tcPr>
            <w:tcW w:w="3408" w:type="dxa"/>
            <w:shd w:val="clear" w:color="auto" w:fill="D9D9D9"/>
          </w:tcPr>
          <w:p w:rsidR="008C2359" w:rsidRDefault="00702FB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ENAC </w:t>
            </w:r>
            <w:r>
              <w:rPr>
                <w:b/>
                <w:sz w:val="18"/>
              </w:rPr>
              <w:t>/TRC/SH</w:t>
            </w:r>
          </w:p>
        </w:tc>
        <w:tc>
          <w:tcPr>
            <w:tcW w:w="3547" w:type="dxa"/>
            <w:shd w:val="clear" w:color="auto" w:fill="D9D9D9"/>
          </w:tcPr>
          <w:p w:rsidR="008C2359" w:rsidRDefault="00702FBF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SITE CONSTRUCTION ENGINEER</w:t>
            </w:r>
          </w:p>
        </w:tc>
        <w:tc>
          <w:tcPr>
            <w:tcW w:w="4114" w:type="dxa"/>
            <w:shd w:val="clear" w:color="auto" w:fill="D9D9D9"/>
          </w:tcPr>
          <w:p w:rsidR="008C2359" w:rsidRDefault="00702FBF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GAZODUC GK1 42’’ HASSI-RMEL -SKIKDA</w:t>
            </w:r>
          </w:p>
        </w:tc>
        <w:tc>
          <w:tcPr>
            <w:tcW w:w="3835" w:type="dxa"/>
            <w:shd w:val="clear" w:color="auto" w:fill="D9D9D9"/>
          </w:tcPr>
          <w:p w:rsidR="008C2359" w:rsidRDefault="00702FBF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HASSI-RMEL</w:t>
            </w:r>
          </w:p>
        </w:tc>
      </w:tr>
    </w:tbl>
    <w:p w:rsidR="00702FBF" w:rsidRDefault="00702FBF"/>
    <w:sectPr w:rsidR="00702FBF">
      <w:pgSz w:w="16840" w:h="11910" w:orient="landscape"/>
      <w:pgMar w:top="720" w:right="2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9625D"/>
    <w:multiLevelType w:val="hybridMultilevel"/>
    <w:tmpl w:val="B278286A"/>
    <w:lvl w:ilvl="0" w:tplc="EE26C50C">
      <w:start w:val="1"/>
      <w:numFmt w:val="decimal"/>
      <w:lvlText w:val="%1."/>
      <w:lvlJc w:val="left"/>
      <w:pPr>
        <w:ind w:left="820" w:hanging="322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ECC278BC">
      <w:numFmt w:val="bullet"/>
      <w:lvlText w:val="•"/>
      <w:lvlJc w:val="left"/>
      <w:pPr>
        <w:ind w:left="1702" w:hanging="322"/>
      </w:pPr>
      <w:rPr>
        <w:rFonts w:hint="default"/>
        <w:lang w:val="en-US" w:eastAsia="en-US" w:bidi="ar-SA"/>
      </w:rPr>
    </w:lvl>
    <w:lvl w:ilvl="2" w:tplc="3D66D8B4">
      <w:numFmt w:val="bullet"/>
      <w:lvlText w:val="•"/>
      <w:lvlJc w:val="left"/>
      <w:pPr>
        <w:ind w:left="2584" w:hanging="322"/>
      </w:pPr>
      <w:rPr>
        <w:rFonts w:hint="default"/>
        <w:lang w:val="en-US" w:eastAsia="en-US" w:bidi="ar-SA"/>
      </w:rPr>
    </w:lvl>
    <w:lvl w:ilvl="3" w:tplc="EB5E3B2A">
      <w:numFmt w:val="bullet"/>
      <w:lvlText w:val="•"/>
      <w:lvlJc w:val="left"/>
      <w:pPr>
        <w:ind w:left="3467" w:hanging="322"/>
      </w:pPr>
      <w:rPr>
        <w:rFonts w:hint="default"/>
        <w:lang w:val="en-US" w:eastAsia="en-US" w:bidi="ar-SA"/>
      </w:rPr>
    </w:lvl>
    <w:lvl w:ilvl="4" w:tplc="4AC265A2">
      <w:numFmt w:val="bullet"/>
      <w:lvlText w:val="•"/>
      <w:lvlJc w:val="left"/>
      <w:pPr>
        <w:ind w:left="4349" w:hanging="322"/>
      </w:pPr>
      <w:rPr>
        <w:rFonts w:hint="default"/>
        <w:lang w:val="en-US" w:eastAsia="en-US" w:bidi="ar-SA"/>
      </w:rPr>
    </w:lvl>
    <w:lvl w:ilvl="5" w:tplc="7DEE8DD8">
      <w:numFmt w:val="bullet"/>
      <w:lvlText w:val="•"/>
      <w:lvlJc w:val="left"/>
      <w:pPr>
        <w:ind w:left="5232" w:hanging="322"/>
      </w:pPr>
      <w:rPr>
        <w:rFonts w:hint="default"/>
        <w:lang w:val="en-US" w:eastAsia="en-US" w:bidi="ar-SA"/>
      </w:rPr>
    </w:lvl>
    <w:lvl w:ilvl="6" w:tplc="1F1A6E40">
      <w:numFmt w:val="bullet"/>
      <w:lvlText w:val="•"/>
      <w:lvlJc w:val="left"/>
      <w:pPr>
        <w:ind w:left="6114" w:hanging="322"/>
      </w:pPr>
      <w:rPr>
        <w:rFonts w:hint="default"/>
        <w:lang w:val="en-US" w:eastAsia="en-US" w:bidi="ar-SA"/>
      </w:rPr>
    </w:lvl>
    <w:lvl w:ilvl="7" w:tplc="EB6C512A">
      <w:numFmt w:val="bullet"/>
      <w:lvlText w:val="•"/>
      <w:lvlJc w:val="left"/>
      <w:pPr>
        <w:ind w:left="6996" w:hanging="322"/>
      </w:pPr>
      <w:rPr>
        <w:rFonts w:hint="default"/>
        <w:lang w:val="en-US" w:eastAsia="en-US" w:bidi="ar-SA"/>
      </w:rPr>
    </w:lvl>
    <w:lvl w:ilvl="8" w:tplc="533A422A">
      <w:numFmt w:val="bullet"/>
      <w:lvlText w:val="•"/>
      <w:lvlJc w:val="left"/>
      <w:pPr>
        <w:ind w:left="7879" w:hanging="3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59"/>
    <w:rsid w:val="001D6EC4"/>
    <w:rsid w:val="002B0152"/>
    <w:rsid w:val="00317EFB"/>
    <w:rsid w:val="004B7C00"/>
    <w:rsid w:val="005035B6"/>
    <w:rsid w:val="006A6207"/>
    <w:rsid w:val="006F2E2C"/>
    <w:rsid w:val="00702FBF"/>
    <w:rsid w:val="007130EA"/>
    <w:rsid w:val="00731149"/>
    <w:rsid w:val="008C2359"/>
    <w:rsid w:val="00925D5F"/>
    <w:rsid w:val="00AA39CA"/>
    <w:rsid w:val="00B640AA"/>
    <w:rsid w:val="00BB47A6"/>
    <w:rsid w:val="00C5475C"/>
    <w:rsid w:val="00DB3AD5"/>
    <w:rsid w:val="00E557DA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8FEF"/>
  <w15:docId w15:val="{F932DB65-0E34-4DF5-B522-22303EA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Titre1">
    <w:name w:val="heading 1"/>
    <w:basedOn w:val="Normal"/>
    <w:uiPriority w:val="1"/>
    <w:qFormat/>
    <w:pPr>
      <w:ind w:left="299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ind w:left="752" w:hanging="269"/>
    </w:pPr>
  </w:style>
  <w:style w:type="paragraph" w:customStyle="1" w:styleId="TableParagraph">
    <w:name w:val="Table Paragraph"/>
    <w:basedOn w:val="Normal"/>
    <w:uiPriority w:val="1"/>
    <w:qFormat/>
    <w:pPr>
      <w:spacing w:line="245" w:lineRule="exact"/>
      <w:ind w:left="105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40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0AA"/>
    <w:rPr>
      <w:rFonts w:ascii="Segoe UI" w:eastAsia="Comic Sans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llal_h@yah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/Name……………………. CHELLAL Mohand ouahcene Date of burth………  04 JULY 1960  Nationali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TRETEC</cp:lastModifiedBy>
  <cp:revision>18</cp:revision>
  <cp:lastPrinted>2022-09-28T23:10:00Z</cp:lastPrinted>
  <dcterms:created xsi:type="dcterms:W3CDTF">2022-04-03T04:49:00Z</dcterms:created>
  <dcterms:modified xsi:type="dcterms:W3CDTF">2022-09-28T23:18:00Z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2022-04-03T00:00:00Z</vt:filetime>
  </property>
</Properties>
</file>