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CF" w:rsidRPr="0050165E" w:rsidRDefault="00B8190A" w:rsidP="00770279">
      <w:pPr>
        <w:jc w:val="both"/>
        <w:rPr>
          <w:rFonts w:ascii="Verdana" w:hAnsi="Verdana" w:cstheme="majorBidi"/>
          <w:color w:val="17365D" w:themeColor="text2" w:themeShade="BF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3.1pt;margin-top:-51.35pt;width:344.45pt;height:100.45pt;z-index:251658240;mso-position-horizontal-relative:text;mso-position-vertical-relative:text" filled="f" stroked="f">
            <v:textbox style="mso-next-textbox:#_x0000_s1026">
              <w:txbxContent>
                <w:p w:rsidR="003D36AE" w:rsidRPr="00101FAC" w:rsidRDefault="00101FAC" w:rsidP="00514867">
                  <w:pPr>
                    <w:ind w:left="0"/>
                    <w:jc w:val="right"/>
                    <w:rPr>
                      <w:rFonts w:ascii="Verdana" w:hAnsi="Verdana" w:cstheme="majorBidi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>
                    <w:rPr>
                      <w:rFonts w:ascii="Verdana" w:hAnsi="Verdana" w:cstheme="majorBidi"/>
                      <w:b/>
                      <w:color w:val="17365D" w:themeColor="text2" w:themeShade="BF"/>
                      <w:sz w:val="28"/>
                      <w:szCs w:val="28"/>
                    </w:rPr>
                    <w:t xml:space="preserve">    </w:t>
                  </w:r>
                  <w:r w:rsidR="00514867">
                    <w:rPr>
                      <w:rFonts w:ascii="Verdana" w:hAnsi="Verdana" w:cstheme="majorBidi"/>
                      <w:b/>
                      <w:color w:val="17365D" w:themeColor="text2" w:themeShade="BF"/>
                      <w:sz w:val="28"/>
                      <w:szCs w:val="28"/>
                    </w:rPr>
                    <w:t>AIT BELAID Omar</w:t>
                  </w:r>
                </w:p>
                <w:p w:rsidR="003D36AE" w:rsidRPr="00BC28CC" w:rsidRDefault="003D36AE" w:rsidP="00514867">
                  <w:pPr>
                    <w:ind w:left="0"/>
                    <w:jc w:val="both"/>
                    <w:rPr>
                      <w:rFonts w:asciiTheme="majorBidi" w:hAnsiTheme="majorBidi" w:cstheme="majorBidi"/>
                      <w:b/>
                      <w:color w:val="17365D" w:themeColor="text2" w:themeShade="BF"/>
                    </w:rPr>
                  </w:pPr>
                  <w:r w:rsidRPr="00BC28CC">
                    <w:rPr>
                      <w:rFonts w:asciiTheme="majorBidi" w:hAnsiTheme="majorBidi" w:cstheme="majorBidi"/>
                      <w:color w:val="17365D" w:themeColor="text2" w:themeShade="BF"/>
                      <w:sz w:val="16"/>
                    </w:rPr>
                    <w:t xml:space="preserve">        Tel: </w:t>
                  </w:r>
                  <w:r w:rsidR="00514867" w:rsidRPr="00514867">
                    <w:rPr>
                      <w:rFonts w:asciiTheme="majorBidi" w:hAnsiTheme="majorBidi" w:cstheme="majorBidi"/>
                      <w:color w:val="17365D" w:themeColor="text2" w:themeShade="BF"/>
                      <w:sz w:val="18"/>
                      <w:szCs w:val="18"/>
                    </w:rPr>
                    <w:t>06 71 47 87 83</w:t>
                  </w:r>
                </w:p>
                <w:p w:rsidR="003D36AE" w:rsidRPr="00514867" w:rsidRDefault="00101FAC" w:rsidP="00514867">
                  <w:pPr>
                    <w:ind w:left="112" w:right="203"/>
                    <w:jc w:val="both"/>
                    <w:rPr>
                      <w:rFonts w:asciiTheme="majorBidi" w:hAnsiTheme="majorBidi" w:cstheme="majorBidi"/>
                      <w:b/>
                      <w:bCs/>
                      <w:color w:val="17365D" w:themeColor="text2" w:themeShade="BF"/>
                      <w:sz w:val="18"/>
                      <w:szCs w:val="1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17365D" w:themeColor="text2" w:themeShade="BF"/>
                      <w:sz w:val="18"/>
                      <w:szCs w:val="18"/>
                    </w:rPr>
                    <w:t xml:space="preserve">  </w:t>
                  </w:r>
                  <w:r w:rsidR="003D36AE" w:rsidRPr="00B506BD">
                    <w:rPr>
                      <w:rFonts w:asciiTheme="majorBidi" w:hAnsiTheme="majorBidi" w:cstheme="majorBidi"/>
                      <w:b/>
                      <w:bCs/>
                      <w:color w:val="17365D" w:themeColor="text2" w:themeShade="BF"/>
                      <w:sz w:val="18"/>
                      <w:szCs w:val="18"/>
                    </w:rPr>
                    <w:t xml:space="preserve">   Email</w:t>
                  </w:r>
                  <w:r w:rsidR="00514867">
                    <w:rPr>
                      <w:rFonts w:asciiTheme="majorBidi" w:hAnsiTheme="majorBidi" w:cstheme="majorBidi"/>
                      <w:b/>
                      <w:bCs/>
                      <w:color w:val="17365D" w:themeColor="text2" w:themeShade="BF"/>
                      <w:sz w:val="18"/>
                      <w:szCs w:val="18"/>
                    </w:rPr>
                    <w:t xml:space="preserve"> : </w:t>
                  </w:r>
                  <w:hyperlink r:id="rId9">
                    <w:r w:rsidR="00514867" w:rsidRPr="00514867">
                      <w:rPr>
                        <w:rFonts w:asciiTheme="majorBidi" w:hAnsiTheme="majorBidi" w:cstheme="majorBidi"/>
                        <w:b/>
                        <w:bCs/>
                        <w:color w:val="17365D" w:themeColor="text2" w:themeShade="BF"/>
                        <w:sz w:val="18"/>
                        <w:szCs w:val="18"/>
                      </w:rPr>
                      <w:t>omaraitbelaid830@gmail.com</w:t>
                    </w:r>
                  </w:hyperlink>
                </w:p>
                <w:p w:rsidR="00514867" w:rsidRDefault="003D36AE" w:rsidP="00514867">
                  <w:pPr>
                    <w:spacing w:line="289" w:lineRule="exact"/>
                    <w:ind w:left="100"/>
                    <w:rPr>
                      <w:rFonts w:asciiTheme="majorBidi" w:hAnsiTheme="majorBidi" w:cstheme="majorBidi"/>
                      <w:color w:val="17365D" w:themeColor="text2" w:themeShade="BF"/>
                      <w:sz w:val="18"/>
                      <w:szCs w:val="18"/>
                    </w:rPr>
                  </w:pPr>
                  <w:r w:rsidRPr="007F1E09">
                    <w:rPr>
                      <w:rFonts w:asciiTheme="majorBidi" w:hAnsiTheme="majorBidi" w:cstheme="majorBidi"/>
                      <w:color w:val="17365D" w:themeColor="text2" w:themeShade="BF"/>
                      <w:sz w:val="18"/>
                      <w:szCs w:val="18"/>
                    </w:rPr>
                    <w:t xml:space="preserve">     </w:t>
                  </w:r>
                  <w:r w:rsidR="00514867" w:rsidRPr="00514867">
                    <w:rPr>
                      <w:rFonts w:asciiTheme="majorBidi" w:hAnsiTheme="majorBidi" w:cstheme="majorBidi"/>
                      <w:color w:val="17365D" w:themeColor="text2" w:themeShade="BF"/>
                      <w:sz w:val="18"/>
                      <w:szCs w:val="18"/>
                    </w:rPr>
                    <w:t>Né le 14/05/1986, marié</w:t>
                  </w:r>
                  <w:r w:rsidR="00514867">
                    <w:rPr>
                      <w:rFonts w:asciiTheme="majorBidi" w:hAnsiTheme="majorBidi" w:cstheme="majorBidi"/>
                      <w:color w:val="17365D" w:themeColor="text2" w:themeShade="BF"/>
                      <w:sz w:val="18"/>
                      <w:szCs w:val="18"/>
                    </w:rPr>
                    <w:t xml:space="preserve"> </w:t>
                  </w:r>
                </w:p>
                <w:p w:rsidR="00514867" w:rsidRPr="00514867" w:rsidRDefault="00514867" w:rsidP="00514867">
                  <w:pPr>
                    <w:spacing w:line="289" w:lineRule="exact"/>
                    <w:ind w:left="100"/>
                    <w:rPr>
                      <w:rFonts w:asciiTheme="majorBidi" w:hAnsiTheme="majorBidi" w:cstheme="majorBidi"/>
                      <w:color w:val="17365D" w:themeColor="text2" w:themeShade="BF"/>
                      <w:sz w:val="18"/>
                      <w:szCs w:val="18"/>
                    </w:rPr>
                  </w:pPr>
                  <w:r w:rsidRPr="00514867">
                    <w:rPr>
                      <w:rFonts w:asciiTheme="majorBidi" w:hAnsiTheme="majorBidi" w:cstheme="majorBidi"/>
                      <w:color w:val="17365D" w:themeColor="text2" w:themeShade="BF"/>
                      <w:sz w:val="18"/>
                      <w:szCs w:val="18"/>
                    </w:rPr>
                    <w:t>N</w:t>
                  </w:r>
                  <w:r w:rsidR="00B8190A">
                    <w:rPr>
                      <w:rFonts w:asciiTheme="majorBidi" w:hAnsiTheme="majorBidi" w:cstheme="majorBidi"/>
                      <w:color w:val="17365D" w:themeColor="text2" w:themeShade="BF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Theme="majorBidi" w:hAnsiTheme="majorBidi" w:cstheme="majorBidi"/>
                      <w:color w:val="17365D" w:themeColor="text2" w:themeShade="BF"/>
                      <w:sz w:val="18"/>
                      <w:szCs w:val="18"/>
                    </w:rPr>
                    <w:t>Adresse : N</w:t>
                  </w:r>
                  <w:r w:rsidRPr="00514867">
                    <w:rPr>
                      <w:rFonts w:asciiTheme="majorBidi" w:hAnsiTheme="majorBidi" w:cstheme="majorBidi"/>
                      <w:color w:val="17365D" w:themeColor="text2" w:themeShade="BF"/>
                      <w:sz w:val="18"/>
                      <w:szCs w:val="18"/>
                    </w:rPr>
                    <w:t xml:space="preserve">°101, </w:t>
                  </w:r>
                  <w:proofErr w:type="spellStart"/>
                  <w:r w:rsidRPr="00514867">
                    <w:rPr>
                      <w:rFonts w:asciiTheme="majorBidi" w:hAnsiTheme="majorBidi" w:cstheme="majorBidi"/>
                      <w:color w:val="17365D" w:themeColor="text2" w:themeShade="BF"/>
                      <w:sz w:val="18"/>
                      <w:szCs w:val="18"/>
                    </w:rPr>
                    <w:t>Derd</w:t>
                  </w:r>
                  <w:proofErr w:type="spellEnd"/>
                  <w:r w:rsidRPr="00514867">
                    <w:rPr>
                      <w:rFonts w:asciiTheme="majorBidi" w:hAnsiTheme="majorBidi" w:cstheme="majorBidi"/>
                      <w:color w:val="17365D" w:themeColor="text2" w:themeShade="BF"/>
                      <w:sz w:val="18"/>
                      <w:szCs w:val="18"/>
                    </w:rPr>
                    <w:t xml:space="preserve"> Hadda, Taroudant</w:t>
                  </w:r>
                </w:p>
                <w:p w:rsidR="00514867" w:rsidRPr="007F1E09" w:rsidRDefault="00514867" w:rsidP="00514867">
                  <w:pPr>
                    <w:ind w:left="112" w:right="203"/>
                    <w:jc w:val="both"/>
                    <w:rPr>
                      <w:rFonts w:asciiTheme="majorBidi" w:hAnsiTheme="majorBidi" w:cstheme="majorBidi"/>
                      <w:color w:val="17365D" w:themeColor="text2" w:themeShade="BF"/>
                      <w:sz w:val="18"/>
                      <w:szCs w:val="18"/>
                    </w:rPr>
                  </w:pPr>
                  <w:r w:rsidRPr="007F1E09">
                    <w:rPr>
                      <w:rFonts w:asciiTheme="majorBidi" w:hAnsiTheme="majorBidi" w:cstheme="majorBidi"/>
                      <w:color w:val="17365D" w:themeColor="text2" w:themeShade="BF"/>
                      <w:sz w:val="18"/>
                      <w:szCs w:val="18"/>
                    </w:rPr>
                    <w:t xml:space="preserve">     Nationalité : marocaine</w:t>
                  </w:r>
                </w:p>
                <w:p w:rsidR="003D36AE" w:rsidRPr="007F1E09" w:rsidRDefault="003D36AE" w:rsidP="00514867">
                  <w:pPr>
                    <w:ind w:left="112" w:right="203"/>
                    <w:jc w:val="both"/>
                    <w:rPr>
                      <w:rFonts w:asciiTheme="majorBidi" w:hAnsiTheme="majorBidi" w:cstheme="majorBidi"/>
                      <w:color w:val="17365D" w:themeColor="text2" w:themeShade="BF"/>
                      <w:sz w:val="18"/>
                      <w:szCs w:val="18"/>
                    </w:rPr>
                  </w:pPr>
                  <w:r w:rsidRPr="007F1E09">
                    <w:rPr>
                      <w:rFonts w:asciiTheme="majorBidi" w:hAnsiTheme="majorBidi" w:cstheme="majorBidi"/>
                      <w:color w:val="17365D" w:themeColor="text2" w:themeShade="BF"/>
                      <w:sz w:val="18"/>
                      <w:szCs w:val="18"/>
                    </w:rPr>
                    <w:t xml:space="preserve">    </w:t>
                  </w:r>
                  <w:r w:rsidR="00514867">
                    <w:rPr>
                      <w:rFonts w:asciiTheme="majorBidi" w:hAnsiTheme="majorBidi" w:cstheme="majorBidi"/>
                      <w:color w:val="17365D" w:themeColor="text2" w:themeShade="BF"/>
                      <w:sz w:val="18"/>
                      <w:szCs w:val="18"/>
                    </w:rPr>
                    <w:t xml:space="preserve"> Permis de conduire type </w:t>
                  </w:r>
                  <w:r w:rsidRPr="007F1E09">
                    <w:rPr>
                      <w:rFonts w:asciiTheme="majorBidi" w:hAnsiTheme="majorBidi" w:cstheme="majorBidi"/>
                      <w:color w:val="17365D" w:themeColor="text2" w:themeShade="BF"/>
                      <w:sz w:val="18"/>
                      <w:szCs w:val="18"/>
                    </w:rPr>
                    <w:t xml:space="preserve"> B</w:t>
                  </w:r>
                </w:p>
                <w:p w:rsidR="003D36AE" w:rsidRPr="007F1E09" w:rsidRDefault="003D36AE" w:rsidP="00770279">
                  <w:pPr>
                    <w:ind w:left="0"/>
                    <w:jc w:val="both"/>
                    <w:rPr>
                      <w:rFonts w:asciiTheme="majorBidi" w:hAnsiTheme="majorBidi" w:cstheme="majorBidi"/>
                      <w:color w:val="17365D" w:themeColor="text2" w:themeShade="BF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429D7">
        <w:rPr>
          <w:noProof/>
          <w:lang w:eastAsia="fr-FR"/>
        </w:rPr>
        <w:drawing>
          <wp:anchor distT="0" distB="0" distL="0" distR="0" simplePos="0" relativeHeight="251697152" behindDoc="0" locked="0" layoutInCell="1" allowOverlap="1" wp14:anchorId="7B9FF95D" wp14:editId="432E63A4">
            <wp:simplePos x="0" y="0"/>
            <wp:positionH relativeFrom="page">
              <wp:posOffset>6039485</wp:posOffset>
            </wp:positionH>
            <wp:positionV relativeFrom="paragraph">
              <wp:posOffset>-677776</wp:posOffset>
            </wp:positionV>
            <wp:extent cx="1357745" cy="14608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10" cstate="print"/>
                    <a:srcRect b="24727"/>
                    <a:stretch/>
                  </pic:blipFill>
                  <pic:spPr bwMode="auto">
                    <a:xfrm>
                      <a:off x="0" y="0"/>
                      <a:ext cx="1357745" cy="1460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668">
        <w:rPr>
          <w:noProof/>
          <w:lang w:eastAsia="fr-FR"/>
        </w:rPr>
        <w:pict>
          <v:rect id="_x0000_s1101" style="position:absolute;left:0;text-align:left;margin-left:-480.65pt;margin-top:338.65pt;width:843.85pt;height:24.75pt;rotation:90;z-index:251657215;mso-position-horizontal-relative:text;mso-position-vertical-relative:text" fillcolor="white [3201]" strokecolor="#92cddc [1944]" strokeweight="1pt">
            <v:fill color2="#b6dde8 [1304]" recolor="t" focusposition="1" focussize="" focus="100%" type="gradient"/>
            <v:shadow on="t" type="perspective" color="#205867 [1608]" opacity=".5" offset="1pt" offset2="-3pt"/>
          </v:rect>
        </w:pict>
      </w:r>
      <w:r w:rsidR="00DA53A6">
        <w:rPr>
          <w:noProof/>
          <w:color w:val="4F6228" w:themeColor="accent3" w:themeShade="80"/>
          <w:lang w:eastAsia="fr-FR"/>
        </w:rPr>
        <w:t xml:space="preserve"> </w:t>
      </w:r>
      <w:r w:rsidR="00046FFB">
        <w:t xml:space="preserve">                </w:t>
      </w:r>
      <w:r w:rsidR="00C62D90">
        <w:t xml:space="preserve">    </w:t>
      </w:r>
      <w:r w:rsidR="00DA5666">
        <w:t xml:space="preserve">              </w:t>
      </w:r>
      <w:r w:rsidR="00E35FDD" w:rsidRPr="00770279">
        <w:rPr>
          <w:rFonts w:asciiTheme="majorBidi" w:hAnsiTheme="majorBidi" w:cstheme="majorBidi"/>
        </w:rPr>
        <w:t xml:space="preserve"> </w:t>
      </w:r>
      <w:r w:rsidR="00472A86" w:rsidRPr="0050165E">
        <w:rPr>
          <w:rFonts w:ascii="Verdana" w:hAnsi="Verdana" w:cstheme="majorBidi"/>
          <w:b/>
          <w:color w:val="17365D" w:themeColor="text2" w:themeShade="BF"/>
          <w:sz w:val="24"/>
        </w:rPr>
        <w:t>Technicien De Maintenance Industrielle</w:t>
      </w:r>
      <w:r w:rsidR="00985054" w:rsidRPr="0050165E">
        <w:rPr>
          <w:rFonts w:ascii="Verdana" w:hAnsi="Verdana" w:cstheme="majorBidi"/>
          <w:b/>
          <w:color w:val="17365D" w:themeColor="text2" w:themeShade="BF"/>
          <w:sz w:val="24"/>
        </w:rPr>
        <w:t xml:space="preserve">                                                       </w:t>
      </w:r>
    </w:p>
    <w:p w:rsidR="00BA3ECF" w:rsidRPr="00770279" w:rsidRDefault="00046FFB" w:rsidP="00BA3ECF">
      <w:pPr>
        <w:rPr>
          <w:rFonts w:asciiTheme="majorBidi" w:hAnsiTheme="majorBidi" w:cstheme="majorBidi"/>
        </w:rPr>
      </w:pPr>
      <w:r w:rsidRPr="00770279">
        <w:rPr>
          <w:rFonts w:asciiTheme="majorBidi" w:hAnsiTheme="majorBidi" w:cstheme="majorBidi"/>
        </w:rPr>
        <w:t xml:space="preserve">   </w:t>
      </w:r>
      <w:r w:rsidR="00BC28CC">
        <w:rPr>
          <w:rFonts w:asciiTheme="majorBidi" w:hAnsiTheme="majorBidi" w:cstheme="majorBidi"/>
        </w:rPr>
        <w:t xml:space="preserve">                            </w:t>
      </w:r>
      <w:r w:rsidR="00847541" w:rsidRPr="00770279">
        <w:rPr>
          <w:rFonts w:asciiTheme="majorBidi" w:hAnsiTheme="majorBidi" w:cstheme="majorBidi"/>
        </w:rPr>
        <w:t xml:space="preserve"> </w:t>
      </w:r>
    </w:p>
    <w:p w:rsidR="00BA3ECF" w:rsidRPr="00BA3ECF" w:rsidRDefault="00BA3ECF" w:rsidP="00BA3ECF"/>
    <w:p w:rsidR="00F25E1A" w:rsidRDefault="00F25E1A" w:rsidP="00F008BD">
      <w:pPr>
        <w:ind w:left="0" w:firstLine="0"/>
      </w:pPr>
    </w:p>
    <w:p w:rsidR="00BA3ECF" w:rsidRPr="00300A77" w:rsidRDefault="00300A77" w:rsidP="00300A77">
      <w:pPr>
        <w:ind w:left="0" w:firstLine="0"/>
        <w:jc w:val="center"/>
        <w:rPr>
          <w:rFonts w:asciiTheme="majorBidi" w:hAnsiTheme="majorBidi" w:cstheme="majorBidi"/>
          <w:b/>
          <w:color w:val="4F81BD" w:themeColor="accent1"/>
          <w:u w:val="single"/>
        </w:rPr>
      </w:pPr>
      <w:r w:rsidRPr="00300A77">
        <w:rPr>
          <w:rFonts w:asciiTheme="majorHAnsi" w:hAnsiTheme="majorHAnsi"/>
          <w:b/>
          <w:color w:val="4F81BD" w:themeColor="accent1"/>
          <w:sz w:val="24"/>
          <w:szCs w:val="24"/>
        </w:rPr>
        <w:t xml:space="preserve">                   </w:t>
      </w:r>
      <w:r w:rsidRPr="00300A77">
        <w:rPr>
          <w:rFonts w:asciiTheme="majorHAnsi" w:hAnsiTheme="majorHAnsi"/>
          <w:b/>
          <w:color w:val="4F81BD" w:themeColor="accent1"/>
          <w:sz w:val="24"/>
          <w:szCs w:val="24"/>
          <w:u w:val="single"/>
        </w:rPr>
        <w:t>Expériences professionnelles</w:t>
      </w:r>
    </w:p>
    <w:p w:rsidR="00BA3ECF" w:rsidRPr="00BA3ECF" w:rsidRDefault="007A6668" w:rsidP="00733202">
      <w:pPr>
        <w:ind w:left="0" w:firstLine="0"/>
      </w:pPr>
      <w:r>
        <w:rPr>
          <w:noProof/>
          <w:color w:val="76923C" w:themeColor="accent3" w:themeShade="BF"/>
          <w:lang w:eastAsia="fr-FR"/>
        </w:rPr>
        <w:pict>
          <v:shape id="_x0000_s1032" type="#_x0000_t202" style="position:absolute;margin-left:-41.6pt;margin-top:3.3pt;width:560.6pt;height:195.9pt;z-index:251664384" stroked="f">
            <v:textbox style="mso-next-textbox:#_x0000_s1032">
              <w:txbxContent>
                <w:p w:rsidR="00326A88" w:rsidRPr="00002A2D" w:rsidRDefault="00326A88" w:rsidP="00060BD3">
                  <w:pPr>
                    <w:pStyle w:val="Paragraphedeliste"/>
                    <w:numPr>
                      <w:ilvl w:val="0"/>
                      <w:numId w:val="20"/>
                    </w:numPr>
                    <w:rPr>
                      <w:rFonts w:asciiTheme="majorBidi" w:hAnsiTheme="majorBidi" w:cstheme="majorBidi"/>
                      <w:b/>
                      <w:color w:val="000000" w:themeColor="text1"/>
                      <w:sz w:val="18"/>
                      <w:szCs w:val="18"/>
                    </w:rPr>
                  </w:pPr>
                  <w:r w:rsidRPr="00002A2D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Jan 2019-actuellement</w:t>
                  </w:r>
                  <w:r w:rsidRPr="00002A2D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 xml:space="preserve"> : </w:t>
                  </w:r>
                  <w:r w:rsidRPr="00002A2D">
                    <w:rPr>
                      <w:rFonts w:asciiTheme="majorBidi" w:hAnsiTheme="majorBidi" w:cstheme="majorBidi"/>
                      <w:b/>
                      <w:color w:val="000000" w:themeColor="text1"/>
                      <w:sz w:val="20"/>
                      <w:szCs w:val="20"/>
                    </w:rPr>
                    <w:t xml:space="preserve">Charger de service Maintenance </w:t>
                  </w:r>
                  <w:r w:rsidRPr="00002A2D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 xml:space="preserve">chez Domaine </w:t>
                  </w:r>
                  <w:proofErr w:type="spellStart"/>
                  <w:r w:rsidRPr="00002A2D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>Elboura</w:t>
                  </w:r>
                  <w:proofErr w:type="spellEnd"/>
                  <w:r w:rsidRPr="00002A2D">
                    <w:rPr>
                      <w:rFonts w:asciiTheme="majorBidi" w:hAnsiTheme="majorBidi" w:cstheme="majorBidi"/>
                      <w:b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002A2D">
                    <w:rPr>
                      <w:rFonts w:asciiTheme="majorBidi" w:hAnsiTheme="majorBidi" w:cstheme="majorBidi"/>
                      <w:bCs/>
                      <w:color w:val="000000" w:themeColor="text1"/>
                      <w:sz w:val="18"/>
                      <w:szCs w:val="18"/>
                    </w:rPr>
                    <w:t xml:space="preserve">Taroudant </w:t>
                  </w:r>
                  <w:r w:rsidRPr="00002A2D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 xml:space="preserve">(Production, </w:t>
                  </w:r>
                  <w:proofErr w:type="spellStart"/>
                  <w:r w:rsidRPr="00002A2D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>conditionnement</w:t>
                  </w:r>
                  <w:proofErr w:type="spellEnd"/>
                  <w:r w:rsidRPr="00002A2D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 xml:space="preserve"> et export </w:t>
                  </w:r>
                  <w:proofErr w:type="spellStart"/>
                  <w:r w:rsidRPr="00002A2D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>d’agrumes</w:t>
                  </w:r>
                  <w:proofErr w:type="spellEnd"/>
                  <w:r w:rsidRPr="00002A2D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>)</w:t>
                  </w:r>
                </w:p>
                <w:p w:rsidR="00326A88" w:rsidRPr="00770279" w:rsidRDefault="00326A88" w:rsidP="00326A88">
                  <w:pPr>
                    <w:pStyle w:val="Paragraphedeliste"/>
                    <w:numPr>
                      <w:ilvl w:val="0"/>
                      <w:numId w:val="11"/>
                    </w:numPr>
                    <w:jc w:val="both"/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</w:pPr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 xml:space="preserve">Elaboration des </w:t>
                  </w:r>
                  <w:proofErr w:type="spellStart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>programmes</w:t>
                  </w:r>
                  <w:proofErr w:type="spellEnd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 xml:space="preserve">de maintenance ET </w:t>
                  </w:r>
                  <w:proofErr w:type="spellStart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>d’entretien</w:t>
                  </w:r>
                  <w:proofErr w:type="spellEnd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>préventifs</w:t>
                  </w:r>
                  <w:proofErr w:type="spellEnd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>et</w:t>
                  </w:r>
                  <w:proofErr w:type="gramEnd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>correctifs</w:t>
                  </w:r>
                  <w:proofErr w:type="spellEnd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 xml:space="preserve"> du </w:t>
                  </w:r>
                  <w:proofErr w:type="spellStart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>matériel</w:t>
                  </w:r>
                  <w:proofErr w:type="spellEnd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 xml:space="preserve"> de la station de </w:t>
                  </w:r>
                  <w:proofErr w:type="spellStart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>conditionnement</w:t>
                  </w:r>
                  <w:proofErr w:type="spellEnd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 xml:space="preserve"> et des vergers. </w:t>
                  </w:r>
                  <w:proofErr w:type="spellStart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>Encadrement</w:t>
                  </w:r>
                  <w:proofErr w:type="spellEnd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 xml:space="preserve"> ET animation des </w:t>
                  </w:r>
                  <w:proofErr w:type="spellStart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>équipes</w:t>
                  </w:r>
                  <w:proofErr w:type="spellEnd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 xml:space="preserve"> de maintenance.</w:t>
                  </w:r>
                </w:p>
                <w:p w:rsidR="00326A88" w:rsidRPr="00770279" w:rsidRDefault="00326A88" w:rsidP="00326A88">
                  <w:pPr>
                    <w:pStyle w:val="Paragraphedeliste"/>
                    <w:numPr>
                      <w:ilvl w:val="0"/>
                      <w:numId w:val="11"/>
                    </w:numPr>
                    <w:jc w:val="both"/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>Optimisation</w:t>
                  </w:r>
                  <w:proofErr w:type="spellEnd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>énergétiques</w:t>
                  </w:r>
                  <w:proofErr w:type="spellEnd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>optimisation</w:t>
                  </w:r>
                  <w:proofErr w:type="spellEnd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 xml:space="preserve"> des </w:t>
                  </w:r>
                  <w:proofErr w:type="spellStart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>couts</w:t>
                  </w:r>
                  <w:proofErr w:type="spellEnd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 xml:space="preserve"> de la maintenance, Faire des Rapports </w:t>
                  </w:r>
                  <w:proofErr w:type="spellStart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>d’efficacité</w:t>
                  </w:r>
                  <w:proofErr w:type="spellEnd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>énergétique</w:t>
                  </w:r>
                  <w:proofErr w:type="spellEnd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 xml:space="preserve"> De la station </w:t>
                  </w:r>
                  <w:proofErr w:type="spellStart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>D’emballage</w:t>
                  </w:r>
                  <w:proofErr w:type="spellEnd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 xml:space="preserve"> ET le verger.</w:t>
                  </w:r>
                </w:p>
                <w:p w:rsidR="00326A88" w:rsidRDefault="00326A88" w:rsidP="00326A88">
                  <w:pPr>
                    <w:pStyle w:val="Paragraphedeliste"/>
                    <w:numPr>
                      <w:ilvl w:val="0"/>
                      <w:numId w:val="11"/>
                    </w:numPr>
                    <w:jc w:val="both"/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>Veille</w:t>
                  </w:r>
                  <w:proofErr w:type="spellEnd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 xml:space="preserve"> à la </w:t>
                  </w:r>
                  <w:proofErr w:type="spellStart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>conformité</w:t>
                  </w:r>
                  <w:proofErr w:type="spellEnd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 xml:space="preserve"> des installations aux </w:t>
                  </w:r>
                  <w:proofErr w:type="spellStart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>normes</w:t>
                  </w:r>
                  <w:proofErr w:type="spellEnd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>et</w:t>
                  </w:r>
                  <w:proofErr w:type="gramEnd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 xml:space="preserve"> à la </w:t>
                  </w:r>
                  <w:proofErr w:type="spellStart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>réglementation</w:t>
                  </w:r>
                  <w:proofErr w:type="spellEnd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>en</w:t>
                  </w:r>
                  <w:proofErr w:type="spellEnd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>vigueur</w:t>
                  </w:r>
                  <w:proofErr w:type="spellEnd"/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>.</w:t>
                  </w:r>
                </w:p>
                <w:p w:rsidR="00326A88" w:rsidRDefault="00326A88" w:rsidP="00326A88">
                  <w:pPr>
                    <w:pStyle w:val="Paragraphedeliste"/>
                    <w:numPr>
                      <w:ilvl w:val="0"/>
                      <w:numId w:val="11"/>
                    </w:numPr>
                    <w:jc w:val="both"/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 xml:space="preserve">Lecture et realization des plan et  </w:t>
                  </w:r>
                  <w:proofErr w:type="spellStart"/>
                  <w:r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>shema</w:t>
                  </w:r>
                  <w:proofErr w:type="spellEnd"/>
                  <w:r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>electrique</w:t>
                  </w:r>
                  <w:proofErr w:type="spellEnd"/>
                  <w:r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>selon</w:t>
                  </w:r>
                  <w:proofErr w:type="spellEnd"/>
                  <w:r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 xml:space="preserve"> les </w:t>
                  </w:r>
                  <w:proofErr w:type="spellStart"/>
                  <w:r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>normes</w:t>
                  </w:r>
                  <w:proofErr w:type="spellEnd"/>
                  <w:r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>réglementaire</w:t>
                  </w:r>
                  <w:proofErr w:type="spellEnd"/>
                  <w:r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>,</w:t>
                  </w:r>
                </w:p>
                <w:p w:rsidR="00DA4984" w:rsidRDefault="00DA4984" w:rsidP="00DA4984">
                  <w:pPr>
                    <w:pStyle w:val="Paragraphedeliste"/>
                    <w:numPr>
                      <w:ilvl w:val="0"/>
                      <w:numId w:val="11"/>
                    </w:numPr>
                    <w:jc w:val="both"/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DA4984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>adjoint</w:t>
                  </w:r>
                  <w:proofErr w:type="spellEnd"/>
                  <w:r w:rsidRPr="00DA4984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A4984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>responsable</w:t>
                  </w:r>
                  <w:proofErr w:type="spellEnd"/>
                  <w:r w:rsidRPr="00DA4984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 xml:space="preserve"> maintenance site </w:t>
                  </w:r>
                  <w:proofErr w:type="spellStart"/>
                  <w:r w:rsidRPr="00DA4984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>ouled</w:t>
                  </w:r>
                  <w:proofErr w:type="spellEnd"/>
                  <w:r w:rsidRPr="00DA4984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A4984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>aissa</w:t>
                  </w:r>
                  <w:proofErr w:type="spellEnd"/>
                </w:p>
                <w:p w:rsidR="00DA4984" w:rsidRPr="00770279" w:rsidRDefault="00DA4984" w:rsidP="00DA4984">
                  <w:pPr>
                    <w:pStyle w:val="Paragraphedeliste"/>
                    <w:numPr>
                      <w:ilvl w:val="0"/>
                      <w:numId w:val="11"/>
                    </w:numPr>
                    <w:jc w:val="both"/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 xml:space="preserve">Chef atelier de reparation des </w:t>
                  </w:r>
                  <w:proofErr w:type="spellStart"/>
                  <w:r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>engins</w:t>
                  </w:r>
                  <w:proofErr w:type="spellEnd"/>
                  <w:r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>agricole</w:t>
                  </w:r>
                  <w:proofErr w:type="spellEnd"/>
                  <w:r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>.</w:t>
                  </w:r>
                </w:p>
                <w:p w:rsidR="00326A88" w:rsidRPr="00002A2D" w:rsidRDefault="00326A88" w:rsidP="00002A2D">
                  <w:pPr>
                    <w:pStyle w:val="Paragraphedeliste"/>
                    <w:numPr>
                      <w:ilvl w:val="0"/>
                      <w:numId w:val="20"/>
                    </w:numPr>
                    <w:jc w:val="both"/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</w:pPr>
                  <w:r w:rsidRPr="00002A2D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Sept 2018-Jan 2019</w:t>
                  </w:r>
                  <w:r w:rsidRPr="00002A2D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 xml:space="preserve">: </w:t>
                  </w:r>
                  <w:proofErr w:type="spellStart"/>
                  <w:r w:rsidRPr="00002A2D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0"/>
                      <w:szCs w:val="20"/>
                    </w:rPr>
                    <w:t>Technecien</w:t>
                  </w:r>
                  <w:proofErr w:type="spellEnd"/>
                  <w:r w:rsidRPr="00002A2D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et Assistance de Service Maintenance</w:t>
                  </w:r>
                  <w:r w:rsidRPr="00002A2D">
                    <w:rPr>
                      <w:rFonts w:asciiTheme="majorBidi" w:hAnsiTheme="majorBidi" w:cstheme="majorBid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002A2D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 xml:space="preserve">chez Domaine </w:t>
                  </w:r>
                  <w:proofErr w:type="spellStart"/>
                  <w:r w:rsidRPr="00002A2D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>Elboura</w:t>
                  </w:r>
                  <w:proofErr w:type="spellEnd"/>
                  <w:r w:rsidRPr="00002A2D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 xml:space="preserve"> Taroudant </w:t>
                  </w:r>
                </w:p>
                <w:p w:rsidR="00326A88" w:rsidRPr="00770279" w:rsidRDefault="00326A88" w:rsidP="00326A88">
                  <w:pPr>
                    <w:pStyle w:val="Paragraphedeliste"/>
                    <w:numPr>
                      <w:ilvl w:val="0"/>
                      <w:numId w:val="5"/>
                    </w:numPr>
                    <w:jc w:val="both"/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  <w:lang w:val="fr-FR"/>
                    </w:rPr>
                    <w:t>Préparations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  <w:lang w:val="fr-FR"/>
                    </w:rPr>
                    <w:t xml:space="preserve"> d</w:t>
                  </w:r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  <w:lang w:val="fr-FR"/>
                    </w:rPr>
                    <w:t>es audits interne et externe (les registre ; programme de maintenance ; plan d’action).</w:t>
                  </w:r>
                </w:p>
                <w:p w:rsidR="00326A88" w:rsidRPr="00770279" w:rsidRDefault="00326A88" w:rsidP="00326A88">
                  <w:pPr>
                    <w:pStyle w:val="Paragraphedeliste"/>
                    <w:numPr>
                      <w:ilvl w:val="0"/>
                      <w:numId w:val="5"/>
                    </w:numPr>
                    <w:jc w:val="both"/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  <w:lang w:val="fr-FR"/>
                    </w:rPr>
                    <w:t xml:space="preserve">Gestion et contrôle des Installations et machine D’emballage suivant les normes réglementaires </w:t>
                  </w:r>
                </w:p>
                <w:p w:rsidR="00326A88" w:rsidRPr="00770279" w:rsidRDefault="00326A88" w:rsidP="00326A88">
                  <w:pPr>
                    <w:pStyle w:val="Paragraphedeliste"/>
                    <w:numPr>
                      <w:ilvl w:val="0"/>
                      <w:numId w:val="5"/>
                    </w:numPr>
                    <w:jc w:val="both"/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  <w:lang w:val="fr-FR"/>
                    </w:rPr>
                  </w:pPr>
                  <w:r w:rsidRPr="00770279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  <w:lang w:val="fr-FR"/>
                    </w:rPr>
                    <w:t>Classement des donner de service maintenance.</w:t>
                  </w:r>
                </w:p>
                <w:p w:rsidR="00326A88" w:rsidRDefault="00326A88" w:rsidP="00002A2D">
                  <w:pPr>
                    <w:pStyle w:val="Paragraphedeliste"/>
                    <w:numPr>
                      <w:ilvl w:val="0"/>
                      <w:numId w:val="20"/>
                    </w:numPr>
                    <w:jc w:val="both"/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</w:pPr>
                  <w:r w:rsidRPr="00002A2D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  <w:lang w:val="fr-FR"/>
                    </w:rPr>
                    <w:t xml:space="preserve">Oct. 2017 </w:t>
                  </w:r>
                  <w:r w:rsidRPr="00002A2D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–Sept 2018</w:t>
                  </w:r>
                  <w:r w:rsidRPr="00002A2D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> :</w:t>
                  </w:r>
                  <w:r w:rsidRPr="00002A2D">
                    <w:rPr>
                      <w:rFonts w:asciiTheme="majorBidi" w:hAnsiTheme="majorBidi" w:cstheme="majorBidi"/>
                      <w:b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02A2D">
                    <w:rPr>
                      <w:rFonts w:asciiTheme="majorBidi" w:hAnsiTheme="majorBidi" w:cstheme="majorBidi"/>
                      <w:b/>
                      <w:color w:val="000000" w:themeColor="text1"/>
                      <w:sz w:val="20"/>
                      <w:szCs w:val="20"/>
                    </w:rPr>
                    <w:t>Technecien</w:t>
                  </w:r>
                  <w:proofErr w:type="spellEnd"/>
                  <w:r w:rsidRPr="00002A2D">
                    <w:rPr>
                      <w:rFonts w:asciiTheme="majorBidi" w:hAnsiTheme="majorBidi" w:cstheme="majorBidi"/>
                      <w:b/>
                      <w:color w:val="000000" w:themeColor="text1"/>
                      <w:sz w:val="20"/>
                      <w:szCs w:val="20"/>
                    </w:rPr>
                    <w:t xml:space="preserve"> De Maintenance </w:t>
                  </w:r>
                  <w:proofErr w:type="spellStart"/>
                  <w:r w:rsidRPr="00002A2D">
                    <w:rPr>
                      <w:rFonts w:asciiTheme="majorBidi" w:hAnsiTheme="majorBidi" w:cstheme="majorBidi"/>
                      <w:b/>
                      <w:color w:val="000000" w:themeColor="text1"/>
                      <w:sz w:val="20"/>
                      <w:szCs w:val="20"/>
                    </w:rPr>
                    <w:t>Industrielle</w:t>
                  </w:r>
                  <w:proofErr w:type="spellEnd"/>
                  <w:r w:rsidRPr="00002A2D">
                    <w:rPr>
                      <w:rFonts w:asciiTheme="majorBidi" w:hAnsiTheme="majorBidi" w:cstheme="majorBidi"/>
                      <w:b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  <w:r w:rsidRPr="00002A2D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 xml:space="preserve">chez Domaine </w:t>
                  </w:r>
                  <w:proofErr w:type="spellStart"/>
                  <w:r w:rsidRPr="00002A2D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>Elboura</w:t>
                  </w:r>
                  <w:proofErr w:type="spellEnd"/>
                  <w:r w:rsidRPr="00002A2D"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  <w:p w:rsidR="003806C2" w:rsidRPr="003806C2" w:rsidRDefault="003806C2" w:rsidP="003806C2">
                  <w:pPr>
                    <w:jc w:val="both"/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</w:pPr>
                </w:p>
                <w:p w:rsidR="003806C2" w:rsidRPr="00002A2D" w:rsidRDefault="003806C2" w:rsidP="00002A2D">
                  <w:pPr>
                    <w:pStyle w:val="Paragraphedeliste"/>
                    <w:numPr>
                      <w:ilvl w:val="0"/>
                      <w:numId w:val="20"/>
                    </w:numPr>
                    <w:jc w:val="both"/>
                    <w:rPr>
                      <w:rFonts w:asciiTheme="majorBidi" w:hAnsiTheme="majorBidi" w:cstheme="majorBid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>
                    <w:t>Câblage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et</w:t>
                  </w:r>
                  <w:proofErr w:type="gramEnd"/>
                  <w:r>
                    <w:t xml:space="preserve"> maintenance des </w:t>
                  </w:r>
                  <w:proofErr w:type="spellStart"/>
                  <w:r>
                    <w:t>coffrets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électrique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variateur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vitesse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Démarreur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progressif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Étoile</w:t>
                  </w:r>
                  <w:proofErr w:type="spellEnd"/>
                  <w:r>
                    <w:t xml:space="preserve"> / triangle. Direct. </w:t>
                  </w:r>
                  <w:proofErr w:type="spellStart"/>
                  <w:r>
                    <w:t>Statorique</w:t>
                  </w:r>
                  <w:proofErr w:type="spellEnd"/>
                  <w:r>
                    <w:t xml:space="preserve">) </w:t>
                  </w:r>
                  <w:r>
                    <w:sym w:font="Symbol" w:char="F0D8"/>
                  </w:r>
                  <w:r>
                    <w:t xml:space="preserve"> Maintenance des </w:t>
                  </w:r>
                  <w:proofErr w:type="spellStart"/>
                  <w:r>
                    <w:t>moteurs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asynchrones</w:t>
                  </w:r>
                  <w:proofErr w:type="spellEnd"/>
                  <w:r>
                    <w:t xml:space="preserve">. </w:t>
                  </w:r>
                  <w:r>
                    <w:sym w:font="Symbol" w:char="F0D8"/>
                  </w:r>
                  <w:r>
                    <w:t xml:space="preserve"> Maintenance des </w:t>
                  </w:r>
                  <w:proofErr w:type="spellStart"/>
                  <w:r>
                    <w:t>pompes</w:t>
                  </w:r>
                  <w:proofErr w:type="spellEnd"/>
                  <w:r>
                    <w:t xml:space="preserve">. </w:t>
                  </w:r>
                  <w:r>
                    <w:sym w:font="Symbol" w:char="F0D8"/>
                  </w:r>
                  <w:r>
                    <w:t xml:space="preserve"> Maintenance des </w:t>
                  </w:r>
                  <w:proofErr w:type="spellStart"/>
                  <w:r>
                    <w:t>groupes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électrogènes</w:t>
                  </w:r>
                  <w:proofErr w:type="spellEnd"/>
                  <w:r>
                    <w:t xml:space="preserve"> 400v. (200 KVA) </w:t>
                  </w:r>
                  <w:r>
                    <w:sym w:font="Symbol" w:char="F0D8"/>
                  </w:r>
                  <w:r>
                    <w:t xml:space="preserve"> Installation et maintenance </w:t>
                  </w:r>
                  <w:proofErr w:type="spellStart"/>
                  <w:r>
                    <w:t>d’éclairage</w:t>
                  </w:r>
                  <w:proofErr w:type="spellEnd"/>
                  <w:r>
                    <w:t xml:space="preserve"> public et du </w:t>
                  </w:r>
                  <w:proofErr w:type="spellStart"/>
                  <w:r>
                    <w:t>bâtiment</w:t>
                  </w:r>
                  <w:proofErr w:type="spellEnd"/>
                </w:p>
                <w:p w:rsidR="00326A88" w:rsidRPr="00770279" w:rsidRDefault="00326A88" w:rsidP="00326A88">
                  <w:pPr>
                    <w:pStyle w:val="Paragraphedeliste"/>
                    <w:numPr>
                      <w:ilvl w:val="0"/>
                      <w:numId w:val="10"/>
                    </w:numPr>
                    <w:spacing w:line="276" w:lineRule="auto"/>
                    <w:jc w:val="both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770279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Maintenance ET </w:t>
                  </w:r>
                  <w:proofErr w:type="spellStart"/>
                  <w:r w:rsidRPr="00770279">
                    <w:rPr>
                      <w:rFonts w:asciiTheme="majorBidi" w:hAnsiTheme="majorBidi" w:cstheme="majorBidi"/>
                      <w:sz w:val="18"/>
                      <w:szCs w:val="18"/>
                    </w:rPr>
                    <w:t>Entretien</w:t>
                  </w:r>
                  <w:proofErr w:type="spellEnd"/>
                  <w:r w:rsidRPr="00770279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des Poste de Transformation MT-BT (Maintenance </w:t>
                  </w:r>
                  <w:proofErr w:type="spellStart"/>
                  <w:r w:rsidRPr="00770279">
                    <w:rPr>
                      <w:rFonts w:asciiTheme="majorBidi" w:hAnsiTheme="majorBidi" w:cstheme="majorBidi"/>
                      <w:sz w:val="18"/>
                      <w:szCs w:val="18"/>
                    </w:rPr>
                    <w:t>électrique</w:t>
                  </w:r>
                  <w:proofErr w:type="spellEnd"/>
                  <w:r w:rsidRPr="00770279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770279">
                    <w:rPr>
                      <w:rFonts w:asciiTheme="majorBidi" w:hAnsiTheme="majorBidi" w:cstheme="majorBidi"/>
                      <w:sz w:val="18"/>
                      <w:szCs w:val="18"/>
                    </w:rPr>
                    <w:t>et</w:t>
                  </w:r>
                  <w:proofErr w:type="gramEnd"/>
                  <w:r w:rsidRPr="00770279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0279">
                    <w:rPr>
                      <w:rFonts w:asciiTheme="majorBidi" w:hAnsiTheme="majorBidi" w:cstheme="majorBidi"/>
                      <w:sz w:val="18"/>
                      <w:szCs w:val="18"/>
                    </w:rPr>
                    <w:t>mecanique</w:t>
                  </w:r>
                  <w:proofErr w:type="spellEnd"/>
                  <w:r w:rsidRPr="00770279">
                    <w:rPr>
                      <w:rFonts w:asciiTheme="majorBidi" w:hAnsiTheme="majorBidi" w:cstheme="majorBidi"/>
                      <w:sz w:val="18"/>
                      <w:szCs w:val="18"/>
                    </w:rPr>
                    <w:t>).</w:t>
                  </w:r>
                </w:p>
                <w:p w:rsidR="00326A88" w:rsidRPr="00770279" w:rsidRDefault="00326A88" w:rsidP="00326A88">
                  <w:pPr>
                    <w:pStyle w:val="Paragraphedeliste"/>
                    <w:numPr>
                      <w:ilvl w:val="0"/>
                      <w:numId w:val="10"/>
                    </w:numPr>
                    <w:spacing w:line="276" w:lineRule="auto"/>
                    <w:jc w:val="both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770279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Maintenance Et </w:t>
                  </w:r>
                  <w:proofErr w:type="spellStart"/>
                  <w:r w:rsidRPr="00770279">
                    <w:rPr>
                      <w:rFonts w:asciiTheme="majorBidi" w:hAnsiTheme="majorBidi" w:cstheme="majorBidi"/>
                      <w:sz w:val="18"/>
                      <w:szCs w:val="18"/>
                    </w:rPr>
                    <w:t>Entretien</w:t>
                  </w:r>
                  <w:proofErr w:type="spellEnd"/>
                  <w:r w:rsidRPr="00770279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Des </w:t>
                  </w:r>
                  <w:proofErr w:type="spellStart"/>
                  <w:r w:rsidRPr="00770279">
                    <w:rPr>
                      <w:rFonts w:asciiTheme="majorBidi" w:hAnsiTheme="majorBidi" w:cstheme="majorBidi"/>
                      <w:sz w:val="18"/>
                      <w:szCs w:val="18"/>
                    </w:rPr>
                    <w:t>Pompes</w:t>
                  </w:r>
                  <w:proofErr w:type="spellEnd"/>
                  <w:r w:rsidRPr="00770279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0279">
                    <w:rPr>
                      <w:rFonts w:asciiTheme="majorBidi" w:hAnsiTheme="majorBidi" w:cstheme="majorBidi"/>
                      <w:sz w:val="18"/>
                      <w:szCs w:val="18"/>
                    </w:rPr>
                    <w:t>Emmergie</w:t>
                  </w:r>
                  <w:proofErr w:type="spellEnd"/>
                  <w:r w:rsidRPr="00770279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0279">
                    <w:rPr>
                      <w:rFonts w:asciiTheme="majorBidi" w:hAnsiTheme="majorBidi" w:cstheme="majorBidi"/>
                      <w:sz w:val="18"/>
                      <w:szCs w:val="18"/>
                    </w:rPr>
                    <w:t>Dans</w:t>
                  </w:r>
                  <w:proofErr w:type="spellEnd"/>
                  <w:r w:rsidRPr="00770279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Le verger (Maintenance </w:t>
                  </w:r>
                  <w:proofErr w:type="spellStart"/>
                  <w:r w:rsidRPr="00770279">
                    <w:rPr>
                      <w:rFonts w:asciiTheme="majorBidi" w:hAnsiTheme="majorBidi" w:cstheme="majorBidi"/>
                      <w:sz w:val="18"/>
                      <w:szCs w:val="18"/>
                    </w:rPr>
                    <w:t>électrique</w:t>
                  </w:r>
                  <w:proofErr w:type="spellEnd"/>
                  <w:r w:rsidRPr="00770279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770279">
                    <w:rPr>
                      <w:rFonts w:asciiTheme="majorBidi" w:hAnsiTheme="majorBidi" w:cstheme="majorBidi"/>
                      <w:sz w:val="18"/>
                      <w:szCs w:val="18"/>
                    </w:rPr>
                    <w:t>et</w:t>
                  </w:r>
                  <w:proofErr w:type="gramEnd"/>
                  <w:r w:rsidRPr="00770279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0279">
                    <w:rPr>
                      <w:rFonts w:asciiTheme="majorBidi" w:hAnsiTheme="majorBidi" w:cstheme="majorBidi"/>
                      <w:sz w:val="18"/>
                      <w:szCs w:val="18"/>
                    </w:rPr>
                    <w:t>mecanique</w:t>
                  </w:r>
                  <w:proofErr w:type="spellEnd"/>
                  <w:r w:rsidRPr="00770279">
                    <w:rPr>
                      <w:rFonts w:asciiTheme="majorBidi" w:hAnsiTheme="majorBidi" w:cstheme="majorBidi"/>
                      <w:sz w:val="18"/>
                      <w:szCs w:val="18"/>
                    </w:rPr>
                    <w:t>).</w:t>
                  </w:r>
                </w:p>
                <w:p w:rsidR="00F1704A" w:rsidRDefault="00F1704A">
                  <w:pPr>
                    <w:ind w:left="0"/>
                  </w:pPr>
                </w:p>
                <w:p w:rsidR="00F1704A" w:rsidRDefault="00F1704A">
                  <w:pPr>
                    <w:ind w:left="0"/>
                  </w:pPr>
                </w:p>
                <w:p w:rsidR="00F1704A" w:rsidRDefault="00F1704A">
                  <w:pPr>
                    <w:ind w:left="0"/>
                  </w:pPr>
                </w:p>
                <w:p w:rsidR="00F1704A" w:rsidRDefault="00F1704A">
                  <w:pPr>
                    <w:ind w:left="0"/>
                  </w:pPr>
                </w:p>
              </w:txbxContent>
            </v:textbox>
          </v:shape>
        </w:pict>
      </w:r>
      <w:r>
        <w:rPr>
          <w:noProof/>
          <w:color w:val="548DD4" w:themeColor="text2" w:themeTint="99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46.35pt;margin-top:-.05pt;width:569.25pt;height:.8pt;z-index:251662336" o:connectortype="straight" strokecolor="#4f81bd [3204]" strokeweight="1pt">
            <v:shadow type="perspective" color="#243f60 [1604]" offset="1pt" offset2="-3pt"/>
          </v:shape>
        </w:pict>
      </w:r>
    </w:p>
    <w:p w:rsidR="00BA3ECF" w:rsidRPr="00BA3ECF" w:rsidRDefault="00BA3ECF" w:rsidP="00BA3ECF"/>
    <w:p w:rsidR="00C62D90" w:rsidRDefault="00C62D90" w:rsidP="00C62D90">
      <w:pPr>
        <w:ind w:left="0" w:firstLine="0"/>
      </w:pPr>
    </w:p>
    <w:p w:rsidR="00175909" w:rsidRDefault="00175909" w:rsidP="00C62D90">
      <w:pPr>
        <w:ind w:left="0" w:firstLine="0"/>
      </w:pPr>
    </w:p>
    <w:p w:rsidR="008C06D9" w:rsidRDefault="00F008BD" w:rsidP="00F008BD">
      <w:pPr>
        <w:rPr>
          <w:rFonts w:asciiTheme="majorHAnsi" w:hAnsiTheme="majorHAnsi"/>
          <w:b/>
          <w:color w:val="76923C" w:themeColor="accent3" w:themeShade="BF"/>
        </w:rPr>
      </w:pPr>
      <w:r>
        <w:rPr>
          <w:rFonts w:asciiTheme="majorHAnsi" w:hAnsiTheme="majorHAnsi"/>
          <w:b/>
          <w:color w:val="76923C" w:themeColor="accent3" w:themeShade="BF"/>
        </w:rPr>
        <w:t xml:space="preserve">                                                </w:t>
      </w:r>
    </w:p>
    <w:p w:rsidR="00101FAC" w:rsidRDefault="00F008BD" w:rsidP="00770279">
      <w:pPr>
        <w:jc w:val="both"/>
        <w:rPr>
          <w:rFonts w:asciiTheme="majorHAnsi" w:hAnsiTheme="majorHAnsi"/>
          <w:b/>
          <w:color w:val="76923C" w:themeColor="accent3" w:themeShade="BF"/>
        </w:rPr>
      </w:pPr>
      <w:r>
        <w:rPr>
          <w:rFonts w:asciiTheme="majorHAnsi" w:hAnsiTheme="majorHAnsi"/>
          <w:b/>
          <w:color w:val="76923C" w:themeColor="accent3" w:themeShade="BF"/>
        </w:rPr>
        <w:t xml:space="preserve">    </w:t>
      </w:r>
      <w:r w:rsidR="008C06D9">
        <w:rPr>
          <w:rFonts w:asciiTheme="majorHAnsi" w:hAnsiTheme="majorHAnsi"/>
          <w:b/>
          <w:color w:val="76923C" w:themeColor="accent3" w:themeShade="BF"/>
        </w:rPr>
        <w:t xml:space="preserve">                                           </w:t>
      </w:r>
    </w:p>
    <w:p w:rsidR="00101FAC" w:rsidRDefault="00101FAC" w:rsidP="00770279">
      <w:pPr>
        <w:jc w:val="both"/>
        <w:rPr>
          <w:rFonts w:asciiTheme="majorHAnsi" w:hAnsiTheme="majorHAnsi"/>
          <w:b/>
          <w:color w:val="76923C" w:themeColor="accent3" w:themeShade="BF"/>
        </w:rPr>
      </w:pPr>
    </w:p>
    <w:p w:rsidR="00101FAC" w:rsidRDefault="00101FAC" w:rsidP="00770279">
      <w:pPr>
        <w:jc w:val="both"/>
        <w:rPr>
          <w:rFonts w:asciiTheme="majorHAnsi" w:hAnsiTheme="majorHAnsi"/>
          <w:b/>
          <w:color w:val="76923C" w:themeColor="accent3" w:themeShade="BF"/>
        </w:rPr>
      </w:pPr>
    </w:p>
    <w:p w:rsidR="00101FAC" w:rsidRDefault="00101FAC" w:rsidP="00770279">
      <w:pPr>
        <w:jc w:val="both"/>
        <w:rPr>
          <w:rFonts w:asciiTheme="majorHAnsi" w:hAnsiTheme="majorHAnsi"/>
          <w:b/>
          <w:color w:val="76923C" w:themeColor="accent3" w:themeShade="BF"/>
        </w:rPr>
      </w:pPr>
    </w:p>
    <w:p w:rsidR="00101FAC" w:rsidRDefault="00101FAC" w:rsidP="00101FAC">
      <w:pPr>
        <w:ind w:left="0" w:firstLine="0"/>
        <w:jc w:val="both"/>
        <w:rPr>
          <w:rFonts w:asciiTheme="majorHAnsi" w:hAnsiTheme="majorHAnsi"/>
          <w:b/>
          <w:color w:val="76923C" w:themeColor="accent3" w:themeShade="BF"/>
        </w:rPr>
      </w:pPr>
    </w:p>
    <w:p w:rsidR="002E31D3" w:rsidRDefault="002E31D3" w:rsidP="00810D89">
      <w:pPr>
        <w:ind w:left="-142"/>
        <w:rPr>
          <w:rFonts w:asciiTheme="majorHAnsi" w:hAnsiTheme="majorHAnsi"/>
          <w:b/>
          <w:color w:val="000000" w:themeColor="text1"/>
          <w:sz w:val="18"/>
        </w:rPr>
      </w:pPr>
    </w:p>
    <w:p w:rsidR="00300A77" w:rsidRDefault="00300A77" w:rsidP="00810D89">
      <w:pPr>
        <w:ind w:left="-142"/>
        <w:rPr>
          <w:rFonts w:asciiTheme="majorHAnsi" w:hAnsiTheme="majorHAnsi"/>
          <w:b/>
          <w:color w:val="000000" w:themeColor="text1"/>
          <w:sz w:val="18"/>
        </w:rPr>
      </w:pPr>
    </w:p>
    <w:p w:rsidR="00300A77" w:rsidRDefault="00300A77" w:rsidP="00810D89">
      <w:pPr>
        <w:ind w:left="-142"/>
        <w:rPr>
          <w:rFonts w:asciiTheme="majorHAnsi" w:hAnsiTheme="majorHAnsi"/>
          <w:b/>
          <w:color w:val="000000" w:themeColor="text1"/>
          <w:sz w:val="18"/>
        </w:rPr>
      </w:pPr>
    </w:p>
    <w:p w:rsidR="00300A77" w:rsidRDefault="00300A77" w:rsidP="00810D89">
      <w:pPr>
        <w:ind w:left="-142"/>
        <w:rPr>
          <w:rFonts w:asciiTheme="majorHAnsi" w:hAnsiTheme="majorHAnsi"/>
          <w:b/>
          <w:color w:val="000000" w:themeColor="text1"/>
          <w:sz w:val="18"/>
        </w:rPr>
      </w:pPr>
    </w:p>
    <w:p w:rsidR="00300A77" w:rsidRDefault="00300A77" w:rsidP="00810D89">
      <w:pPr>
        <w:ind w:left="-142"/>
        <w:rPr>
          <w:rFonts w:asciiTheme="majorHAnsi" w:hAnsiTheme="majorHAnsi"/>
          <w:b/>
          <w:color w:val="000000" w:themeColor="text1"/>
          <w:sz w:val="18"/>
        </w:rPr>
      </w:pPr>
    </w:p>
    <w:p w:rsidR="003806C2" w:rsidRPr="003806C2" w:rsidRDefault="003806C2" w:rsidP="003806C2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color w:val="000000" w:themeColor="text1"/>
          <w:sz w:val="18"/>
          <w:szCs w:val="18"/>
          <w:lang w:val="fr-FR"/>
        </w:rPr>
      </w:pPr>
      <w:proofErr w:type="spellStart"/>
      <w:r w:rsidRPr="003806C2">
        <w:rPr>
          <w:rFonts w:asciiTheme="majorBidi" w:hAnsiTheme="majorBidi" w:cstheme="majorBidi"/>
          <w:color w:val="000000" w:themeColor="text1"/>
          <w:sz w:val="18"/>
          <w:szCs w:val="18"/>
          <w:lang w:val="fr-FR"/>
        </w:rPr>
        <w:t>Câblage</w:t>
      </w:r>
      <w:proofErr w:type="spellEnd"/>
      <w:r w:rsidRPr="003806C2">
        <w:rPr>
          <w:rFonts w:asciiTheme="majorBidi" w:hAnsiTheme="majorBidi" w:cstheme="majorBidi"/>
          <w:color w:val="000000" w:themeColor="text1"/>
          <w:sz w:val="18"/>
          <w:szCs w:val="18"/>
          <w:lang w:val="fr-FR"/>
        </w:rPr>
        <w:t xml:space="preserve"> et maintenance des coffrets électrique (variateur de </w:t>
      </w:r>
      <w:proofErr w:type="spellStart"/>
      <w:r w:rsidRPr="003806C2">
        <w:rPr>
          <w:rFonts w:asciiTheme="majorBidi" w:hAnsiTheme="majorBidi" w:cstheme="majorBidi"/>
          <w:color w:val="000000" w:themeColor="text1"/>
          <w:sz w:val="18"/>
          <w:szCs w:val="18"/>
          <w:lang w:val="fr-FR"/>
        </w:rPr>
        <w:t>vitesse</w:t>
      </w:r>
      <w:proofErr w:type="spellEnd"/>
      <w:r w:rsidRPr="003806C2">
        <w:rPr>
          <w:rFonts w:asciiTheme="majorBidi" w:hAnsiTheme="majorBidi" w:cstheme="majorBidi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3806C2">
        <w:rPr>
          <w:rFonts w:asciiTheme="majorBidi" w:hAnsiTheme="majorBidi" w:cstheme="majorBidi"/>
          <w:color w:val="000000" w:themeColor="text1"/>
          <w:sz w:val="18"/>
          <w:szCs w:val="18"/>
          <w:lang w:val="fr-FR"/>
        </w:rPr>
        <w:t>Démarreur</w:t>
      </w:r>
      <w:proofErr w:type="spellEnd"/>
      <w:r w:rsidRPr="003806C2">
        <w:rPr>
          <w:rFonts w:asciiTheme="majorBidi" w:hAnsiTheme="majorBidi" w:cstheme="majorBid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806C2">
        <w:rPr>
          <w:rFonts w:asciiTheme="majorBidi" w:hAnsiTheme="majorBidi" w:cstheme="majorBidi"/>
          <w:color w:val="000000" w:themeColor="text1"/>
          <w:sz w:val="18"/>
          <w:szCs w:val="18"/>
          <w:lang w:val="fr-FR"/>
        </w:rPr>
        <w:t>progressif</w:t>
      </w:r>
      <w:proofErr w:type="spellEnd"/>
      <w:r w:rsidRPr="003806C2">
        <w:rPr>
          <w:rFonts w:asciiTheme="majorBidi" w:hAnsiTheme="majorBidi" w:cstheme="majorBidi"/>
          <w:color w:val="000000" w:themeColor="text1"/>
          <w:sz w:val="18"/>
          <w:szCs w:val="18"/>
          <w:lang w:val="fr-FR"/>
        </w:rPr>
        <w:t>,</w:t>
      </w:r>
    </w:p>
    <w:p w:rsidR="003806C2" w:rsidRPr="003806C2" w:rsidRDefault="003806C2" w:rsidP="003806C2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color w:val="000000" w:themeColor="text1"/>
          <w:sz w:val="18"/>
          <w:szCs w:val="18"/>
          <w:lang w:val="fr-FR"/>
        </w:rPr>
      </w:pPr>
      <w:r w:rsidRPr="003806C2">
        <w:rPr>
          <w:rFonts w:asciiTheme="majorBidi" w:hAnsiTheme="majorBidi" w:cstheme="majorBidi"/>
          <w:color w:val="000000" w:themeColor="text1"/>
          <w:sz w:val="18"/>
          <w:szCs w:val="18"/>
          <w:lang w:val="fr-FR"/>
        </w:rPr>
        <w:t xml:space="preserve">  </w:t>
      </w:r>
      <w:proofErr w:type="spellStart"/>
      <w:proofErr w:type="gramStart"/>
      <w:r w:rsidRPr="003806C2">
        <w:rPr>
          <w:rFonts w:asciiTheme="majorBidi" w:hAnsiTheme="majorBidi" w:cstheme="majorBidi"/>
          <w:color w:val="000000" w:themeColor="text1"/>
          <w:sz w:val="18"/>
          <w:szCs w:val="18"/>
          <w:lang w:val="fr-FR"/>
        </w:rPr>
        <w:t>Étoile</w:t>
      </w:r>
      <w:proofErr w:type="spellEnd"/>
      <w:r w:rsidRPr="003806C2">
        <w:rPr>
          <w:rFonts w:asciiTheme="majorBidi" w:hAnsiTheme="majorBidi" w:cstheme="majorBidi"/>
          <w:color w:val="000000" w:themeColor="text1"/>
          <w:sz w:val="18"/>
          <w:szCs w:val="18"/>
          <w:lang w:val="fr-FR"/>
        </w:rPr>
        <w:t xml:space="preserve"> / triangle.</w:t>
      </w:r>
      <w:proofErr w:type="gramEnd"/>
      <w:r w:rsidRPr="003806C2">
        <w:rPr>
          <w:rFonts w:asciiTheme="majorBidi" w:hAnsiTheme="majorBidi" w:cstheme="majorBidi"/>
          <w:color w:val="000000" w:themeColor="text1"/>
          <w:sz w:val="18"/>
          <w:szCs w:val="18"/>
          <w:lang w:val="fr-FR"/>
        </w:rPr>
        <w:t xml:space="preserve"> Direct. </w:t>
      </w:r>
      <w:proofErr w:type="spellStart"/>
      <w:r w:rsidRPr="003806C2">
        <w:rPr>
          <w:rFonts w:asciiTheme="majorBidi" w:hAnsiTheme="majorBidi" w:cstheme="majorBidi"/>
          <w:color w:val="000000" w:themeColor="text1"/>
          <w:sz w:val="18"/>
          <w:szCs w:val="18"/>
          <w:lang w:val="fr-FR"/>
        </w:rPr>
        <w:t>Statorique</w:t>
      </w:r>
      <w:proofErr w:type="spellEnd"/>
      <w:r w:rsidRPr="003806C2">
        <w:rPr>
          <w:rFonts w:asciiTheme="majorBidi" w:hAnsiTheme="majorBidi" w:cstheme="majorBidi"/>
          <w:color w:val="000000" w:themeColor="text1"/>
          <w:sz w:val="18"/>
          <w:szCs w:val="18"/>
          <w:lang w:val="fr-FR"/>
        </w:rPr>
        <w:t xml:space="preserve">) </w:t>
      </w:r>
    </w:p>
    <w:p w:rsidR="003806C2" w:rsidRPr="003806C2" w:rsidRDefault="003806C2" w:rsidP="003806C2">
      <w:pPr>
        <w:pStyle w:val="Paragraphedeliste"/>
        <w:numPr>
          <w:ilvl w:val="0"/>
          <w:numId w:val="5"/>
        </w:numPr>
        <w:ind w:left="284" w:firstLine="87"/>
        <w:jc w:val="both"/>
        <w:rPr>
          <w:rFonts w:asciiTheme="majorBidi" w:hAnsiTheme="majorBidi" w:cstheme="majorBidi"/>
          <w:color w:val="000000" w:themeColor="text1"/>
          <w:sz w:val="18"/>
          <w:szCs w:val="18"/>
          <w:lang w:val="fr-FR"/>
        </w:rPr>
      </w:pPr>
      <w:r w:rsidRPr="003806C2">
        <w:rPr>
          <w:rFonts w:asciiTheme="majorBidi" w:hAnsiTheme="majorBidi" w:cstheme="majorBidi"/>
          <w:color w:val="000000" w:themeColor="text1"/>
          <w:sz w:val="18"/>
          <w:szCs w:val="18"/>
          <w:lang w:val="fr-FR"/>
        </w:rPr>
        <w:t xml:space="preserve">Maintenance des moteurs asynchrones. </w:t>
      </w:r>
    </w:p>
    <w:p w:rsidR="003806C2" w:rsidRPr="003806C2" w:rsidRDefault="003806C2" w:rsidP="003806C2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color w:val="000000" w:themeColor="text1"/>
          <w:sz w:val="18"/>
          <w:szCs w:val="18"/>
          <w:lang w:val="fr-FR"/>
        </w:rPr>
      </w:pPr>
      <w:r w:rsidRPr="003806C2">
        <w:rPr>
          <w:rFonts w:asciiTheme="majorBidi" w:hAnsiTheme="majorBidi" w:cstheme="majorBidi"/>
          <w:color w:val="000000" w:themeColor="text1"/>
          <w:sz w:val="18"/>
          <w:szCs w:val="18"/>
          <w:lang w:val="fr-FR"/>
        </w:rPr>
        <w:t xml:space="preserve">Maintenance des </w:t>
      </w:r>
      <w:proofErr w:type="spellStart"/>
      <w:r w:rsidRPr="003806C2">
        <w:rPr>
          <w:rFonts w:asciiTheme="majorBidi" w:hAnsiTheme="majorBidi" w:cstheme="majorBidi"/>
          <w:color w:val="000000" w:themeColor="text1"/>
          <w:sz w:val="18"/>
          <w:szCs w:val="18"/>
          <w:lang w:val="fr-FR"/>
        </w:rPr>
        <w:t>pompes</w:t>
      </w:r>
      <w:proofErr w:type="spellEnd"/>
      <w:r w:rsidRPr="003806C2">
        <w:rPr>
          <w:rFonts w:asciiTheme="majorBidi" w:hAnsiTheme="majorBidi" w:cstheme="majorBidi"/>
          <w:color w:val="000000" w:themeColor="text1"/>
          <w:sz w:val="18"/>
          <w:szCs w:val="18"/>
          <w:lang w:val="fr-FR"/>
        </w:rPr>
        <w:t xml:space="preserve"> (</w:t>
      </w:r>
      <w:proofErr w:type="spellStart"/>
      <w:r w:rsidRPr="003806C2">
        <w:rPr>
          <w:rFonts w:asciiTheme="majorBidi" w:hAnsiTheme="majorBidi" w:cstheme="majorBidi"/>
          <w:color w:val="000000" w:themeColor="text1"/>
          <w:sz w:val="18"/>
          <w:szCs w:val="18"/>
          <w:lang w:val="fr-FR"/>
        </w:rPr>
        <w:t>Immerger</w:t>
      </w:r>
      <w:proofErr w:type="spellEnd"/>
      <w:r w:rsidRPr="003806C2">
        <w:rPr>
          <w:rFonts w:asciiTheme="majorBidi" w:hAnsiTheme="majorBidi" w:cstheme="majorBidi"/>
          <w:color w:val="000000" w:themeColor="text1"/>
          <w:sz w:val="18"/>
          <w:szCs w:val="18"/>
          <w:lang w:val="fr-FR"/>
        </w:rPr>
        <w:t xml:space="preserve">, injection </w:t>
      </w:r>
      <w:proofErr w:type="spellStart"/>
      <w:r w:rsidRPr="003806C2">
        <w:rPr>
          <w:rFonts w:asciiTheme="majorBidi" w:hAnsiTheme="majorBidi" w:cstheme="majorBidi"/>
          <w:color w:val="000000" w:themeColor="text1"/>
          <w:sz w:val="18"/>
          <w:szCs w:val="18"/>
          <w:lang w:val="fr-FR"/>
        </w:rPr>
        <w:t>d’engrais</w:t>
      </w:r>
      <w:proofErr w:type="spellEnd"/>
      <w:proofErr w:type="gramStart"/>
      <w:r w:rsidRPr="003806C2">
        <w:rPr>
          <w:rFonts w:asciiTheme="majorBidi" w:hAnsiTheme="majorBidi" w:cstheme="majorBidi"/>
          <w:color w:val="000000" w:themeColor="text1"/>
          <w:sz w:val="18"/>
          <w:szCs w:val="18"/>
          <w:lang w:val="fr-FR"/>
        </w:rPr>
        <w:t xml:space="preserve">)  </w:t>
      </w:r>
      <w:r w:rsidRPr="003806C2">
        <w:rPr>
          <w:rFonts w:asciiTheme="majorBidi" w:hAnsiTheme="majorBidi" w:cstheme="majorBidi"/>
          <w:color w:val="000000" w:themeColor="text1"/>
          <w:sz w:val="18"/>
          <w:szCs w:val="18"/>
          <w:lang w:val="fr-FR"/>
        </w:rPr>
        <w:t>.</w:t>
      </w:r>
      <w:proofErr w:type="gramEnd"/>
    </w:p>
    <w:p w:rsidR="003806C2" w:rsidRPr="003806C2" w:rsidRDefault="003806C2" w:rsidP="003806C2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color w:val="000000" w:themeColor="text1"/>
          <w:sz w:val="18"/>
          <w:szCs w:val="18"/>
          <w:lang w:val="fr-FR"/>
        </w:rPr>
      </w:pPr>
      <w:r w:rsidRPr="003806C2">
        <w:rPr>
          <w:rFonts w:asciiTheme="majorBidi" w:hAnsiTheme="majorBidi" w:cstheme="majorBidi"/>
          <w:color w:val="000000" w:themeColor="text1"/>
          <w:sz w:val="18"/>
          <w:szCs w:val="18"/>
          <w:lang w:val="fr-FR"/>
        </w:rPr>
        <w:t xml:space="preserve">Maintenance des </w:t>
      </w:r>
      <w:proofErr w:type="spellStart"/>
      <w:r w:rsidRPr="003806C2">
        <w:rPr>
          <w:rFonts w:asciiTheme="majorBidi" w:hAnsiTheme="majorBidi" w:cstheme="majorBidi"/>
          <w:color w:val="000000" w:themeColor="text1"/>
          <w:sz w:val="18"/>
          <w:szCs w:val="18"/>
          <w:lang w:val="fr-FR"/>
        </w:rPr>
        <w:t>groupes</w:t>
      </w:r>
      <w:proofErr w:type="spellEnd"/>
      <w:r w:rsidRPr="003806C2">
        <w:rPr>
          <w:rFonts w:asciiTheme="majorBidi" w:hAnsiTheme="majorBidi" w:cstheme="majorBidi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3806C2">
        <w:rPr>
          <w:rFonts w:asciiTheme="majorBidi" w:hAnsiTheme="majorBidi" w:cstheme="majorBidi"/>
          <w:color w:val="000000" w:themeColor="text1"/>
          <w:sz w:val="18"/>
          <w:szCs w:val="18"/>
          <w:lang w:val="fr-FR"/>
        </w:rPr>
        <w:t>électrogènes</w:t>
      </w:r>
      <w:proofErr w:type="spellEnd"/>
      <w:r w:rsidRPr="003806C2">
        <w:rPr>
          <w:rFonts w:asciiTheme="majorBidi" w:hAnsiTheme="majorBidi" w:cstheme="majorBidi"/>
          <w:color w:val="000000" w:themeColor="text1"/>
          <w:sz w:val="18"/>
          <w:szCs w:val="18"/>
          <w:lang w:val="fr-FR"/>
        </w:rPr>
        <w:t xml:space="preserve"> 400v. (200 KVA) </w:t>
      </w:r>
    </w:p>
    <w:p w:rsidR="003806C2" w:rsidRPr="003806C2" w:rsidRDefault="003806C2" w:rsidP="003806C2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color w:val="000000" w:themeColor="text1"/>
          <w:sz w:val="18"/>
          <w:szCs w:val="18"/>
          <w:lang w:val="fr-FR"/>
        </w:rPr>
      </w:pPr>
      <w:r w:rsidRPr="003806C2">
        <w:rPr>
          <w:rFonts w:asciiTheme="majorBidi" w:hAnsiTheme="majorBidi" w:cstheme="majorBidi"/>
          <w:color w:val="000000" w:themeColor="text1"/>
          <w:sz w:val="18"/>
          <w:szCs w:val="18"/>
          <w:lang w:val="fr-FR"/>
        </w:rPr>
        <w:t xml:space="preserve">Installation et maintenance </w:t>
      </w:r>
      <w:proofErr w:type="spellStart"/>
      <w:r w:rsidRPr="003806C2">
        <w:rPr>
          <w:rFonts w:asciiTheme="majorBidi" w:hAnsiTheme="majorBidi" w:cstheme="majorBidi"/>
          <w:color w:val="000000" w:themeColor="text1"/>
          <w:sz w:val="18"/>
          <w:szCs w:val="18"/>
          <w:lang w:val="fr-FR"/>
        </w:rPr>
        <w:t>d’éclairage</w:t>
      </w:r>
      <w:proofErr w:type="spellEnd"/>
      <w:r w:rsidRPr="003806C2">
        <w:rPr>
          <w:rFonts w:asciiTheme="majorBidi" w:hAnsiTheme="majorBidi" w:cstheme="majorBidi"/>
          <w:color w:val="000000" w:themeColor="text1"/>
          <w:sz w:val="18"/>
          <w:szCs w:val="18"/>
          <w:lang w:val="fr-FR"/>
        </w:rPr>
        <w:t xml:space="preserve"> public et du </w:t>
      </w:r>
      <w:proofErr w:type="spellStart"/>
      <w:r w:rsidRPr="003806C2">
        <w:rPr>
          <w:rFonts w:asciiTheme="majorBidi" w:hAnsiTheme="majorBidi" w:cstheme="majorBidi"/>
          <w:color w:val="000000" w:themeColor="text1"/>
          <w:sz w:val="18"/>
          <w:szCs w:val="18"/>
          <w:lang w:val="fr-FR"/>
        </w:rPr>
        <w:t>bâtiment</w:t>
      </w:r>
      <w:proofErr w:type="spellEnd"/>
    </w:p>
    <w:p w:rsidR="00300A77" w:rsidRDefault="003829D9" w:rsidP="00352D5A">
      <w:pPr>
        <w:ind w:left="-142"/>
        <w:jc w:val="center"/>
        <w:rPr>
          <w:rFonts w:asciiTheme="majorHAnsi" w:hAnsiTheme="majorHAnsi"/>
          <w:b/>
          <w:color w:val="4F81BD" w:themeColor="accent1"/>
          <w:u w:val="single"/>
        </w:rPr>
      </w:pPr>
      <w:r w:rsidRPr="003829D9">
        <w:rPr>
          <w:rFonts w:asciiTheme="majorHAnsi" w:hAnsiTheme="majorHAnsi"/>
          <w:b/>
          <w:color w:val="4F81BD" w:themeColor="accent1"/>
        </w:rPr>
        <w:t xml:space="preserve">  </w:t>
      </w:r>
      <w:r w:rsidR="00352D5A" w:rsidRPr="00352D5A">
        <w:rPr>
          <w:rFonts w:asciiTheme="majorHAnsi" w:hAnsiTheme="majorHAnsi"/>
          <w:b/>
          <w:color w:val="4F81BD" w:themeColor="accent1"/>
          <w:u w:val="single"/>
        </w:rPr>
        <w:t>Formation</w:t>
      </w:r>
    </w:p>
    <w:p w:rsidR="00352D5A" w:rsidRPr="00B8190A" w:rsidRDefault="003806C2" w:rsidP="00B8190A">
      <w:pPr>
        <w:pStyle w:val="Paragraphedeliste"/>
        <w:numPr>
          <w:ilvl w:val="0"/>
          <w:numId w:val="30"/>
        </w:numPr>
        <w:spacing w:before="120" w:after="120"/>
        <w:ind w:left="709" w:hanging="349"/>
        <w:rPr>
          <w:rFonts w:asciiTheme="majorHAnsi" w:hAnsiTheme="majorHAnsi"/>
          <w:sz w:val="18"/>
        </w:rPr>
      </w:pPr>
      <w:r>
        <w:rPr>
          <w:b/>
          <w:noProof/>
          <w:color w:val="4F81BD" w:themeColor="accent1"/>
          <w:u w:val="single"/>
          <w:lang w:eastAsia="fr-FR"/>
        </w:rPr>
        <w:pict>
          <v:shape id="_x0000_s1106" type="#_x0000_t32" style="position:absolute;left:0;text-align:left;margin-left:-51pt;margin-top:2.15pt;width:573.9pt;height:.05pt;z-index:251700224" o:connectortype="straight" strokecolor="#4f81bd [3204]" strokeweight="1pt">
            <v:shadow type="perspective" color="#243f60 [1604]" offset="1pt" offset2="-3pt"/>
          </v:shape>
        </w:pict>
      </w:r>
      <w:r w:rsidR="00DA4984" w:rsidRPr="00B8190A">
        <w:rPr>
          <w:rFonts w:asciiTheme="majorHAnsi" w:hAnsiTheme="majorHAnsi"/>
          <w:sz w:val="18"/>
        </w:rPr>
        <w:t>2007-2008: Attestation technicien comptable d’entreprise, ISTA Taroudant</w:t>
      </w:r>
    </w:p>
    <w:p w:rsidR="00DA4984" w:rsidRPr="00DA4984" w:rsidRDefault="00DA4984" w:rsidP="00B8190A">
      <w:pPr>
        <w:pStyle w:val="Paragraphedeliste"/>
        <w:widowControl w:val="0"/>
        <w:numPr>
          <w:ilvl w:val="0"/>
          <w:numId w:val="31"/>
        </w:numPr>
        <w:tabs>
          <w:tab w:val="left" w:pos="681"/>
          <w:tab w:val="left" w:pos="683"/>
        </w:tabs>
        <w:autoSpaceDE w:val="0"/>
        <w:autoSpaceDN w:val="0"/>
        <w:spacing w:before="120" w:after="120" w:line="240" w:lineRule="auto"/>
        <w:rPr>
          <w:rFonts w:asciiTheme="majorHAnsi" w:hAnsiTheme="majorHAnsi"/>
          <w:sz w:val="18"/>
          <w:lang w:val="fr-FR"/>
        </w:rPr>
      </w:pPr>
      <w:r w:rsidRPr="00DA4984">
        <w:rPr>
          <w:rFonts w:asciiTheme="majorHAnsi" w:hAnsiTheme="majorHAnsi"/>
          <w:sz w:val="18"/>
          <w:lang w:val="fr-FR"/>
        </w:rPr>
        <w:t xml:space="preserve">2008-2010: </w:t>
      </w:r>
      <w:r w:rsidRPr="00B8190A">
        <w:rPr>
          <w:rFonts w:asciiTheme="majorHAnsi" w:hAnsiTheme="majorHAnsi"/>
          <w:b/>
          <w:bCs/>
          <w:sz w:val="18"/>
          <w:lang w:val="fr-FR"/>
        </w:rPr>
        <w:t>Diplôme technicien</w:t>
      </w:r>
      <w:r w:rsidR="00B8190A" w:rsidRPr="00B8190A">
        <w:rPr>
          <w:rFonts w:asciiTheme="majorHAnsi" w:hAnsiTheme="majorHAnsi"/>
          <w:b/>
          <w:bCs/>
          <w:sz w:val="18"/>
          <w:lang w:val="fr-FR"/>
        </w:rPr>
        <w:t xml:space="preserve"> en</w:t>
      </w:r>
      <w:r w:rsidRPr="00B8190A">
        <w:rPr>
          <w:rFonts w:asciiTheme="majorHAnsi" w:hAnsiTheme="majorHAnsi"/>
          <w:b/>
          <w:bCs/>
          <w:sz w:val="18"/>
          <w:lang w:val="fr-FR"/>
        </w:rPr>
        <w:t xml:space="preserve"> électricité de maintenance industrielle. ISTA, Taroudant</w:t>
      </w:r>
    </w:p>
    <w:p w:rsidR="00DA4984" w:rsidRPr="00DA4984" w:rsidRDefault="00DA4984" w:rsidP="00B8190A">
      <w:pPr>
        <w:pStyle w:val="Paragraphedeliste"/>
        <w:widowControl w:val="0"/>
        <w:numPr>
          <w:ilvl w:val="0"/>
          <w:numId w:val="31"/>
        </w:numPr>
        <w:tabs>
          <w:tab w:val="left" w:pos="681"/>
          <w:tab w:val="left" w:pos="683"/>
        </w:tabs>
        <w:autoSpaceDE w:val="0"/>
        <w:autoSpaceDN w:val="0"/>
        <w:spacing w:before="120" w:after="120" w:line="240" w:lineRule="auto"/>
        <w:rPr>
          <w:rFonts w:asciiTheme="majorHAnsi" w:hAnsiTheme="majorHAnsi"/>
          <w:sz w:val="18"/>
          <w:lang w:val="fr-FR"/>
        </w:rPr>
      </w:pPr>
      <w:r w:rsidRPr="00DA4984">
        <w:rPr>
          <w:rFonts w:asciiTheme="majorHAnsi" w:hAnsiTheme="majorHAnsi"/>
          <w:sz w:val="18"/>
          <w:lang w:val="fr-FR"/>
        </w:rPr>
        <w:t>2018-2019: baccalauréat libre branche SVT, Taroudant.</w:t>
      </w:r>
    </w:p>
    <w:p w:rsidR="00DA4984" w:rsidRDefault="00DA4984" w:rsidP="00B8190A">
      <w:pPr>
        <w:pStyle w:val="Paragraphedeliste"/>
        <w:widowControl w:val="0"/>
        <w:numPr>
          <w:ilvl w:val="0"/>
          <w:numId w:val="31"/>
        </w:numPr>
        <w:tabs>
          <w:tab w:val="left" w:pos="681"/>
          <w:tab w:val="left" w:pos="683"/>
        </w:tabs>
        <w:autoSpaceDE w:val="0"/>
        <w:autoSpaceDN w:val="0"/>
        <w:spacing w:line="240" w:lineRule="auto"/>
        <w:rPr>
          <w:rFonts w:asciiTheme="majorHAnsi" w:hAnsiTheme="majorHAnsi"/>
          <w:sz w:val="18"/>
          <w:lang w:val="fr-FR"/>
        </w:rPr>
      </w:pPr>
      <w:r w:rsidRPr="00DA4984">
        <w:rPr>
          <w:rFonts w:asciiTheme="majorHAnsi" w:hAnsiTheme="majorHAnsi"/>
          <w:sz w:val="18"/>
          <w:lang w:val="fr-FR"/>
        </w:rPr>
        <w:t xml:space="preserve">2022-2023: étudiant 2ème année universitaire, économie et gestion à la </w:t>
      </w:r>
      <w:proofErr w:type="spellStart"/>
      <w:r w:rsidRPr="00DA4984">
        <w:rPr>
          <w:rFonts w:asciiTheme="majorHAnsi" w:hAnsiTheme="majorHAnsi"/>
          <w:sz w:val="18"/>
          <w:lang w:val="fr-FR"/>
        </w:rPr>
        <w:t>facultépoly</w:t>
      </w:r>
      <w:proofErr w:type="spellEnd"/>
      <w:r w:rsidRPr="00DA4984">
        <w:rPr>
          <w:rFonts w:asciiTheme="majorHAnsi" w:hAnsiTheme="majorHAnsi"/>
          <w:sz w:val="18"/>
          <w:lang w:val="fr-FR"/>
        </w:rPr>
        <w:t>-disciplinaire, Taroudant.</w:t>
      </w:r>
    </w:p>
    <w:p w:rsidR="00B8190A" w:rsidRPr="00B8190A" w:rsidRDefault="00B8190A" w:rsidP="00B8190A">
      <w:pPr>
        <w:pStyle w:val="Paragraphedeliste"/>
        <w:widowControl w:val="0"/>
        <w:tabs>
          <w:tab w:val="left" w:pos="681"/>
          <w:tab w:val="left" w:pos="683"/>
        </w:tabs>
        <w:autoSpaceDE w:val="0"/>
        <w:autoSpaceDN w:val="0"/>
        <w:spacing w:line="240" w:lineRule="auto"/>
        <w:ind w:left="717" w:firstLine="0"/>
        <w:rPr>
          <w:rFonts w:asciiTheme="majorHAnsi" w:hAnsiTheme="majorHAnsi"/>
          <w:sz w:val="8"/>
          <w:szCs w:val="12"/>
          <w:lang w:val="fr-FR"/>
        </w:rPr>
      </w:pPr>
    </w:p>
    <w:p w:rsidR="003806C2" w:rsidRPr="00B8190A" w:rsidRDefault="003806C2" w:rsidP="00B8190A">
      <w:pPr>
        <w:pStyle w:val="Paragraphedeliste"/>
        <w:widowControl w:val="0"/>
        <w:numPr>
          <w:ilvl w:val="0"/>
          <w:numId w:val="32"/>
        </w:numPr>
        <w:tabs>
          <w:tab w:val="left" w:pos="716"/>
        </w:tabs>
        <w:autoSpaceDE w:val="0"/>
        <w:autoSpaceDN w:val="0"/>
        <w:spacing w:line="240" w:lineRule="auto"/>
        <w:ind w:right="-288"/>
        <w:jc w:val="both"/>
        <w:rPr>
          <w:rFonts w:asciiTheme="majorHAnsi" w:hAnsiTheme="majorHAnsi"/>
          <w:b/>
          <w:sz w:val="20"/>
          <w:szCs w:val="20"/>
        </w:rPr>
      </w:pPr>
      <w:r w:rsidRPr="00B8190A">
        <w:rPr>
          <w:rFonts w:asciiTheme="majorHAnsi" w:hAnsiTheme="majorHAnsi"/>
          <w:b/>
          <w:sz w:val="20"/>
          <w:szCs w:val="20"/>
        </w:rPr>
        <w:t>2023 :</w:t>
      </w:r>
      <w:r w:rsidRPr="00B8190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B8190A">
        <w:rPr>
          <w:rFonts w:asciiTheme="majorHAnsi" w:hAnsiTheme="majorHAnsi"/>
          <w:b/>
          <w:bCs/>
          <w:sz w:val="20"/>
          <w:szCs w:val="24"/>
          <w:lang w:val="fr-FR"/>
        </w:rPr>
        <w:t>Développement professionnel et certifications </w:t>
      </w:r>
      <w:r w:rsidRPr="00B8190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B8190A">
        <w:rPr>
          <w:rFonts w:asciiTheme="majorHAnsi" w:hAnsiTheme="majorHAnsi"/>
          <w:b/>
          <w:sz w:val="20"/>
          <w:szCs w:val="20"/>
        </w:rPr>
        <w:t xml:space="preserve">par bureau </w:t>
      </w:r>
      <w:proofErr w:type="spellStart"/>
      <w:r w:rsidRPr="00B8190A">
        <w:rPr>
          <w:rFonts w:asciiTheme="majorHAnsi" w:hAnsiTheme="majorHAnsi"/>
          <w:b/>
          <w:sz w:val="20"/>
          <w:szCs w:val="20"/>
        </w:rPr>
        <w:t>Forcos</w:t>
      </w:r>
      <w:proofErr w:type="spellEnd"/>
      <w:r w:rsidRPr="00B8190A">
        <w:rPr>
          <w:rFonts w:asciiTheme="majorHAnsi" w:hAnsiTheme="majorHAnsi"/>
          <w:b/>
          <w:sz w:val="20"/>
          <w:szCs w:val="20"/>
        </w:rPr>
        <w:t> sur</w:t>
      </w:r>
      <w:r w:rsidR="00B8190A">
        <w:rPr>
          <w:rFonts w:asciiTheme="majorHAnsi" w:hAnsiTheme="majorHAnsi"/>
          <w:b/>
          <w:sz w:val="20"/>
          <w:szCs w:val="20"/>
        </w:rPr>
        <w:t xml:space="preserve"> </w:t>
      </w:r>
      <w:r w:rsidRPr="00B8190A">
        <w:rPr>
          <w:rFonts w:asciiTheme="majorHAnsi" w:hAnsiTheme="majorHAnsi"/>
          <w:b/>
          <w:sz w:val="20"/>
          <w:szCs w:val="20"/>
        </w:rPr>
        <w:t>:</w:t>
      </w:r>
    </w:p>
    <w:p w:rsidR="003806C2" w:rsidRPr="00112CFD" w:rsidRDefault="003806C2" w:rsidP="00B8190A">
      <w:pPr>
        <w:pStyle w:val="Paragraphedeliste"/>
        <w:widowControl w:val="0"/>
        <w:numPr>
          <w:ilvl w:val="0"/>
          <w:numId w:val="19"/>
        </w:numPr>
        <w:tabs>
          <w:tab w:val="left" w:pos="716"/>
          <w:tab w:val="left" w:pos="4815"/>
        </w:tabs>
        <w:autoSpaceDE w:val="0"/>
        <w:autoSpaceDN w:val="0"/>
        <w:spacing w:line="240" w:lineRule="auto"/>
        <w:ind w:left="714" w:right="-288" w:hanging="357"/>
        <w:jc w:val="both"/>
        <w:rPr>
          <w:b/>
          <w:sz w:val="18"/>
          <w:szCs w:val="18"/>
        </w:rPr>
      </w:pPr>
      <w:proofErr w:type="spellStart"/>
      <w:r w:rsidRPr="00112CFD">
        <w:rPr>
          <w:rFonts w:asciiTheme="majorBidi" w:hAnsiTheme="majorBidi" w:cstheme="majorBidi"/>
          <w:bCs/>
          <w:color w:val="000000" w:themeColor="text1"/>
          <w:sz w:val="18"/>
          <w:szCs w:val="18"/>
        </w:rPr>
        <w:t>L’habilitation</w:t>
      </w:r>
      <w:proofErr w:type="spellEnd"/>
      <w:r w:rsidRPr="00112CFD">
        <w:rPr>
          <w:rFonts w:asciiTheme="majorBidi" w:hAnsiTheme="majorBidi" w:cstheme="majorBidi"/>
          <w:bCs/>
          <w:color w:val="000000" w:themeColor="text1"/>
          <w:sz w:val="18"/>
          <w:szCs w:val="18"/>
        </w:rPr>
        <w:t xml:space="preserve"> du personnel </w:t>
      </w:r>
      <w:proofErr w:type="spellStart"/>
      <w:r w:rsidRPr="00112CFD">
        <w:rPr>
          <w:rFonts w:asciiTheme="majorBidi" w:hAnsiTheme="majorBidi" w:cstheme="majorBidi"/>
          <w:bCs/>
          <w:color w:val="000000" w:themeColor="text1"/>
          <w:sz w:val="18"/>
          <w:szCs w:val="18"/>
        </w:rPr>
        <w:t>électricien</w:t>
      </w:r>
      <w:proofErr w:type="spellEnd"/>
      <w:r w:rsidRPr="00112CFD">
        <w:rPr>
          <w:rFonts w:asciiTheme="majorBidi" w:hAnsiTheme="majorBidi" w:cstheme="majorBidi"/>
          <w:bCs/>
          <w:color w:val="000000" w:themeColor="text1"/>
          <w:sz w:val="18"/>
          <w:szCs w:val="18"/>
        </w:rPr>
        <w:t xml:space="preserve"> </w:t>
      </w:r>
      <w:proofErr w:type="spellStart"/>
      <w:r w:rsidRPr="00112CFD">
        <w:rPr>
          <w:rFonts w:asciiTheme="majorBidi" w:hAnsiTheme="majorBidi" w:cstheme="majorBidi"/>
          <w:bCs/>
          <w:color w:val="000000" w:themeColor="text1"/>
          <w:sz w:val="18"/>
          <w:szCs w:val="18"/>
        </w:rPr>
        <w:t>selon</w:t>
      </w:r>
      <w:proofErr w:type="spellEnd"/>
      <w:r w:rsidRPr="00112CFD">
        <w:rPr>
          <w:rFonts w:asciiTheme="majorBidi" w:hAnsiTheme="majorBidi" w:cstheme="majorBidi"/>
          <w:bCs/>
          <w:color w:val="000000" w:themeColor="text1"/>
          <w:sz w:val="18"/>
          <w:szCs w:val="18"/>
        </w:rPr>
        <w:t xml:space="preserve"> la </w:t>
      </w:r>
      <w:proofErr w:type="spellStart"/>
      <w:r w:rsidRPr="00112CFD">
        <w:rPr>
          <w:rFonts w:asciiTheme="majorBidi" w:hAnsiTheme="majorBidi" w:cstheme="majorBidi"/>
          <w:bCs/>
          <w:color w:val="000000" w:themeColor="text1"/>
          <w:sz w:val="18"/>
          <w:szCs w:val="18"/>
        </w:rPr>
        <w:t>norme</w:t>
      </w:r>
      <w:proofErr w:type="spellEnd"/>
      <w:r w:rsidRPr="00112CFD">
        <w:rPr>
          <w:rFonts w:asciiTheme="majorBidi" w:hAnsiTheme="majorBidi" w:cstheme="majorBidi"/>
          <w:bCs/>
          <w:color w:val="000000" w:themeColor="text1"/>
          <w:sz w:val="18"/>
          <w:szCs w:val="18"/>
        </w:rPr>
        <w:t xml:space="preserve"> Ute c18510.</w:t>
      </w:r>
    </w:p>
    <w:p w:rsidR="003806C2" w:rsidRPr="00112CFD" w:rsidRDefault="003806C2" w:rsidP="00B8190A">
      <w:pPr>
        <w:pStyle w:val="Paragraphedeliste"/>
        <w:widowControl w:val="0"/>
        <w:numPr>
          <w:ilvl w:val="0"/>
          <w:numId w:val="19"/>
        </w:numPr>
        <w:tabs>
          <w:tab w:val="left" w:pos="716"/>
          <w:tab w:val="left" w:pos="4815"/>
        </w:tabs>
        <w:autoSpaceDE w:val="0"/>
        <w:autoSpaceDN w:val="0"/>
        <w:spacing w:before="100" w:beforeAutospacing="1" w:after="100" w:afterAutospacing="1" w:line="261" w:lineRule="auto"/>
        <w:ind w:left="714" w:right="-288" w:hanging="357"/>
        <w:jc w:val="both"/>
        <w:rPr>
          <w:b/>
          <w:sz w:val="18"/>
          <w:szCs w:val="18"/>
        </w:rPr>
      </w:pPr>
      <w:r w:rsidRPr="00112CFD">
        <w:rPr>
          <w:rFonts w:asciiTheme="majorBidi" w:hAnsiTheme="majorBidi" w:cstheme="majorBidi"/>
          <w:bCs/>
          <w:color w:val="000000" w:themeColor="text1"/>
          <w:sz w:val="18"/>
          <w:szCs w:val="18"/>
        </w:rPr>
        <w:t xml:space="preserve">La </w:t>
      </w:r>
      <w:proofErr w:type="spellStart"/>
      <w:r w:rsidRPr="00112CFD">
        <w:rPr>
          <w:rFonts w:asciiTheme="majorBidi" w:hAnsiTheme="majorBidi" w:cstheme="majorBidi"/>
          <w:bCs/>
          <w:color w:val="000000" w:themeColor="text1"/>
          <w:sz w:val="18"/>
          <w:szCs w:val="18"/>
        </w:rPr>
        <w:t>mise</w:t>
      </w:r>
      <w:proofErr w:type="spellEnd"/>
      <w:r w:rsidRPr="00112CFD">
        <w:rPr>
          <w:rFonts w:asciiTheme="majorBidi" w:hAnsiTheme="majorBidi" w:cstheme="majorBidi"/>
          <w:bCs/>
          <w:color w:val="000000" w:themeColor="text1"/>
          <w:sz w:val="18"/>
          <w:szCs w:val="18"/>
        </w:rPr>
        <w:t xml:space="preserve"> </w:t>
      </w:r>
      <w:proofErr w:type="spellStart"/>
      <w:r w:rsidRPr="00112CFD">
        <w:rPr>
          <w:rFonts w:asciiTheme="majorBidi" w:hAnsiTheme="majorBidi" w:cstheme="majorBidi"/>
          <w:bCs/>
          <w:color w:val="000000" w:themeColor="text1"/>
          <w:sz w:val="18"/>
          <w:szCs w:val="18"/>
        </w:rPr>
        <w:t>en</w:t>
      </w:r>
      <w:proofErr w:type="spellEnd"/>
      <w:r w:rsidRPr="00112CFD">
        <w:rPr>
          <w:rFonts w:asciiTheme="majorBidi" w:hAnsiTheme="majorBidi" w:cstheme="majorBidi"/>
          <w:bCs/>
          <w:color w:val="000000" w:themeColor="text1"/>
          <w:sz w:val="18"/>
          <w:szCs w:val="18"/>
        </w:rPr>
        <w:t xml:space="preserve"> place de </w:t>
      </w:r>
      <w:proofErr w:type="spellStart"/>
      <w:r w:rsidRPr="00112CFD">
        <w:rPr>
          <w:rFonts w:asciiTheme="majorBidi" w:hAnsiTheme="majorBidi" w:cstheme="majorBidi"/>
          <w:bCs/>
          <w:color w:val="000000" w:themeColor="text1"/>
          <w:sz w:val="18"/>
          <w:szCs w:val="18"/>
        </w:rPr>
        <w:t>procédure</w:t>
      </w:r>
      <w:proofErr w:type="spellEnd"/>
      <w:r w:rsidRPr="00112CFD">
        <w:rPr>
          <w:rFonts w:asciiTheme="majorBidi" w:hAnsiTheme="majorBidi" w:cstheme="majorBidi"/>
          <w:bCs/>
          <w:color w:val="000000" w:themeColor="text1"/>
          <w:sz w:val="18"/>
          <w:szCs w:val="18"/>
        </w:rPr>
        <w:t xml:space="preserve"> pour </w:t>
      </w:r>
      <w:proofErr w:type="spellStart"/>
      <w:r w:rsidRPr="00112CFD">
        <w:rPr>
          <w:rFonts w:asciiTheme="majorBidi" w:hAnsiTheme="majorBidi" w:cstheme="majorBidi"/>
          <w:bCs/>
          <w:color w:val="000000" w:themeColor="text1"/>
          <w:sz w:val="18"/>
          <w:szCs w:val="18"/>
        </w:rPr>
        <w:t>l’intervention</w:t>
      </w:r>
      <w:proofErr w:type="spellEnd"/>
      <w:r w:rsidRPr="00112CFD">
        <w:rPr>
          <w:rFonts w:asciiTheme="majorBidi" w:hAnsiTheme="majorBidi" w:cstheme="majorBidi"/>
          <w:bCs/>
          <w:color w:val="000000" w:themeColor="text1"/>
          <w:sz w:val="18"/>
          <w:szCs w:val="18"/>
        </w:rPr>
        <w:t xml:space="preserve"> </w:t>
      </w:r>
      <w:proofErr w:type="spellStart"/>
      <w:r w:rsidRPr="00112CFD">
        <w:rPr>
          <w:rFonts w:asciiTheme="majorBidi" w:hAnsiTheme="majorBidi" w:cstheme="majorBidi"/>
          <w:bCs/>
          <w:color w:val="000000" w:themeColor="text1"/>
          <w:sz w:val="18"/>
          <w:szCs w:val="18"/>
        </w:rPr>
        <w:t>en</w:t>
      </w:r>
      <w:proofErr w:type="spellEnd"/>
      <w:r w:rsidRPr="00112CFD">
        <w:rPr>
          <w:rFonts w:asciiTheme="majorBidi" w:hAnsiTheme="majorBidi" w:cstheme="majorBidi"/>
          <w:bCs/>
          <w:color w:val="000000" w:themeColor="text1"/>
          <w:sz w:val="18"/>
          <w:szCs w:val="18"/>
        </w:rPr>
        <w:t xml:space="preserve"> </w:t>
      </w:r>
      <w:proofErr w:type="spellStart"/>
      <w:r w:rsidRPr="00112CFD">
        <w:rPr>
          <w:rFonts w:asciiTheme="majorBidi" w:hAnsiTheme="majorBidi" w:cstheme="majorBidi"/>
          <w:bCs/>
          <w:color w:val="000000" w:themeColor="text1"/>
          <w:sz w:val="18"/>
          <w:szCs w:val="18"/>
        </w:rPr>
        <w:t>sécurité</w:t>
      </w:r>
      <w:proofErr w:type="spellEnd"/>
      <w:r w:rsidRPr="00112CFD">
        <w:rPr>
          <w:rFonts w:asciiTheme="majorBidi" w:hAnsiTheme="majorBidi" w:cstheme="majorBidi"/>
          <w:bCs/>
          <w:color w:val="000000" w:themeColor="text1"/>
          <w:sz w:val="18"/>
          <w:szCs w:val="18"/>
        </w:rPr>
        <w:t xml:space="preserve"> sur les installations HTA/BT.</w:t>
      </w:r>
    </w:p>
    <w:p w:rsidR="003806C2" w:rsidRPr="00112CFD" w:rsidRDefault="003806C2" w:rsidP="00B8190A">
      <w:pPr>
        <w:pStyle w:val="Paragraphedeliste"/>
        <w:widowControl w:val="0"/>
        <w:numPr>
          <w:ilvl w:val="0"/>
          <w:numId w:val="19"/>
        </w:numPr>
        <w:tabs>
          <w:tab w:val="left" w:pos="716"/>
        </w:tabs>
        <w:autoSpaceDE w:val="0"/>
        <w:autoSpaceDN w:val="0"/>
        <w:spacing w:before="100" w:beforeAutospacing="1" w:after="100" w:afterAutospacing="1" w:line="261" w:lineRule="auto"/>
        <w:ind w:left="714" w:right="-288" w:hanging="357"/>
        <w:jc w:val="both"/>
        <w:rPr>
          <w:b/>
          <w:sz w:val="18"/>
          <w:szCs w:val="18"/>
        </w:rPr>
      </w:pPr>
      <w:proofErr w:type="spellStart"/>
      <w:r w:rsidRPr="00112CFD">
        <w:rPr>
          <w:rFonts w:asciiTheme="majorBidi" w:hAnsiTheme="majorBidi" w:cstheme="majorBidi"/>
          <w:bCs/>
          <w:color w:val="000000" w:themeColor="text1"/>
          <w:sz w:val="18"/>
          <w:szCs w:val="18"/>
        </w:rPr>
        <w:t>Secouristes</w:t>
      </w:r>
      <w:proofErr w:type="spellEnd"/>
      <w:r w:rsidRPr="00112CFD">
        <w:rPr>
          <w:rFonts w:asciiTheme="majorBidi" w:hAnsiTheme="majorBidi" w:cstheme="majorBidi"/>
          <w:bCs/>
          <w:color w:val="000000" w:themeColor="text1"/>
          <w:sz w:val="18"/>
          <w:szCs w:val="18"/>
        </w:rPr>
        <w:t xml:space="preserve"> </w:t>
      </w:r>
      <w:proofErr w:type="spellStart"/>
      <w:r w:rsidRPr="00112CFD">
        <w:rPr>
          <w:rFonts w:asciiTheme="majorBidi" w:hAnsiTheme="majorBidi" w:cstheme="majorBidi"/>
          <w:bCs/>
          <w:color w:val="000000" w:themeColor="text1"/>
          <w:sz w:val="18"/>
          <w:szCs w:val="18"/>
        </w:rPr>
        <w:t>sauveteurs</w:t>
      </w:r>
      <w:proofErr w:type="spellEnd"/>
      <w:r w:rsidRPr="00112CFD">
        <w:rPr>
          <w:rFonts w:asciiTheme="majorBidi" w:hAnsiTheme="majorBidi" w:cstheme="majorBidi"/>
          <w:bCs/>
          <w:color w:val="000000" w:themeColor="text1"/>
          <w:sz w:val="18"/>
          <w:szCs w:val="18"/>
        </w:rPr>
        <w:t xml:space="preserve"> au Travail.</w:t>
      </w:r>
    </w:p>
    <w:p w:rsidR="003806C2" w:rsidRPr="007E5D67" w:rsidRDefault="003806C2" w:rsidP="00B8190A">
      <w:pPr>
        <w:pStyle w:val="Paragraphedeliste"/>
        <w:widowControl w:val="0"/>
        <w:numPr>
          <w:ilvl w:val="0"/>
          <w:numId w:val="19"/>
        </w:numPr>
        <w:tabs>
          <w:tab w:val="left" w:pos="716"/>
        </w:tabs>
        <w:autoSpaceDE w:val="0"/>
        <w:autoSpaceDN w:val="0"/>
        <w:spacing w:before="100" w:beforeAutospacing="1" w:after="100" w:afterAutospacing="1" w:line="261" w:lineRule="auto"/>
        <w:ind w:left="714" w:right="1144" w:hanging="357"/>
        <w:jc w:val="both"/>
        <w:rPr>
          <w:b/>
          <w:sz w:val="18"/>
          <w:szCs w:val="18"/>
        </w:rPr>
      </w:pPr>
      <w:proofErr w:type="gramStart"/>
      <w:r w:rsidRPr="00112CFD">
        <w:rPr>
          <w:rFonts w:asciiTheme="majorBidi" w:hAnsiTheme="majorBidi" w:cstheme="majorBidi"/>
          <w:bCs/>
          <w:color w:val="000000" w:themeColor="text1"/>
          <w:sz w:val="18"/>
          <w:szCs w:val="18"/>
        </w:rPr>
        <w:t>les</w:t>
      </w:r>
      <w:proofErr w:type="gramEnd"/>
      <w:r w:rsidRPr="00112CFD">
        <w:rPr>
          <w:rFonts w:asciiTheme="majorBidi" w:hAnsiTheme="majorBidi" w:cstheme="majorBidi"/>
          <w:bCs/>
          <w:color w:val="000000" w:themeColor="text1"/>
          <w:sz w:val="18"/>
          <w:szCs w:val="18"/>
        </w:rPr>
        <w:t xml:space="preserve"> Bases De </w:t>
      </w:r>
      <w:proofErr w:type="spellStart"/>
      <w:r w:rsidRPr="00112CFD">
        <w:rPr>
          <w:rFonts w:asciiTheme="majorBidi" w:hAnsiTheme="majorBidi" w:cstheme="majorBidi"/>
          <w:bCs/>
          <w:color w:val="000000" w:themeColor="text1"/>
          <w:sz w:val="18"/>
          <w:szCs w:val="18"/>
        </w:rPr>
        <w:t>L’électricité</w:t>
      </w:r>
      <w:proofErr w:type="spellEnd"/>
      <w:r w:rsidRPr="00112CFD">
        <w:rPr>
          <w:rFonts w:asciiTheme="majorBidi" w:hAnsiTheme="majorBidi" w:cstheme="majorBidi"/>
          <w:bCs/>
          <w:color w:val="000000" w:themeColor="text1"/>
          <w:sz w:val="18"/>
          <w:szCs w:val="18"/>
        </w:rPr>
        <w:t>.</w:t>
      </w:r>
      <w:bookmarkStart w:id="0" w:name="_GoBack"/>
      <w:bookmarkEnd w:id="0"/>
    </w:p>
    <w:p w:rsidR="003806C2" w:rsidRPr="007E5D67" w:rsidRDefault="003806C2" w:rsidP="00B8190A">
      <w:pPr>
        <w:pStyle w:val="Paragraphedeliste"/>
        <w:numPr>
          <w:ilvl w:val="0"/>
          <w:numId w:val="19"/>
        </w:numPr>
        <w:spacing w:before="100" w:beforeAutospacing="1" w:after="100" w:afterAutospacing="1" w:line="276" w:lineRule="auto"/>
        <w:ind w:left="714" w:hanging="357"/>
        <w:rPr>
          <w:rFonts w:asciiTheme="majorHAnsi" w:eastAsiaTheme="minorHAnsi" w:hAnsiTheme="majorHAnsi" w:cstheme="minorBidi"/>
          <w:sz w:val="18"/>
          <w:lang w:val="fr-FR"/>
        </w:rPr>
      </w:pPr>
      <w:r w:rsidRPr="008C06D9">
        <w:rPr>
          <w:rFonts w:asciiTheme="majorHAnsi" w:hAnsiTheme="majorHAnsi"/>
          <w:sz w:val="18"/>
          <w:lang w:val="fr-FR"/>
        </w:rPr>
        <w:t>Formation</w:t>
      </w:r>
      <w:r>
        <w:rPr>
          <w:rFonts w:asciiTheme="majorHAnsi" w:hAnsiTheme="majorHAnsi"/>
          <w:sz w:val="18"/>
          <w:lang w:val="fr-FR"/>
        </w:rPr>
        <w:t>s</w:t>
      </w:r>
      <w:r w:rsidRPr="008C06D9">
        <w:rPr>
          <w:rFonts w:asciiTheme="majorHAnsi" w:hAnsiTheme="majorHAnsi"/>
          <w:sz w:val="18"/>
          <w:lang w:val="fr-FR"/>
        </w:rPr>
        <w:t xml:space="preserve"> sur les certifications Qualité : HACCP, ISO 14001, ISO 22000</w:t>
      </w:r>
      <w:r>
        <w:rPr>
          <w:rFonts w:asciiTheme="majorHAnsi" w:hAnsiTheme="majorHAnsi"/>
          <w:sz w:val="18"/>
          <w:lang w:val="fr-FR"/>
        </w:rPr>
        <w:t>, BRC, IFS, audit internes.</w:t>
      </w:r>
    </w:p>
    <w:p w:rsidR="003806C2" w:rsidRPr="003806C2" w:rsidRDefault="003806C2" w:rsidP="00B8190A">
      <w:pPr>
        <w:pStyle w:val="Paragraphedeliste"/>
        <w:widowControl w:val="0"/>
        <w:numPr>
          <w:ilvl w:val="0"/>
          <w:numId w:val="19"/>
        </w:numPr>
        <w:tabs>
          <w:tab w:val="left" w:pos="716"/>
        </w:tabs>
        <w:autoSpaceDE w:val="0"/>
        <w:autoSpaceDN w:val="0"/>
        <w:spacing w:before="100" w:beforeAutospacing="1" w:after="100" w:afterAutospacing="1" w:line="261" w:lineRule="auto"/>
        <w:ind w:left="714" w:right="1144" w:hanging="357"/>
        <w:jc w:val="both"/>
        <w:rPr>
          <w:b/>
          <w:sz w:val="18"/>
          <w:szCs w:val="18"/>
        </w:rPr>
      </w:pPr>
      <w:proofErr w:type="spellStart"/>
      <w:r>
        <w:rPr>
          <w:rFonts w:asciiTheme="majorBidi" w:hAnsiTheme="majorBidi" w:cstheme="majorBidi"/>
          <w:bCs/>
          <w:color w:val="000000" w:themeColor="text1"/>
          <w:sz w:val="18"/>
          <w:szCs w:val="18"/>
        </w:rPr>
        <w:t>Securite</w:t>
      </w:r>
      <w:proofErr w:type="spellEnd"/>
      <w:r>
        <w:rPr>
          <w:rFonts w:asciiTheme="majorBidi" w:hAnsiTheme="majorBidi" w:cstheme="majorBidi"/>
          <w:bCs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bCs/>
          <w:color w:val="000000" w:themeColor="text1"/>
          <w:sz w:val="18"/>
          <w:szCs w:val="18"/>
        </w:rPr>
        <w:t>incendie</w:t>
      </w:r>
      <w:proofErr w:type="spellEnd"/>
      <w:r>
        <w:rPr>
          <w:rFonts w:asciiTheme="majorBidi" w:hAnsiTheme="majorBidi" w:cstheme="majorBidi"/>
          <w:bCs/>
          <w:color w:val="000000" w:themeColor="text1"/>
          <w:sz w:val="18"/>
          <w:szCs w:val="18"/>
        </w:rPr>
        <w:t xml:space="preserve"> .</w:t>
      </w:r>
      <w:proofErr w:type="gramEnd"/>
    </w:p>
    <w:p w:rsidR="00640478" w:rsidRPr="005950C1" w:rsidRDefault="007A6668" w:rsidP="00770279">
      <w:pPr>
        <w:pStyle w:val="Paragraphedeliste"/>
        <w:tabs>
          <w:tab w:val="left" w:pos="-284"/>
        </w:tabs>
        <w:spacing w:line="276" w:lineRule="auto"/>
        <w:ind w:left="-284" w:firstLine="0"/>
        <w:jc w:val="center"/>
        <w:rPr>
          <w:rFonts w:asciiTheme="majorHAnsi" w:hAnsiTheme="majorHAnsi"/>
          <w:b/>
          <w:color w:val="17365D" w:themeColor="text2" w:themeShade="BF"/>
          <w:u w:val="single"/>
        </w:rPr>
      </w:pPr>
      <w:r>
        <w:rPr>
          <w:rFonts w:asciiTheme="majorBidi" w:hAnsiTheme="majorBidi" w:cstheme="majorBidi"/>
          <w:noProof/>
          <w:color w:val="17365D" w:themeColor="text2" w:themeShade="BF"/>
          <w:lang w:eastAsia="fr-FR"/>
        </w:rPr>
        <w:pict>
          <v:shape id="_x0000_s1053" type="#_x0000_t32" style="position:absolute;left:0;text-align:left;margin-left:-46.35pt;margin-top:13.55pt;width:569.25pt;height:0;z-index:251680768" o:connectortype="straight" strokecolor="#4f81bd [3204]" strokeweight="1pt">
            <v:shadow type="perspective" color="#243f60 [1604]" offset="1pt" offset2="-3pt"/>
          </v:shape>
        </w:pict>
      </w:r>
      <w:r w:rsidR="003829D9">
        <w:rPr>
          <w:rFonts w:asciiTheme="majorBidi" w:hAnsiTheme="majorBidi" w:cstheme="majorBidi"/>
          <w:b/>
          <w:color w:val="17365D" w:themeColor="text2" w:themeShade="BF"/>
        </w:rPr>
        <w:t xml:space="preserve">      </w:t>
      </w:r>
      <w:r w:rsidR="00D03723">
        <w:rPr>
          <w:rFonts w:asciiTheme="majorBidi" w:hAnsiTheme="majorBidi" w:cstheme="majorBidi"/>
          <w:b/>
          <w:color w:val="17365D" w:themeColor="text2" w:themeShade="BF"/>
        </w:rPr>
        <w:t xml:space="preserve">   </w:t>
      </w:r>
      <w:proofErr w:type="spellStart"/>
      <w:r w:rsidR="00B17008" w:rsidRPr="005950C1">
        <w:rPr>
          <w:rFonts w:asciiTheme="majorBidi" w:hAnsiTheme="majorBidi" w:cstheme="majorBidi"/>
          <w:b/>
          <w:color w:val="17365D" w:themeColor="text2" w:themeShade="BF"/>
          <w:u w:val="single"/>
        </w:rPr>
        <w:t>Mes</w:t>
      </w:r>
      <w:proofErr w:type="spellEnd"/>
      <w:r w:rsidR="00B17008" w:rsidRPr="005950C1">
        <w:rPr>
          <w:rFonts w:asciiTheme="majorBidi" w:hAnsiTheme="majorBidi" w:cstheme="majorBidi"/>
          <w:b/>
          <w:color w:val="17365D" w:themeColor="text2" w:themeShade="BF"/>
          <w:u w:val="single"/>
        </w:rPr>
        <w:t xml:space="preserve"> </w:t>
      </w:r>
      <w:proofErr w:type="spellStart"/>
      <w:r w:rsidR="00B17008" w:rsidRPr="005950C1">
        <w:rPr>
          <w:rFonts w:asciiTheme="majorBidi" w:hAnsiTheme="majorBidi" w:cstheme="majorBidi"/>
          <w:b/>
          <w:color w:val="17365D" w:themeColor="text2" w:themeShade="BF"/>
          <w:u w:val="single"/>
        </w:rPr>
        <w:t>Connaissance</w:t>
      </w:r>
      <w:proofErr w:type="spellEnd"/>
      <w:r w:rsidR="00BA745B">
        <w:rPr>
          <w:rFonts w:asciiTheme="majorBidi" w:hAnsiTheme="majorBidi" w:cstheme="majorBidi"/>
          <w:b/>
          <w:color w:val="17365D" w:themeColor="text2" w:themeShade="BF"/>
          <w:u w:val="single"/>
        </w:rPr>
        <w:t xml:space="preserve"> </w:t>
      </w:r>
    </w:p>
    <w:p w:rsidR="00CD01CD" w:rsidRPr="005950C1" w:rsidRDefault="00B17008" w:rsidP="00240145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  <w:color w:val="17365D" w:themeColor="text2" w:themeShade="BF"/>
          <w:sz w:val="20"/>
          <w:szCs w:val="20"/>
          <w:lang w:val="fr-FR"/>
        </w:rPr>
      </w:pPr>
      <w:r w:rsidRPr="005950C1">
        <w:rPr>
          <w:rFonts w:asciiTheme="majorBidi" w:hAnsiTheme="majorBidi" w:cstheme="majorBidi"/>
          <w:b/>
          <w:color w:val="17365D" w:themeColor="text2" w:themeShade="BF"/>
          <w:sz w:val="20"/>
          <w:szCs w:val="20"/>
          <w:u w:val="single"/>
          <w:lang w:val="fr-FR"/>
        </w:rPr>
        <w:t>Connaissance Pratique</w:t>
      </w:r>
      <w:r w:rsidRPr="005950C1">
        <w:rPr>
          <w:rFonts w:asciiTheme="majorBidi" w:hAnsiTheme="majorBidi" w:cstheme="majorBidi"/>
          <w:b/>
          <w:color w:val="17365D" w:themeColor="text2" w:themeShade="BF"/>
          <w:sz w:val="20"/>
          <w:szCs w:val="20"/>
          <w:lang w:val="fr-FR"/>
        </w:rPr>
        <w:t> :</w:t>
      </w:r>
      <w:r w:rsidR="00CD01CD" w:rsidRPr="005950C1">
        <w:rPr>
          <w:rFonts w:asciiTheme="majorBidi" w:hAnsiTheme="majorBidi" w:cstheme="majorBidi"/>
          <w:b/>
          <w:color w:val="17365D" w:themeColor="text2" w:themeShade="BF"/>
          <w:sz w:val="20"/>
          <w:szCs w:val="20"/>
          <w:lang w:val="fr-FR"/>
        </w:rPr>
        <w:t xml:space="preserve"> </w:t>
      </w:r>
    </w:p>
    <w:p w:rsidR="00CD01CD" w:rsidRPr="00BA745B" w:rsidRDefault="00CD01CD" w:rsidP="00BA745B">
      <w:pPr>
        <w:pStyle w:val="Paragraphedeliste"/>
        <w:numPr>
          <w:ilvl w:val="0"/>
          <w:numId w:val="14"/>
        </w:numPr>
        <w:jc w:val="both"/>
        <w:rPr>
          <w:rFonts w:asciiTheme="majorBidi" w:hAnsiTheme="majorBidi" w:cstheme="majorBidi"/>
          <w:color w:val="666666"/>
          <w:sz w:val="18"/>
          <w:szCs w:val="18"/>
        </w:rPr>
      </w:pPr>
      <w:r w:rsidRPr="00770279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Controler et Effectuer le montage des element des machine et des pompes emmerger (les </w:t>
      </w:r>
      <w:proofErr w:type="gramStart"/>
      <w:r w:rsidRPr="00770279">
        <w:rPr>
          <w:rFonts w:asciiTheme="majorBidi" w:hAnsiTheme="majorBidi" w:cstheme="majorBidi"/>
          <w:color w:val="000000" w:themeColor="text1"/>
          <w:sz w:val="18"/>
          <w:szCs w:val="18"/>
        </w:rPr>
        <w:t>turbunes ;</w:t>
      </w:r>
      <w:proofErr w:type="gramEnd"/>
      <w:r w:rsidRPr="00770279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les </w:t>
      </w:r>
      <w:proofErr w:type="spellStart"/>
      <w:r w:rsidRPr="00770279">
        <w:rPr>
          <w:rFonts w:asciiTheme="majorBidi" w:hAnsiTheme="majorBidi" w:cstheme="majorBidi"/>
          <w:color w:val="000000" w:themeColor="text1"/>
          <w:sz w:val="18"/>
          <w:szCs w:val="18"/>
        </w:rPr>
        <w:t>variateurs</w:t>
      </w:r>
      <w:proofErr w:type="spellEnd"/>
      <w:r w:rsidRPr="00770279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de </w:t>
      </w:r>
      <w:proofErr w:type="spellStart"/>
      <w:r w:rsidRPr="00770279">
        <w:rPr>
          <w:rFonts w:asciiTheme="majorBidi" w:hAnsiTheme="majorBidi" w:cstheme="majorBidi"/>
          <w:color w:val="000000" w:themeColor="text1"/>
          <w:sz w:val="18"/>
          <w:szCs w:val="18"/>
        </w:rPr>
        <w:t>vetesse</w:t>
      </w:r>
      <w:proofErr w:type="spellEnd"/>
      <w:r w:rsidRPr="00770279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; les </w:t>
      </w:r>
      <w:proofErr w:type="spellStart"/>
      <w:r w:rsidRPr="00770279">
        <w:rPr>
          <w:rFonts w:asciiTheme="majorBidi" w:hAnsiTheme="majorBidi" w:cstheme="majorBidi"/>
          <w:color w:val="000000" w:themeColor="text1"/>
          <w:sz w:val="18"/>
          <w:szCs w:val="18"/>
        </w:rPr>
        <w:t>moteurs</w:t>
      </w:r>
      <w:proofErr w:type="spellEnd"/>
      <w:r w:rsidRPr="00770279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et les </w:t>
      </w:r>
      <w:proofErr w:type="spellStart"/>
      <w:r w:rsidRPr="00770279">
        <w:rPr>
          <w:rFonts w:asciiTheme="majorBidi" w:hAnsiTheme="majorBidi" w:cstheme="majorBidi"/>
          <w:color w:val="000000" w:themeColor="text1"/>
          <w:sz w:val="18"/>
          <w:szCs w:val="18"/>
        </w:rPr>
        <w:t>contacteurs</w:t>
      </w:r>
      <w:proofErr w:type="spellEnd"/>
      <w:r w:rsidRPr="00770279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</w:t>
      </w:r>
      <w:r w:rsidR="007E5D67">
        <w:rPr>
          <w:rFonts w:asciiTheme="majorBidi" w:hAnsiTheme="majorBidi" w:cstheme="majorBidi"/>
          <w:color w:val="000000" w:themeColor="text1"/>
          <w:sz w:val="18"/>
          <w:szCs w:val="18"/>
        </w:rPr>
        <w:t>;</w:t>
      </w:r>
      <w:r w:rsidR="00BA745B" w:rsidRPr="00BA745B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</w:t>
      </w:r>
      <w:r w:rsidR="00BA745B" w:rsidRPr="00770279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Maintenance Et </w:t>
      </w:r>
      <w:proofErr w:type="spellStart"/>
      <w:r w:rsidR="00BA745B" w:rsidRPr="00770279">
        <w:rPr>
          <w:rFonts w:asciiTheme="majorBidi" w:hAnsiTheme="majorBidi" w:cstheme="majorBidi"/>
          <w:color w:val="000000" w:themeColor="text1"/>
          <w:sz w:val="18"/>
          <w:szCs w:val="18"/>
        </w:rPr>
        <w:t>Analyse</w:t>
      </w:r>
      <w:proofErr w:type="spellEnd"/>
      <w:r w:rsidR="00BA745B" w:rsidRPr="00770279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de </w:t>
      </w:r>
      <w:proofErr w:type="spellStart"/>
      <w:r w:rsidR="00BA745B" w:rsidRPr="00770279">
        <w:rPr>
          <w:rFonts w:asciiTheme="majorBidi" w:hAnsiTheme="majorBidi" w:cstheme="majorBidi"/>
          <w:color w:val="000000" w:themeColor="text1"/>
          <w:sz w:val="18"/>
          <w:szCs w:val="18"/>
        </w:rPr>
        <w:t>transformateur</w:t>
      </w:r>
      <w:proofErr w:type="spellEnd"/>
      <w:r w:rsidR="00BA745B">
        <w:rPr>
          <w:rFonts w:asciiTheme="majorBidi" w:hAnsiTheme="majorBidi" w:cstheme="majorBidi"/>
          <w:color w:val="000000" w:themeColor="text1"/>
          <w:sz w:val="18"/>
          <w:szCs w:val="18"/>
        </w:rPr>
        <w:t>…</w:t>
      </w:r>
    </w:p>
    <w:p w:rsidR="00640478" w:rsidRPr="009659A9" w:rsidRDefault="00FA25FC" w:rsidP="00BA745B">
      <w:pPr>
        <w:pStyle w:val="Paragraphedeliste"/>
        <w:numPr>
          <w:ilvl w:val="0"/>
          <w:numId w:val="14"/>
        </w:num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proofErr w:type="spellStart"/>
      <w:r w:rsidRPr="00770279">
        <w:rPr>
          <w:rFonts w:asciiTheme="majorBidi" w:hAnsiTheme="majorBidi" w:cstheme="majorBidi"/>
          <w:color w:val="000000" w:themeColor="text1"/>
          <w:sz w:val="18"/>
          <w:szCs w:val="18"/>
        </w:rPr>
        <w:t>Controler</w:t>
      </w:r>
      <w:proofErr w:type="spellEnd"/>
      <w:r w:rsidRPr="00770279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ET </w:t>
      </w:r>
      <w:proofErr w:type="spellStart"/>
      <w:r w:rsidRPr="00770279">
        <w:rPr>
          <w:rFonts w:asciiTheme="majorBidi" w:hAnsiTheme="majorBidi" w:cstheme="majorBidi"/>
          <w:color w:val="000000" w:themeColor="text1"/>
          <w:sz w:val="18"/>
          <w:szCs w:val="18"/>
        </w:rPr>
        <w:t>prévenire</w:t>
      </w:r>
      <w:proofErr w:type="spellEnd"/>
      <w:r w:rsidRPr="00770279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les </w:t>
      </w:r>
      <w:proofErr w:type="spellStart"/>
      <w:r w:rsidRPr="00770279">
        <w:rPr>
          <w:rFonts w:asciiTheme="majorBidi" w:hAnsiTheme="majorBidi" w:cstheme="majorBidi"/>
          <w:color w:val="000000" w:themeColor="text1"/>
          <w:sz w:val="18"/>
          <w:szCs w:val="18"/>
        </w:rPr>
        <w:t>risques</w:t>
      </w:r>
      <w:proofErr w:type="spellEnd"/>
      <w:r w:rsidRPr="00770279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des panes de </w:t>
      </w:r>
      <w:proofErr w:type="spellStart"/>
      <w:r w:rsidRPr="00770279">
        <w:rPr>
          <w:rFonts w:asciiTheme="majorBidi" w:hAnsiTheme="majorBidi" w:cstheme="majorBidi"/>
          <w:color w:val="000000" w:themeColor="text1"/>
          <w:sz w:val="18"/>
          <w:szCs w:val="18"/>
        </w:rPr>
        <w:t>facon</w:t>
      </w:r>
      <w:proofErr w:type="spellEnd"/>
      <w:r w:rsidRPr="00770279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</w:t>
      </w:r>
      <w:proofErr w:type="spellStart"/>
      <w:r w:rsidRPr="00770279">
        <w:rPr>
          <w:rFonts w:asciiTheme="majorBidi" w:hAnsiTheme="majorBidi" w:cstheme="majorBidi"/>
          <w:color w:val="000000" w:themeColor="text1"/>
          <w:sz w:val="18"/>
          <w:szCs w:val="18"/>
        </w:rPr>
        <w:t>rugéliére</w:t>
      </w:r>
      <w:proofErr w:type="spellEnd"/>
      <w:r>
        <w:rPr>
          <w:rFonts w:asciiTheme="majorBidi" w:hAnsiTheme="majorBidi" w:cstheme="majorBidi"/>
          <w:color w:val="000000" w:themeColor="text1"/>
          <w:sz w:val="18"/>
          <w:szCs w:val="18"/>
        </w:rPr>
        <w:t>.</w:t>
      </w:r>
    </w:p>
    <w:p w:rsidR="009659A9" w:rsidRPr="009659A9" w:rsidRDefault="009659A9" w:rsidP="009659A9">
      <w:pPr>
        <w:pStyle w:val="Paragraphedeliste"/>
        <w:numPr>
          <w:ilvl w:val="0"/>
          <w:numId w:val="14"/>
        </w:num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9659A9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Installation </w:t>
      </w:r>
      <w:proofErr w:type="gramStart"/>
      <w:r w:rsidRPr="009659A9">
        <w:rPr>
          <w:rFonts w:asciiTheme="majorBidi" w:hAnsiTheme="majorBidi" w:cstheme="majorBidi"/>
          <w:color w:val="000000" w:themeColor="text1"/>
          <w:sz w:val="18"/>
          <w:szCs w:val="18"/>
        </w:rPr>
        <w:t>et</w:t>
      </w:r>
      <w:proofErr w:type="gramEnd"/>
      <w:r w:rsidRPr="009659A9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maintenance de </w:t>
      </w:r>
      <w:proofErr w:type="spellStart"/>
      <w:r w:rsidRPr="009659A9">
        <w:rPr>
          <w:rFonts w:asciiTheme="majorBidi" w:hAnsiTheme="majorBidi" w:cstheme="majorBidi"/>
          <w:color w:val="000000" w:themeColor="text1"/>
          <w:sz w:val="18"/>
          <w:szCs w:val="18"/>
        </w:rPr>
        <w:t>réseau</w:t>
      </w:r>
      <w:proofErr w:type="spellEnd"/>
      <w:r w:rsidRPr="009659A9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</w:t>
      </w:r>
      <w:proofErr w:type="spellStart"/>
      <w:r w:rsidRPr="009659A9">
        <w:rPr>
          <w:rFonts w:asciiTheme="majorBidi" w:hAnsiTheme="majorBidi" w:cstheme="majorBidi"/>
          <w:color w:val="000000" w:themeColor="text1"/>
          <w:sz w:val="18"/>
          <w:szCs w:val="18"/>
        </w:rPr>
        <w:t>d’irrigation</w:t>
      </w:r>
      <w:proofErr w:type="spellEnd"/>
      <w:r w:rsidRPr="009659A9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PVC et PEHD </w:t>
      </w:r>
      <w:proofErr w:type="spellStart"/>
      <w:r w:rsidRPr="009659A9">
        <w:rPr>
          <w:rFonts w:asciiTheme="majorBidi" w:hAnsiTheme="majorBidi" w:cstheme="majorBidi"/>
          <w:color w:val="000000" w:themeColor="text1"/>
          <w:sz w:val="18"/>
          <w:szCs w:val="18"/>
        </w:rPr>
        <w:t>en</w:t>
      </w:r>
      <w:proofErr w:type="spellEnd"/>
      <w:r w:rsidRPr="009659A9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</w:t>
      </w:r>
      <w:proofErr w:type="spellStart"/>
      <w:r w:rsidRPr="009659A9">
        <w:rPr>
          <w:rFonts w:asciiTheme="majorBidi" w:hAnsiTheme="majorBidi" w:cstheme="majorBidi"/>
          <w:color w:val="000000" w:themeColor="text1"/>
          <w:sz w:val="18"/>
          <w:szCs w:val="18"/>
        </w:rPr>
        <w:t>goute</w:t>
      </w:r>
      <w:proofErr w:type="spellEnd"/>
      <w:r w:rsidRPr="009659A9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à </w:t>
      </w:r>
      <w:proofErr w:type="spellStart"/>
      <w:r w:rsidRPr="009659A9">
        <w:rPr>
          <w:rFonts w:asciiTheme="majorBidi" w:hAnsiTheme="majorBidi" w:cstheme="majorBidi"/>
          <w:color w:val="000000" w:themeColor="text1"/>
          <w:sz w:val="18"/>
          <w:szCs w:val="18"/>
        </w:rPr>
        <w:t>goute</w:t>
      </w:r>
      <w:proofErr w:type="spellEnd"/>
      <w:r w:rsidRPr="009659A9">
        <w:rPr>
          <w:rFonts w:asciiTheme="majorBidi" w:hAnsiTheme="majorBidi" w:cstheme="majorBidi"/>
          <w:color w:val="000000" w:themeColor="text1"/>
          <w:sz w:val="18"/>
          <w:szCs w:val="18"/>
        </w:rPr>
        <w:t>.</w:t>
      </w:r>
    </w:p>
    <w:p w:rsidR="009659A9" w:rsidRPr="009659A9" w:rsidRDefault="009659A9" w:rsidP="009659A9">
      <w:pPr>
        <w:pStyle w:val="Paragraphedeliste"/>
        <w:widowControl w:val="0"/>
        <w:numPr>
          <w:ilvl w:val="0"/>
          <w:numId w:val="14"/>
        </w:numPr>
        <w:tabs>
          <w:tab w:val="left" w:pos="681"/>
          <w:tab w:val="left" w:pos="683"/>
        </w:tabs>
        <w:autoSpaceDE w:val="0"/>
        <w:autoSpaceDN w:val="0"/>
        <w:spacing w:before="12" w:line="232" w:lineRule="auto"/>
        <w:ind w:right="2697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9659A9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Installation </w:t>
      </w:r>
      <w:proofErr w:type="gramStart"/>
      <w:r w:rsidRPr="009659A9">
        <w:rPr>
          <w:rFonts w:asciiTheme="majorBidi" w:hAnsiTheme="majorBidi" w:cstheme="majorBidi"/>
          <w:color w:val="000000" w:themeColor="text1"/>
          <w:sz w:val="18"/>
          <w:szCs w:val="18"/>
        </w:rPr>
        <w:t>et</w:t>
      </w:r>
      <w:proofErr w:type="gramEnd"/>
      <w:r w:rsidRPr="009659A9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maintenance des </w:t>
      </w:r>
      <w:proofErr w:type="spellStart"/>
      <w:r w:rsidRPr="009659A9">
        <w:rPr>
          <w:rFonts w:asciiTheme="majorBidi" w:hAnsiTheme="majorBidi" w:cstheme="majorBidi"/>
          <w:color w:val="000000" w:themeColor="text1"/>
          <w:sz w:val="18"/>
          <w:szCs w:val="18"/>
        </w:rPr>
        <w:t>équipements</w:t>
      </w:r>
      <w:proofErr w:type="spellEnd"/>
      <w:r w:rsidRPr="009659A9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du </w:t>
      </w:r>
      <w:proofErr w:type="spellStart"/>
      <w:r w:rsidRPr="009659A9">
        <w:rPr>
          <w:rFonts w:asciiTheme="majorBidi" w:hAnsiTheme="majorBidi" w:cstheme="majorBidi"/>
          <w:color w:val="000000" w:themeColor="text1"/>
          <w:sz w:val="18"/>
          <w:szCs w:val="18"/>
        </w:rPr>
        <w:t>système</w:t>
      </w:r>
      <w:proofErr w:type="spellEnd"/>
      <w:r w:rsidRPr="009659A9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du </w:t>
      </w:r>
      <w:proofErr w:type="spellStart"/>
      <w:r w:rsidRPr="009659A9">
        <w:rPr>
          <w:rFonts w:asciiTheme="majorBidi" w:hAnsiTheme="majorBidi" w:cstheme="majorBidi"/>
          <w:color w:val="000000" w:themeColor="text1"/>
          <w:sz w:val="18"/>
          <w:szCs w:val="18"/>
        </w:rPr>
        <w:t>pompage</w:t>
      </w:r>
      <w:proofErr w:type="spellEnd"/>
      <w:r w:rsidRPr="009659A9">
        <w:rPr>
          <w:rFonts w:asciiTheme="majorBidi" w:hAnsiTheme="majorBidi" w:cstheme="majorBidi"/>
          <w:color w:val="000000" w:themeColor="text1"/>
          <w:sz w:val="18"/>
          <w:szCs w:val="18"/>
        </w:rPr>
        <w:t>. (</w:t>
      </w:r>
      <w:proofErr w:type="spellStart"/>
      <w:proofErr w:type="gramStart"/>
      <w:r w:rsidRPr="009659A9">
        <w:rPr>
          <w:rFonts w:asciiTheme="majorBidi" w:hAnsiTheme="majorBidi" w:cstheme="majorBidi"/>
          <w:color w:val="000000" w:themeColor="text1"/>
          <w:sz w:val="18"/>
          <w:szCs w:val="18"/>
        </w:rPr>
        <w:t>pompe</w:t>
      </w:r>
      <w:proofErr w:type="spellEnd"/>
      <w:proofErr w:type="gramEnd"/>
      <w:r w:rsidRPr="009659A9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, </w:t>
      </w:r>
      <w:proofErr w:type="spellStart"/>
      <w:r w:rsidRPr="009659A9">
        <w:rPr>
          <w:rFonts w:asciiTheme="majorBidi" w:hAnsiTheme="majorBidi" w:cstheme="majorBidi"/>
          <w:color w:val="000000" w:themeColor="text1"/>
          <w:sz w:val="18"/>
          <w:szCs w:val="18"/>
        </w:rPr>
        <w:t>programmateur</w:t>
      </w:r>
      <w:proofErr w:type="spellEnd"/>
      <w:r w:rsidRPr="009659A9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, </w:t>
      </w:r>
      <w:proofErr w:type="spellStart"/>
      <w:r w:rsidRPr="009659A9">
        <w:rPr>
          <w:rFonts w:asciiTheme="majorBidi" w:hAnsiTheme="majorBidi" w:cstheme="majorBidi"/>
          <w:color w:val="000000" w:themeColor="text1"/>
          <w:sz w:val="18"/>
          <w:szCs w:val="18"/>
        </w:rPr>
        <w:t>filtre</w:t>
      </w:r>
      <w:proofErr w:type="spellEnd"/>
      <w:r w:rsidRPr="009659A9">
        <w:rPr>
          <w:rFonts w:asciiTheme="majorBidi" w:hAnsiTheme="majorBidi" w:cstheme="majorBidi"/>
          <w:color w:val="000000" w:themeColor="text1"/>
          <w:sz w:val="18"/>
          <w:szCs w:val="18"/>
        </w:rPr>
        <w:t>…)</w:t>
      </w:r>
    </w:p>
    <w:p w:rsidR="00D9674D" w:rsidRPr="007E5D67" w:rsidRDefault="00277E53" w:rsidP="007E5D67">
      <w:pPr>
        <w:pStyle w:val="Paragraphedeliste"/>
        <w:ind w:left="-207" w:firstLine="0"/>
        <w:jc w:val="both"/>
        <w:rPr>
          <w:rFonts w:ascii="Symbol" w:hAnsi="Symbol"/>
          <w:color w:val="17365D" w:themeColor="text2" w:themeShade="BF"/>
          <w:sz w:val="20"/>
          <w:u w:val="single"/>
          <w:lang w:val="fr-FR"/>
        </w:rPr>
      </w:pPr>
      <w:r w:rsidRPr="00964D92">
        <w:rPr>
          <w:rFonts w:asciiTheme="majorHAnsi" w:hAnsiTheme="majorHAnsi"/>
          <w:b/>
          <w:color w:val="76923C" w:themeColor="accent3" w:themeShade="BF"/>
          <w:lang w:val="fr-FR"/>
        </w:rPr>
        <w:t xml:space="preserve">                                                   </w:t>
      </w:r>
      <w:r w:rsidR="00D57BF8">
        <w:rPr>
          <w:rFonts w:asciiTheme="majorHAnsi" w:hAnsiTheme="majorHAnsi"/>
          <w:b/>
          <w:color w:val="76923C" w:themeColor="accent3" w:themeShade="BF"/>
          <w:lang w:val="fr-FR"/>
        </w:rPr>
        <w:t xml:space="preserve">              </w:t>
      </w:r>
      <w:r w:rsidR="003829D9">
        <w:rPr>
          <w:rFonts w:asciiTheme="majorHAnsi" w:hAnsiTheme="majorHAnsi"/>
          <w:b/>
          <w:color w:val="76923C" w:themeColor="accent3" w:themeShade="BF"/>
          <w:lang w:val="fr-FR"/>
        </w:rPr>
        <w:t xml:space="preserve">        </w:t>
      </w:r>
      <w:r w:rsidR="004B08FE">
        <w:rPr>
          <w:rFonts w:asciiTheme="majorHAnsi" w:hAnsiTheme="majorHAnsi"/>
          <w:b/>
          <w:color w:val="76923C" w:themeColor="accent3" w:themeShade="BF"/>
          <w:lang w:val="fr-FR"/>
        </w:rPr>
        <w:t xml:space="preserve"> </w:t>
      </w:r>
      <w:proofErr w:type="spellStart"/>
      <w:r w:rsidR="00F008BD" w:rsidRPr="005950C1">
        <w:rPr>
          <w:rFonts w:asciiTheme="majorHAnsi" w:hAnsiTheme="majorHAnsi"/>
          <w:b/>
          <w:color w:val="17365D" w:themeColor="text2" w:themeShade="BF"/>
          <w:u w:val="single"/>
        </w:rPr>
        <w:t>Compétences</w:t>
      </w:r>
      <w:proofErr w:type="spellEnd"/>
    </w:p>
    <w:p w:rsidR="00D9674D" w:rsidRDefault="007A6668" w:rsidP="0026656F">
      <w:pPr>
        <w:pStyle w:val="Corpsdetexte"/>
        <w:spacing w:line="240" w:lineRule="auto"/>
        <w:ind w:left="0" w:right="-284" w:firstLine="0"/>
        <w:rPr>
          <w:rFonts w:asciiTheme="majorHAnsi" w:eastAsiaTheme="minorHAnsi" w:hAnsiTheme="majorHAnsi" w:cstheme="minorBidi"/>
          <w:bCs w:val="0"/>
          <w:sz w:val="18"/>
          <w:u w:val="none"/>
          <w:lang w:val="fr-FR"/>
        </w:rPr>
      </w:pPr>
      <w:r>
        <w:rPr>
          <w:noProof/>
          <w:sz w:val="18"/>
          <w:lang w:val="fr-FR" w:eastAsia="fr-FR"/>
        </w:rPr>
        <w:pict>
          <v:shape id="_x0000_s1088" type="#_x0000_t202" style="position:absolute;margin-left:-23.7pt;margin-top:8.55pt;width:300.7pt;height:127.8pt;z-index:251692032" stroked="f">
            <v:textbox style="mso-next-textbox:#_x0000_s1088">
              <w:txbxContent>
                <w:p w:rsidR="003D36AE" w:rsidRPr="005950C1" w:rsidRDefault="003D36AE" w:rsidP="00240145">
                  <w:pPr>
                    <w:pStyle w:val="Paragraphedeliste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Theme="majorBidi" w:hAnsiTheme="majorBidi" w:cstheme="majorBidi"/>
                      <w:b/>
                      <w:color w:val="17365D" w:themeColor="text2" w:themeShade="BF"/>
                      <w:sz w:val="20"/>
                      <w:szCs w:val="20"/>
                      <w:u w:val="single"/>
                      <w:lang w:val="fr-FR"/>
                    </w:rPr>
                  </w:pPr>
                  <w:r w:rsidRPr="005950C1">
                    <w:rPr>
                      <w:rFonts w:asciiTheme="majorBidi" w:hAnsiTheme="majorBidi" w:cstheme="majorBidi"/>
                      <w:b/>
                      <w:color w:val="17365D" w:themeColor="text2" w:themeShade="BF"/>
                      <w:sz w:val="20"/>
                      <w:szCs w:val="20"/>
                      <w:u w:val="single"/>
                      <w:lang w:val="fr-FR"/>
                    </w:rPr>
                    <w:t>Techniques :</w:t>
                  </w:r>
                </w:p>
                <w:p w:rsidR="003D36AE" w:rsidRPr="00060BD3" w:rsidRDefault="003D36AE" w:rsidP="00060BD3">
                  <w:pPr>
                    <w:pStyle w:val="Paragraphedeliste"/>
                    <w:numPr>
                      <w:ilvl w:val="0"/>
                      <w:numId w:val="23"/>
                    </w:numPr>
                    <w:jc w:val="both"/>
                    <w:rPr>
                      <w:rFonts w:asciiTheme="majorBidi" w:hAnsiTheme="majorBidi" w:cstheme="majorBidi"/>
                      <w:sz w:val="18"/>
                      <w:szCs w:val="18"/>
                      <w:u w:color="000000"/>
                    </w:rPr>
                  </w:pPr>
                  <w:proofErr w:type="spellStart"/>
                  <w:r w:rsidRPr="00060BD3">
                    <w:rPr>
                      <w:rFonts w:asciiTheme="majorBidi" w:hAnsiTheme="majorBidi" w:cstheme="majorBidi"/>
                      <w:sz w:val="18"/>
                      <w:szCs w:val="18"/>
                      <w:u w:color="000000"/>
                    </w:rPr>
                    <w:t>Optimisation</w:t>
                  </w:r>
                  <w:proofErr w:type="spellEnd"/>
                  <w:r w:rsidRPr="00060BD3">
                    <w:rPr>
                      <w:rFonts w:asciiTheme="majorBidi" w:hAnsiTheme="majorBidi" w:cstheme="majorBidi"/>
                      <w:sz w:val="18"/>
                      <w:szCs w:val="18"/>
                      <w:u w:color="000000"/>
                    </w:rPr>
                    <w:t xml:space="preserve">, </w:t>
                  </w:r>
                  <w:proofErr w:type="spellStart"/>
                  <w:r w:rsidRPr="00060BD3">
                    <w:rPr>
                      <w:rFonts w:asciiTheme="majorBidi" w:hAnsiTheme="majorBidi" w:cstheme="majorBidi"/>
                      <w:sz w:val="18"/>
                      <w:szCs w:val="18"/>
                      <w:u w:color="000000"/>
                    </w:rPr>
                    <w:t>modélisation</w:t>
                  </w:r>
                  <w:proofErr w:type="spellEnd"/>
                  <w:r w:rsidRPr="00060BD3">
                    <w:rPr>
                      <w:rFonts w:asciiTheme="majorBidi" w:hAnsiTheme="majorBidi" w:cstheme="majorBidi"/>
                      <w:sz w:val="18"/>
                      <w:szCs w:val="18"/>
                      <w:u w:color="000000"/>
                    </w:rPr>
                    <w:t xml:space="preserve"> </w:t>
                  </w:r>
                  <w:proofErr w:type="gramStart"/>
                  <w:r w:rsidRPr="00060BD3">
                    <w:rPr>
                      <w:rFonts w:asciiTheme="majorBidi" w:hAnsiTheme="majorBidi" w:cstheme="majorBidi"/>
                      <w:sz w:val="18"/>
                      <w:szCs w:val="18"/>
                      <w:u w:color="000000"/>
                    </w:rPr>
                    <w:t>et</w:t>
                  </w:r>
                  <w:proofErr w:type="gramEnd"/>
                  <w:r w:rsidRPr="00060BD3">
                    <w:rPr>
                      <w:rFonts w:asciiTheme="majorBidi" w:hAnsiTheme="majorBidi" w:cstheme="majorBidi"/>
                      <w:sz w:val="18"/>
                      <w:szCs w:val="18"/>
                      <w:u w:color="000000"/>
                    </w:rPr>
                    <w:t xml:space="preserve"> simulation des procédés industriels.</w:t>
                  </w:r>
                </w:p>
                <w:p w:rsidR="003D36AE" w:rsidRPr="00060BD3" w:rsidRDefault="003D36AE" w:rsidP="00060BD3">
                  <w:pPr>
                    <w:pStyle w:val="Paragraphedeliste"/>
                    <w:numPr>
                      <w:ilvl w:val="0"/>
                      <w:numId w:val="23"/>
                    </w:numPr>
                    <w:rPr>
                      <w:rFonts w:asciiTheme="majorBidi" w:hAnsiTheme="majorBidi" w:cstheme="majorBidi"/>
                      <w:sz w:val="18"/>
                      <w:szCs w:val="18"/>
                      <w:u w:color="000000"/>
                    </w:rPr>
                  </w:pPr>
                  <w:r w:rsidRPr="00060BD3">
                    <w:rPr>
                      <w:rFonts w:asciiTheme="majorBidi" w:hAnsiTheme="majorBidi" w:cstheme="majorBidi"/>
                      <w:sz w:val="18"/>
                      <w:szCs w:val="18"/>
                      <w:u w:color="000000"/>
                    </w:rPr>
                    <w:t xml:space="preserve">Etude </w:t>
                  </w:r>
                  <w:proofErr w:type="spellStart"/>
                  <w:r w:rsidRPr="00060BD3">
                    <w:rPr>
                      <w:rFonts w:asciiTheme="majorBidi" w:hAnsiTheme="majorBidi" w:cstheme="majorBidi"/>
                      <w:sz w:val="18"/>
                      <w:szCs w:val="18"/>
                      <w:u w:color="000000"/>
                    </w:rPr>
                    <w:t>énergétique</w:t>
                  </w:r>
                  <w:proofErr w:type="spellEnd"/>
                  <w:r w:rsidRPr="00060BD3">
                    <w:rPr>
                      <w:rFonts w:asciiTheme="majorBidi" w:hAnsiTheme="majorBidi" w:cstheme="majorBidi"/>
                      <w:sz w:val="18"/>
                      <w:szCs w:val="18"/>
                      <w:u w:color="000000"/>
                    </w:rPr>
                    <w:t xml:space="preserve"> </w:t>
                  </w:r>
                  <w:proofErr w:type="gramStart"/>
                  <w:r w:rsidRPr="00060BD3">
                    <w:rPr>
                      <w:rFonts w:asciiTheme="majorBidi" w:hAnsiTheme="majorBidi" w:cstheme="majorBidi"/>
                      <w:sz w:val="18"/>
                      <w:szCs w:val="18"/>
                      <w:u w:color="000000"/>
                    </w:rPr>
                    <w:t>et</w:t>
                  </w:r>
                  <w:proofErr w:type="gramEnd"/>
                  <w:r w:rsidRPr="00060BD3">
                    <w:rPr>
                      <w:rFonts w:asciiTheme="majorBidi" w:hAnsiTheme="majorBidi" w:cstheme="majorBidi"/>
                      <w:sz w:val="18"/>
                      <w:szCs w:val="18"/>
                      <w:u w:color="000000"/>
                    </w:rPr>
                    <w:t xml:space="preserve"> impact sur l’environnement.</w:t>
                  </w:r>
                </w:p>
                <w:p w:rsidR="003D36AE" w:rsidRPr="00060BD3" w:rsidRDefault="003D36AE" w:rsidP="00060BD3">
                  <w:pPr>
                    <w:pStyle w:val="Paragraphedeliste"/>
                    <w:numPr>
                      <w:ilvl w:val="0"/>
                      <w:numId w:val="23"/>
                    </w:numPr>
                    <w:rPr>
                      <w:rFonts w:asciiTheme="majorBidi" w:hAnsiTheme="majorBidi" w:cstheme="majorBidi"/>
                      <w:sz w:val="18"/>
                      <w:szCs w:val="18"/>
                      <w:u w:color="000000"/>
                    </w:rPr>
                  </w:pPr>
                  <w:proofErr w:type="spellStart"/>
                  <w:r w:rsidRPr="00060BD3">
                    <w:rPr>
                      <w:rFonts w:asciiTheme="majorBidi" w:hAnsiTheme="majorBidi" w:cstheme="majorBidi"/>
                      <w:sz w:val="18"/>
                      <w:szCs w:val="18"/>
                      <w:u w:color="000000"/>
                    </w:rPr>
                    <w:t>Choix</w:t>
                  </w:r>
                  <w:proofErr w:type="spellEnd"/>
                  <w:r w:rsidRPr="00060BD3">
                    <w:rPr>
                      <w:rFonts w:asciiTheme="majorBidi" w:hAnsiTheme="majorBidi" w:cstheme="majorBidi"/>
                      <w:sz w:val="18"/>
                      <w:szCs w:val="18"/>
                      <w:u w:color="000000"/>
                    </w:rPr>
                    <w:t xml:space="preserve"> des </w:t>
                  </w:r>
                  <w:proofErr w:type="spellStart"/>
                  <w:r w:rsidRPr="00060BD3">
                    <w:rPr>
                      <w:rFonts w:asciiTheme="majorBidi" w:hAnsiTheme="majorBidi" w:cstheme="majorBidi"/>
                      <w:sz w:val="18"/>
                      <w:szCs w:val="18"/>
                      <w:u w:color="000000"/>
                    </w:rPr>
                    <w:t>matériaux</w:t>
                  </w:r>
                  <w:proofErr w:type="spellEnd"/>
                  <w:r w:rsidRPr="00060BD3">
                    <w:rPr>
                      <w:rFonts w:asciiTheme="majorBidi" w:hAnsiTheme="majorBidi" w:cstheme="majorBidi"/>
                      <w:sz w:val="18"/>
                      <w:szCs w:val="18"/>
                      <w:u w:color="000000"/>
                    </w:rPr>
                    <w:t xml:space="preserve"> </w:t>
                  </w:r>
                  <w:proofErr w:type="gramStart"/>
                  <w:r w:rsidRPr="00060BD3">
                    <w:rPr>
                      <w:rFonts w:asciiTheme="majorBidi" w:hAnsiTheme="majorBidi" w:cstheme="majorBidi"/>
                      <w:sz w:val="18"/>
                      <w:szCs w:val="18"/>
                      <w:u w:color="000000"/>
                    </w:rPr>
                    <w:t>et</w:t>
                  </w:r>
                  <w:proofErr w:type="gramEnd"/>
                  <w:r w:rsidRPr="00060BD3">
                    <w:rPr>
                      <w:rFonts w:asciiTheme="majorBidi" w:hAnsiTheme="majorBidi" w:cstheme="majorBidi"/>
                      <w:sz w:val="18"/>
                      <w:szCs w:val="18"/>
                      <w:u w:color="000000"/>
                    </w:rPr>
                    <w:t xml:space="preserve"> évaluation technico-économique des procédés.</w:t>
                  </w:r>
                </w:p>
                <w:p w:rsidR="003D36AE" w:rsidRPr="005950C1" w:rsidRDefault="003D36AE" w:rsidP="00240145">
                  <w:pPr>
                    <w:pStyle w:val="Paragraphedeliste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Theme="majorBidi" w:hAnsiTheme="majorBidi" w:cstheme="majorBidi"/>
                      <w:b/>
                      <w:color w:val="17365D" w:themeColor="text2" w:themeShade="BF"/>
                      <w:sz w:val="20"/>
                      <w:szCs w:val="20"/>
                      <w:u w:val="single"/>
                      <w:lang w:val="fr-FR"/>
                    </w:rPr>
                  </w:pPr>
                  <w:r w:rsidRPr="005950C1">
                    <w:rPr>
                      <w:rFonts w:asciiTheme="majorBidi" w:hAnsiTheme="majorBidi" w:cstheme="majorBidi"/>
                      <w:b/>
                      <w:color w:val="17365D" w:themeColor="text2" w:themeShade="BF"/>
                      <w:sz w:val="20"/>
                      <w:szCs w:val="20"/>
                      <w:u w:val="single"/>
                      <w:lang w:val="fr-FR"/>
                    </w:rPr>
                    <w:t xml:space="preserve">Informatiques : </w:t>
                  </w:r>
                </w:p>
                <w:p w:rsidR="003D36AE" w:rsidRPr="00D27E4C" w:rsidRDefault="003D36AE" w:rsidP="00240145">
                  <w:pPr>
                    <w:pStyle w:val="Corpsdetexte"/>
                    <w:numPr>
                      <w:ilvl w:val="0"/>
                      <w:numId w:val="17"/>
                    </w:numPr>
                    <w:spacing w:line="276" w:lineRule="auto"/>
                    <w:ind w:right="-284"/>
                    <w:jc w:val="both"/>
                    <w:rPr>
                      <w:rFonts w:asciiTheme="majorBidi" w:eastAsiaTheme="minorHAnsi" w:hAnsiTheme="majorBidi" w:cstheme="majorBidi"/>
                      <w:b w:val="0"/>
                      <w:bCs w:val="0"/>
                      <w:sz w:val="18"/>
                      <w:szCs w:val="18"/>
                      <w:u w:val="none"/>
                    </w:rPr>
                  </w:pPr>
                  <w:r w:rsidRPr="00D27E4C">
                    <w:rPr>
                      <w:rFonts w:asciiTheme="majorBidi" w:eastAsiaTheme="minorHAnsi" w:hAnsiTheme="majorBidi" w:cstheme="majorBidi"/>
                      <w:b w:val="0"/>
                      <w:bCs w:val="0"/>
                      <w:sz w:val="18"/>
                      <w:szCs w:val="18"/>
                      <w:u w:val="none"/>
                    </w:rPr>
                    <w:t xml:space="preserve">Word, Excel, PowerPoint, </w:t>
                  </w:r>
                </w:p>
                <w:p w:rsidR="003D36AE" w:rsidRPr="00D27E4C" w:rsidRDefault="003D36AE" w:rsidP="00240145">
                  <w:pPr>
                    <w:pStyle w:val="Corpsdetexte"/>
                    <w:numPr>
                      <w:ilvl w:val="0"/>
                      <w:numId w:val="7"/>
                    </w:numPr>
                    <w:spacing w:line="276" w:lineRule="auto"/>
                    <w:ind w:right="-284"/>
                    <w:jc w:val="both"/>
                    <w:rPr>
                      <w:rFonts w:asciiTheme="majorBidi" w:eastAsiaTheme="minorHAnsi" w:hAnsiTheme="majorBidi" w:cstheme="majorBidi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</w:pPr>
                  <w:r w:rsidRPr="00D27E4C">
                    <w:rPr>
                      <w:rFonts w:asciiTheme="majorBidi" w:eastAsiaTheme="minorHAnsi" w:hAnsiTheme="majorBidi" w:cstheme="majorBidi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>Création des bases de do</w:t>
                  </w:r>
                  <w:r w:rsidR="00060BD3">
                    <w:rPr>
                      <w:rFonts w:asciiTheme="majorBidi" w:eastAsiaTheme="minorHAnsi" w:hAnsiTheme="majorBidi" w:cstheme="majorBidi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nnées, Photoshop, </w:t>
                  </w:r>
                  <w:proofErr w:type="spellStart"/>
                  <w:r w:rsidR="00060BD3">
                    <w:rPr>
                      <w:rFonts w:asciiTheme="majorBidi" w:eastAsiaTheme="minorHAnsi" w:hAnsiTheme="majorBidi" w:cstheme="majorBidi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>Edraw</w:t>
                  </w:r>
                  <w:proofErr w:type="spellEnd"/>
                  <w:r w:rsidR="00060BD3">
                    <w:rPr>
                      <w:rFonts w:asciiTheme="majorBidi" w:eastAsiaTheme="minorHAnsi" w:hAnsiTheme="majorBidi" w:cstheme="majorBidi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Max.</w:t>
                  </w:r>
                </w:p>
                <w:p w:rsidR="00F67B52" w:rsidRPr="00D27E4C" w:rsidRDefault="003D36AE" w:rsidP="00240145">
                  <w:pPr>
                    <w:pStyle w:val="Corpsdetexte"/>
                    <w:numPr>
                      <w:ilvl w:val="0"/>
                      <w:numId w:val="7"/>
                    </w:numPr>
                    <w:spacing w:line="276" w:lineRule="auto"/>
                    <w:ind w:right="-340"/>
                    <w:jc w:val="both"/>
                    <w:rPr>
                      <w:rFonts w:asciiTheme="majorBidi" w:eastAsiaTheme="minorHAnsi" w:hAnsiTheme="majorBidi" w:cstheme="majorBidi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</w:pPr>
                  <w:proofErr w:type="spellStart"/>
                  <w:r w:rsidRPr="00D27E4C">
                    <w:rPr>
                      <w:rFonts w:asciiTheme="majorBidi" w:eastAsiaTheme="minorHAnsi" w:hAnsiTheme="majorBidi" w:cstheme="majorBidi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>Statgraphics</w:t>
                  </w:r>
                  <w:proofErr w:type="spellEnd"/>
                  <w:r w:rsidRPr="00D27E4C">
                    <w:rPr>
                      <w:rFonts w:asciiTheme="majorBidi" w:eastAsiaTheme="minorHAnsi" w:hAnsiTheme="majorBidi" w:cstheme="majorBidi"/>
                      <w:b w:val="0"/>
                      <w:bCs w:val="0"/>
                      <w:sz w:val="18"/>
                      <w:szCs w:val="18"/>
                      <w:u w:val="none"/>
                      <w:lang w:val="fr-FR"/>
                    </w:rPr>
                    <w:t xml:space="preserve"> (simulation et modélisation)</w:t>
                  </w:r>
                </w:p>
                <w:p w:rsidR="003D36AE" w:rsidRPr="00F67B52" w:rsidRDefault="003D36AE" w:rsidP="00D27E4C">
                  <w:pPr>
                    <w:pStyle w:val="Corpsdetexte"/>
                    <w:spacing w:line="276" w:lineRule="auto"/>
                    <w:ind w:left="0" w:right="-340" w:firstLine="0"/>
                    <w:rPr>
                      <w:rFonts w:asciiTheme="majorHAnsi" w:eastAsiaTheme="minorHAnsi" w:hAnsiTheme="majorHAnsi" w:cstheme="minorBidi"/>
                      <w:b w:val="0"/>
                      <w:bCs w:val="0"/>
                      <w:sz w:val="20"/>
                      <w:szCs w:val="20"/>
                      <w:u w:val="none"/>
                      <w:lang w:val="fr-FR"/>
                    </w:rPr>
                  </w:pPr>
                  <w:r>
                    <w:rPr>
                      <w:rFonts w:asciiTheme="majorHAnsi" w:eastAsiaTheme="minorHAnsi" w:hAnsiTheme="majorHAnsi" w:cstheme="minorBidi"/>
                      <w:bCs w:val="0"/>
                      <w:color w:val="76923C" w:themeColor="accent3" w:themeShade="BF"/>
                      <w:u w:val="none"/>
                      <w:lang w:val="fr-FR"/>
                    </w:rPr>
                    <w:t xml:space="preserve">                                                                               </w:t>
                  </w:r>
                </w:p>
                <w:p w:rsidR="003D36AE" w:rsidRDefault="003D36AE" w:rsidP="005C5050">
                  <w:pPr>
                    <w:pStyle w:val="Corpsdetexte"/>
                    <w:spacing w:line="276" w:lineRule="auto"/>
                    <w:ind w:left="0" w:right="-340" w:firstLine="0"/>
                    <w:rPr>
                      <w:rFonts w:asciiTheme="majorHAnsi" w:eastAsiaTheme="minorHAnsi" w:hAnsiTheme="majorHAnsi" w:cstheme="minorBidi"/>
                      <w:b w:val="0"/>
                      <w:bCs w:val="0"/>
                      <w:sz w:val="20"/>
                      <w:szCs w:val="20"/>
                      <w:u w:val="none"/>
                      <w:lang w:val="fr-FR"/>
                    </w:rPr>
                  </w:pPr>
                </w:p>
                <w:p w:rsidR="003D36AE" w:rsidRDefault="003D36AE" w:rsidP="005C5050">
                  <w:pPr>
                    <w:pStyle w:val="Corpsdetexte"/>
                    <w:spacing w:line="276" w:lineRule="auto"/>
                    <w:ind w:left="0" w:right="-340" w:firstLine="0"/>
                    <w:rPr>
                      <w:rFonts w:asciiTheme="majorHAnsi" w:eastAsiaTheme="minorHAnsi" w:hAnsiTheme="majorHAnsi" w:cstheme="minorBidi"/>
                      <w:b w:val="0"/>
                      <w:bCs w:val="0"/>
                      <w:sz w:val="20"/>
                      <w:szCs w:val="20"/>
                      <w:u w:val="none"/>
                      <w:lang w:val="fr-FR"/>
                    </w:rPr>
                  </w:pPr>
                </w:p>
                <w:p w:rsidR="003D36AE" w:rsidRDefault="003D36AE" w:rsidP="005C5050">
                  <w:pPr>
                    <w:pStyle w:val="Corpsdetexte"/>
                    <w:spacing w:line="276" w:lineRule="auto"/>
                    <w:ind w:left="0" w:right="-340" w:firstLine="0"/>
                    <w:rPr>
                      <w:rFonts w:asciiTheme="majorHAnsi" w:eastAsiaTheme="minorHAnsi" w:hAnsiTheme="majorHAnsi" w:cstheme="minorBidi"/>
                      <w:b w:val="0"/>
                      <w:bCs w:val="0"/>
                      <w:sz w:val="20"/>
                      <w:szCs w:val="20"/>
                      <w:u w:val="none"/>
                      <w:lang w:val="fr-FR"/>
                    </w:rPr>
                  </w:pPr>
                </w:p>
                <w:p w:rsidR="003D36AE" w:rsidRDefault="003D36AE" w:rsidP="005C5050">
                  <w:pPr>
                    <w:pStyle w:val="Corpsdetexte"/>
                    <w:spacing w:line="276" w:lineRule="auto"/>
                    <w:ind w:left="0" w:right="-340" w:firstLine="0"/>
                    <w:rPr>
                      <w:rFonts w:asciiTheme="majorHAnsi" w:eastAsiaTheme="minorHAnsi" w:hAnsiTheme="majorHAnsi" w:cstheme="minorBidi"/>
                      <w:b w:val="0"/>
                      <w:bCs w:val="0"/>
                      <w:sz w:val="20"/>
                      <w:szCs w:val="20"/>
                      <w:u w:val="none"/>
                      <w:lang w:val="fr-FR"/>
                    </w:rPr>
                  </w:pPr>
                </w:p>
                <w:p w:rsidR="003D36AE" w:rsidRDefault="003D36AE" w:rsidP="005C5050">
                  <w:pPr>
                    <w:pStyle w:val="Corpsdetexte"/>
                    <w:spacing w:line="276" w:lineRule="auto"/>
                    <w:ind w:left="0" w:right="-340" w:firstLine="0"/>
                    <w:rPr>
                      <w:rFonts w:asciiTheme="majorHAnsi" w:eastAsiaTheme="minorHAnsi" w:hAnsiTheme="majorHAnsi" w:cstheme="minorBidi"/>
                      <w:b w:val="0"/>
                      <w:bCs w:val="0"/>
                      <w:sz w:val="20"/>
                      <w:szCs w:val="20"/>
                      <w:u w:val="none"/>
                      <w:lang w:val="fr-FR"/>
                    </w:rPr>
                  </w:pPr>
                </w:p>
                <w:p w:rsidR="003D36AE" w:rsidRPr="002E31D3" w:rsidRDefault="003D36AE" w:rsidP="005C5050">
                  <w:pPr>
                    <w:pStyle w:val="Corpsdetexte"/>
                    <w:spacing w:line="276" w:lineRule="auto"/>
                    <w:ind w:left="0" w:right="-340" w:firstLine="0"/>
                    <w:rPr>
                      <w:rFonts w:asciiTheme="majorHAnsi" w:eastAsiaTheme="minorHAnsi" w:hAnsiTheme="majorHAnsi" w:cstheme="minorBidi"/>
                      <w:b w:val="0"/>
                      <w:bCs w:val="0"/>
                      <w:sz w:val="20"/>
                      <w:szCs w:val="20"/>
                      <w:u w:val="none"/>
                      <w:lang w:val="fr-FR"/>
                    </w:rPr>
                  </w:pPr>
                </w:p>
                <w:p w:rsidR="003D36AE" w:rsidRPr="008552A7" w:rsidRDefault="003D36AE" w:rsidP="005C5050">
                  <w:pPr>
                    <w:pStyle w:val="Paragraphedeliste"/>
                    <w:ind w:left="0" w:firstLine="0"/>
                    <w:rPr>
                      <w:rFonts w:asciiTheme="majorHAnsi" w:eastAsiaTheme="minorHAnsi" w:hAnsiTheme="majorHAnsi" w:cstheme="minorBidi"/>
                      <w:sz w:val="20"/>
                      <w:szCs w:val="20"/>
                      <w:u w:color="000000"/>
                      <w:lang w:val="fr-FR"/>
                    </w:rPr>
                  </w:pPr>
                </w:p>
                <w:p w:rsidR="003D36AE" w:rsidRDefault="003D36AE" w:rsidP="00737C49">
                  <w:pPr>
                    <w:spacing w:line="276" w:lineRule="auto"/>
                    <w:ind w:left="0"/>
                  </w:pPr>
                </w:p>
              </w:txbxContent>
            </v:textbox>
          </v:shape>
        </w:pict>
      </w:r>
      <w:r>
        <w:rPr>
          <w:sz w:val="18"/>
          <w:lang w:val="fr-FR"/>
        </w:rPr>
        <w:pict>
          <v:shape id="_x0000_s1051" type="#_x0000_t32" style="position:absolute;margin-left:-46.35pt;margin-top:3.9pt;width:573.9pt;height:.05pt;z-index:251679744" o:connectortype="straight" strokecolor="#4f81bd [3204]" strokeweight="1pt">
            <v:shadow type="perspective" color="#243f60 [1604]" offset="1pt" offset2="-3pt"/>
          </v:shape>
        </w:pict>
      </w:r>
      <w:r>
        <w:rPr>
          <w:rFonts w:asciiTheme="majorHAnsi" w:hAnsiTheme="majorHAnsi"/>
          <w:noProof/>
          <w:sz w:val="18"/>
          <w:lang w:val="fr-FR" w:eastAsia="fr-FR"/>
        </w:rPr>
        <w:pict>
          <v:shape id="_x0000_s1091" type="#_x0000_t202" style="position:absolute;margin-left:277pt;margin-top:8.55pt;width:257.5pt;height:117.05pt;z-index:251693056" stroked="f">
            <v:textbox style="mso-next-textbox:#_x0000_s1091">
              <w:txbxContent>
                <w:p w:rsidR="00060BD3" w:rsidRDefault="007F1E09" w:rsidP="00060BD3">
                  <w:pPr>
                    <w:pStyle w:val="Paragraphedeliste"/>
                    <w:numPr>
                      <w:ilvl w:val="0"/>
                      <w:numId w:val="6"/>
                    </w:numPr>
                    <w:spacing w:line="276" w:lineRule="auto"/>
                    <w:jc w:val="both"/>
                    <w:rPr>
                      <w:rFonts w:asciiTheme="majorBidi" w:hAnsiTheme="majorBidi" w:cstheme="majorBidi"/>
                      <w:b/>
                      <w:color w:val="17365D" w:themeColor="text2" w:themeShade="BF"/>
                      <w:sz w:val="20"/>
                      <w:szCs w:val="20"/>
                      <w:u w:val="single"/>
                    </w:rPr>
                  </w:pPr>
                  <w:r>
                    <w:rPr>
                      <w:rFonts w:asciiTheme="majorBidi" w:hAnsiTheme="majorBidi" w:cstheme="majorBidi"/>
                      <w:b/>
                      <w:color w:val="17365D" w:themeColor="text2" w:themeShade="BF"/>
                      <w:sz w:val="20"/>
                      <w:szCs w:val="20"/>
                      <w:u w:val="single"/>
                    </w:rPr>
                    <w:t xml:space="preserve">Management et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color w:val="17365D" w:themeColor="text2" w:themeShade="BF"/>
                      <w:sz w:val="20"/>
                      <w:szCs w:val="20"/>
                      <w:u w:val="single"/>
                    </w:rPr>
                    <w:t>gestion</w:t>
                  </w:r>
                  <w:proofErr w:type="spellEnd"/>
                  <w:r w:rsidR="003D36AE" w:rsidRPr="005950C1">
                    <w:rPr>
                      <w:rFonts w:asciiTheme="majorBidi" w:hAnsiTheme="majorBidi" w:cstheme="majorBidi"/>
                      <w:b/>
                      <w:color w:val="17365D" w:themeColor="text2" w:themeShade="BF"/>
                      <w:sz w:val="20"/>
                      <w:szCs w:val="20"/>
                      <w:u w:val="single"/>
                    </w:rPr>
                    <w:t xml:space="preserve"> :</w:t>
                  </w:r>
                </w:p>
                <w:p w:rsidR="003D36AE" w:rsidRPr="00060BD3" w:rsidRDefault="003D36AE" w:rsidP="002F0180">
                  <w:pPr>
                    <w:pStyle w:val="Paragraphedeliste"/>
                    <w:numPr>
                      <w:ilvl w:val="0"/>
                      <w:numId w:val="24"/>
                    </w:numPr>
                    <w:spacing w:line="276" w:lineRule="auto"/>
                    <w:rPr>
                      <w:rFonts w:asciiTheme="majorBidi" w:hAnsiTheme="majorBidi" w:cstheme="majorBidi"/>
                      <w:b/>
                      <w:color w:val="17365D" w:themeColor="text2" w:themeShade="BF"/>
                      <w:sz w:val="20"/>
                      <w:szCs w:val="20"/>
                      <w:u w:val="single"/>
                    </w:rPr>
                  </w:pPr>
                  <w:r w:rsidRPr="00060BD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Management de la </w:t>
                  </w:r>
                  <w:proofErr w:type="spellStart"/>
                  <w:r w:rsidRPr="00060BD3">
                    <w:rPr>
                      <w:rFonts w:asciiTheme="majorBidi" w:hAnsiTheme="majorBidi" w:cstheme="majorBidi"/>
                      <w:sz w:val="18"/>
                      <w:szCs w:val="18"/>
                    </w:rPr>
                    <w:t>Qualité</w:t>
                  </w:r>
                  <w:proofErr w:type="spellEnd"/>
                  <w:r w:rsidRPr="00060BD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, de la </w:t>
                  </w:r>
                  <w:proofErr w:type="spellStart"/>
                  <w:r w:rsidRPr="00060BD3">
                    <w:rPr>
                      <w:rFonts w:asciiTheme="majorBidi" w:hAnsiTheme="majorBidi" w:cstheme="majorBidi"/>
                      <w:sz w:val="18"/>
                      <w:szCs w:val="18"/>
                    </w:rPr>
                    <w:t>Sécurité</w:t>
                  </w:r>
                  <w:proofErr w:type="spellEnd"/>
                  <w:r w:rsidRPr="00060BD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et </w:t>
                  </w:r>
                  <w:proofErr w:type="gramStart"/>
                  <w:r w:rsidRPr="00060BD3">
                    <w:rPr>
                      <w:rFonts w:asciiTheme="majorBidi" w:hAnsiTheme="majorBidi" w:cstheme="majorBidi"/>
                      <w:sz w:val="18"/>
                      <w:szCs w:val="18"/>
                    </w:rPr>
                    <w:t>de  l’Environnement</w:t>
                  </w:r>
                  <w:proofErr w:type="gramEnd"/>
                  <w:r w:rsidRPr="00060BD3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(QSE).</w:t>
                  </w:r>
                </w:p>
                <w:p w:rsidR="003D36AE" w:rsidRPr="00CB3BF7" w:rsidRDefault="003D36AE" w:rsidP="00060BD3">
                  <w:pPr>
                    <w:pStyle w:val="Default"/>
                    <w:numPr>
                      <w:ilvl w:val="0"/>
                      <w:numId w:val="24"/>
                    </w:numPr>
                    <w:spacing w:after="11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CB3BF7">
                    <w:rPr>
                      <w:rFonts w:asciiTheme="majorBidi" w:hAnsiTheme="majorBidi" w:cstheme="majorBidi"/>
                      <w:sz w:val="18"/>
                      <w:szCs w:val="18"/>
                    </w:rPr>
                    <w:t>Gestion de projet</w:t>
                  </w:r>
                  <w:r w:rsidR="00F67B52" w:rsidRPr="00CB3BF7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, </w:t>
                  </w:r>
                  <w:r w:rsidRPr="00CB3BF7">
                    <w:rPr>
                      <w:rFonts w:asciiTheme="majorBidi" w:hAnsiTheme="majorBidi" w:cstheme="majorBidi"/>
                      <w:sz w:val="18"/>
                      <w:szCs w:val="18"/>
                    </w:rPr>
                    <w:t>Management d’équipe.</w:t>
                  </w:r>
                </w:p>
                <w:p w:rsidR="003D36AE" w:rsidRPr="00CB3BF7" w:rsidRDefault="003D36AE" w:rsidP="002F0180">
                  <w:pPr>
                    <w:pStyle w:val="Default"/>
                    <w:numPr>
                      <w:ilvl w:val="0"/>
                      <w:numId w:val="24"/>
                    </w:numPr>
                    <w:spacing w:after="11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CB3BF7">
                    <w:rPr>
                      <w:rFonts w:asciiTheme="majorBidi" w:hAnsiTheme="majorBidi" w:cstheme="majorBidi"/>
                      <w:sz w:val="18"/>
                      <w:szCs w:val="18"/>
                    </w:rPr>
                    <w:t>Gestion du budget</w:t>
                  </w:r>
                  <w:r w:rsidR="00F67B52" w:rsidRPr="00CB3BF7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, </w:t>
                  </w:r>
                  <w:r w:rsidRPr="00CB3BF7">
                    <w:rPr>
                      <w:rFonts w:asciiTheme="majorBidi" w:hAnsiTheme="majorBidi" w:cstheme="majorBidi"/>
                      <w:sz w:val="18"/>
                      <w:szCs w:val="18"/>
                    </w:rPr>
                    <w:t>Gestion du temps.</w:t>
                  </w:r>
                </w:p>
                <w:p w:rsidR="009F33FC" w:rsidRPr="00BA745B" w:rsidRDefault="00BA745B" w:rsidP="00240145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rFonts w:asciiTheme="majorBidi" w:hAnsiTheme="majorBidi" w:cstheme="majorBidi"/>
                      <w:b/>
                      <w:bCs/>
                      <w:color w:val="365F91" w:themeColor="accent1" w:themeShade="BF"/>
                      <w:sz w:val="20"/>
                      <w:szCs w:val="20"/>
                      <w:u w:val="single"/>
                      <w:lang w:val="fr-FR"/>
                    </w:rPr>
                  </w:pPr>
                  <w:r w:rsidRPr="00BA745B">
                    <w:rPr>
                      <w:rFonts w:asciiTheme="majorHAnsi" w:hAnsiTheme="majorHAnsi"/>
                      <w:b/>
                      <w:color w:val="365F91" w:themeColor="accent1" w:themeShade="BF"/>
                      <w:u w:val="single"/>
                      <w:lang w:val="fr-FR"/>
                    </w:rPr>
                    <w:t>Langue</w:t>
                  </w:r>
                  <w:r>
                    <w:rPr>
                      <w:rFonts w:asciiTheme="majorHAnsi" w:hAnsiTheme="majorHAnsi"/>
                      <w:b/>
                      <w:color w:val="365F91" w:themeColor="accent1" w:themeShade="BF"/>
                      <w:u w:val="single"/>
                      <w:lang w:val="fr-FR"/>
                    </w:rPr>
                    <w:t> :</w:t>
                  </w:r>
                </w:p>
                <w:p w:rsidR="00326A88" w:rsidRPr="002F0180" w:rsidRDefault="00326A88" w:rsidP="002F0180">
                  <w:pPr>
                    <w:pStyle w:val="Paragraphedeliste"/>
                    <w:numPr>
                      <w:ilvl w:val="0"/>
                      <w:numId w:val="25"/>
                    </w:numPr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proofErr w:type="spellStart"/>
                  <w:r w:rsidRPr="002F0180">
                    <w:rPr>
                      <w:rFonts w:asciiTheme="majorBidi" w:hAnsiTheme="majorBidi" w:cstheme="majorBidi"/>
                      <w:sz w:val="18"/>
                      <w:szCs w:val="18"/>
                    </w:rPr>
                    <w:t>Arabe</w:t>
                  </w:r>
                  <w:proofErr w:type="spellEnd"/>
                  <w:r w:rsidRPr="002F0180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: langue </w:t>
                  </w:r>
                  <w:proofErr w:type="spellStart"/>
                  <w:r w:rsidRPr="002F0180">
                    <w:rPr>
                      <w:rFonts w:asciiTheme="majorBidi" w:hAnsiTheme="majorBidi" w:cstheme="majorBidi"/>
                      <w:sz w:val="18"/>
                      <w:szCs w:val="18"/>
                    </w:rPr>
                    <w:t>maternelle</w:t>
                  </w:r>
                  <w:proofErr w:type="spellEnd"/>
                </w:p>
                <w:p w:rsidR="003D36AE" w:rsidRPr="009F33FC" w:rsidRDefault="003D36AE" w:rsidP="00240145">
                  <w:pPr>
                    <w:pStyle w:val="Paragraphedeliste"/>
                    <w:numPr>
                      <w:ilvl w:val="0"/>
                      <w:numId w:val="16"/>
                    </w:numPr>
                    <w:rPr>
                      <w:rFonts w:asciiTheme="majorBidi" w:hAnsiTheme="majorBidi" w:cstheme="majorBidi"/>
                      <w:sz w:val="20"/>
                      <w:szCs w:val="20"/>
                      <w:lang w:val="fr-FR"/>
                    </w:rPr>
                  </w:pPr>
                  <w:proofErr w:type="spellStart"/>
                  <w:r w:rsidRPr="009F33FC">
                    <w:rPr>
                      <w:rFonts w:asciiTheme="majorBidi" w:hAnsiTheme="majorBidi" w:cstheme="majorBidi"/>
                      <w:sz w:val="18"/>
                      <w:szCs w:val="18"/>
                    </w:rPr>
                    <w:t>Français</w:t>
                  </w:r>
                  <w:proofErr w:type="spellEnd"/>
                  <w:r w:rsidR="00CB3BF7" w:rsidRPr="009F33FC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 : </w:t>
                  </w:r>
                  <w:proofErr w:type="spellStart"/>
                  <w:r w:rsidR="00CB3BF7" w:rsidRPr="009F33FC">
                    <w:rPr>
                      <w:rFonts w:asciiTheme="majorBidi" w:hAnsiTheme="majorBidi" w:cstheme="majorBidi"/>
                      <w:sz w:val="18"/>
                      <w:szCs w:val="18"/>
                    </w:rPr>
                    <w:t>Avancé</w:t>
                  </w:r>
                  <w:proofErr w:type="spellEnd"/>
                  <w:r w:rsidR="00CB3BF7" w:rsidRPr="009F33FC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</w:p>
                <w:p w:rsidR="00CB3BF7" w:rsidRPr="009F33FC" w:rsidRDefault="00CB3BF7" w:rsidP="00240145">
                  <w:pPr>
                    <w:pStyle w:val="Paragraphedeliste"/>
                    <w:numPr>
                      <w:ilvl w:val="0"/>
                      <w:numId w:val="16"/>
                    </w:numPr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9F33FC">
                    <w:rPr>
                      <w:rFonts w:asciiTheme="majorBidi" w:hAnsiTheme="majorBidi" w:cstheme="majorBidi"/>
                      <w:sz w:val="18"/>
                      <w:szCs w:val="18"/>
                    </w:rPr>
                    <w:t>Anglais   : Débutant</w:t>
                  </w:r>
                </w:p>
                <w:p w:rsidR="003D36AE" w:rsidRDefault="003D36AE" w:rsidP="00DA53A6">
                  <w:pPr>
                    <w:ind w:left="0" w:firstLine="0"/>
                  </w:pPr>
                </w:p>
                <w:p w:rsidR="00326A88" w:rsidRDefault="00326A88" w:rsidP="00DA53A6">
                  <w:pPr>
                    <w:ind w:left="0" w:firstLine="0"/>
                  </w:pPr>
                </w:p>
                <w:p w:rsidR="00326A88" w:rsidRDefault="00326A88" w:rsidP="00DA53A6">
                  <w:pPr>
                    <w:ind w:left="0" w:firstLine="0"/>
                  </w:pPr>
                </w:p>
                <w:p w:rsidR="00326A88" w:rsidRDefault="00326A88" w:rsidP="00DA53A6">
                  <w:pPr>
                    <w:ind w:left="0" w:firstLine="0"/>
                  </w:pPr>
                </w:p>
                <w:p w:rsidR="00326A88" w:rsidRDefault="00326A88" w:rsidP="00DA53A6">
                  <w:pPr>
                    <w:ind w:left="0" w:firstLine="0"/>
                  </w:pPr>
                </w:p>
                <w:p w:rsidR="00326A88" w:rsidRDefault="00326A88" w:rsidP="00DA53A6">
                  <w:pPr>
                    <w:ind w:left="0" w:firstLine="0"/>
                  </w:pPr>
                </w:p>
                <w:p w:rsidR="00326A88" w:rsidRDefault="00326A88" w:rsidP="00DA53A6">
                  <w:pPr>
                    <w:ind w:left="0" w:firstLine="0"/>
                  </w:pPr>
                </w:p>
                <w:p w:rsidR="00326A88" w:rsidRDefault="00326A88" w:rsidP="00DA53A6">
                  <w:pPr>
                    <w:ind w:left="0" w:firstLine="0"/>
                  </w:pPr>
                </w:p>
                <w:p w:rsidR="00326A88" w:rsidRPr="00DC7479" w:rsidRDefault="00326A88" w:rsidP="00DA53A6">
                  <w:pPr>
                    <w:ind w:left="0" w:firstLine="0"/>
                  </w:pPr>
                </w:p>
              </w:txbxContent>
            </v:textbox>
          </v:shape>
        </w:pict>
      </w:r>
    </w:p>
    <w:p w:rsidR="00D9674D" w:rsidRDefault="00D9674D" w:rsidP="00D9674D">
      <w:pPr>
        <w:pStyle w:val="Corpsdetexte"/>
        <w:spacing w:line="240" w:lineRule="auto"/>
        <w:ind w:right="-284" w:hanging="1281"/>
        <w:rPr>
          <w:rFonts w:asciiTheme="majorHAnsi" w:eastAsiaTheme="minorHAnsi" w:hAnsiTheme="majorHAnsi" w:cstheme="minorBidi"/>
          <w:bCs w:val="0"/>
          <w:sz w:val="18"/>
          <w:u w:val="none"/>
          <w:lang w:val="fr-FR"/>
        </w:rPr>
      </w:pPr>
    </w:p>
    <w:p w:rsidR="00D9674D" w:rsidRDefault="00D9674D" w:rsidP="00D9674D">
      <w:pPr>
        <w:pStyle w:val="Corpsdetexte"/>
        <w:spacing w:line="240" w:lineRule="auto"/>
        <w:ind w:right="-284" w:hanging="1281"/>
        <w:rPr>
          <w:rFonts w:asciiTheme="majorHAnsi" w:eastAsiaTheme="minorHAnsi" w:hAnsiTheme="majorHAnsi" w:cstheme="minorBidi"/>
          <w:bCs w:val="0"/>
          <w:sz w:val="18"/>
          <w:u w:val="none"/>
          <w:lang w:val="fr-FR"/>
        </w:rPr>
      </w:pPr>
    </w:p>
    <w:p w:rsidR="00BC28CC" w:rsidRPr="00316ABC" w:rsidRDefault="00BC28CC" w:rsidP="009A75DA">
      <w:pPr>
        <w:tabs>
          <w:tab w:val="left" w:pos="426"/>
        </w:tabs>
        <w:spacing w:line="276" w:lineRule="auto"/>
        <w:ind w:left="0" w:firstLine="0"/>
        <w:jc w:val="both"/>
        <w:rPr>
          <w:rFonts w:asciiTheme="majorHAnsi" w:hAnsiTheme="majorHAnsi"/>
          <w:sz w:val="18"/>
        </w:rPr>
      </w:pPr>
    </w:p>
    <w:sectPr w:rsidR="00BC28CC" w:rsidRPr="00316ABC" w:rsidSect="00B8190A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668" w:rsidRDefault="007A6668" w:rsidP="00E96FF9">
      <w:pPr>
        <w:spacing w:line="240" w:lineRule="auto"/>
      </w:pPr>
      <w:r>
        <w:separator/>
      </w:r>
    </w:p>
  </w:endnote>
  <w:endnote w:type="continuationSeparator" w:id="0">
    <w:p w:rsidR="007A6668" w:rsidRDefault="007A6668" w:rsidP="00E96F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668" w:rsidRDefault="007A6668" w:rsidP="00E96FF9">
      <w:pPr>
        <w:spacing w:line="240" w:lineRule="auto"/>
      </w:pPr>
      <w:r>
        <w:separator/>
      </w:r>
    </w:p>
  </w:footnote>
  <w:footnote w:type="continuationSeparator" w:id="0">
    <w:p w:rsidR="007A6668" w:rsidRDefault="007A6668" w:rsidP="00E96F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326A"/>
    <w:multiLevelType w:val="hybridMultilevel"/>
    <w:tmpl w:val="559CB60A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w w:val="100"/>
        <w:sz w:val="22"/>
        <w:szCs w:val="22"/>
        <w:lang w:val="fr-FR" w:eastAsia="fr-FR" w:bidi="fr-FR"/>
      </w:rPr>
    </w:lvl>
    <w:lvl w:ilvl="1" w:tplc="BFF802AA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w w:val="99"/>
        <w:sz w:val="20"/>
        <w:szCs w:val="20"/>
        <w:lang w:val="fr-FR" w:eastAsia="fr-FR" w:bidi="fr-FR"/>
      </w:rPr>
    </w:lvl>
    <w:lvl w:ilvl="2" w:tplc="83EA112E">
      <w:numFmt w:val="bullet"/>
      <w:lvlText w:val=""/>
      <w:lvlJc w:val="left"/>
      <w:pPr>
        <w:ind w:left="6280" w:hanging="360"/>
      </w:pPr>
      <w:rPr>
        <w:rFonts w:ascii="Symbol" w:eastAsia="Symbol" w:hAnsi="Symbol" w:cs="Symbol" w:hint="default"/>
        <w:w w:val="99"/>
        <w:sz w:val="20"/>
        <w:szCs w:val="20"/>
        <w:lang w:val="fr-FR" w:eastAsia="fr-FR" w:bidi="fr-FR"/>
      </w:rPr>
    </w:lvl>
    <w:lvl w:ilvl="3" w:tplc="960608E4">
      <w:numFmt w:val="bullet"/>
      <w:lvlText w:val="•"/>
      <w:lvlJc w:val="left"/>
      <w:pPr>
        <w:ind w:left="5166" w:hanging="360"/>
      </w:pPr>
      <w:rPr>
        <w:rFonts w:hint="default"/>
        <w:lang w:val="fr-FR" w:eastAsia="fr-FR" w:bidi="fr-FR"/>
      </w:rPr>
    </w:lvl>
    <w:lvl w:ilvl="4" w:tplc="73EECE36">
      <w:numFmt w:val="bullet"/>
      <w:lvlText w:val="•"/>
      <w:lvlJc w:val="left"/>
      <w:pPr>
        <w:ind w:left="4048" w:hanging="360"/>
      </w:pPr>
      <w:rPr>
        <w:rFonts w:hint="default"/>
        <w:lang w:val="fr-FR" w:eastAsia="fr-FR" w:bidi="fr-FR"/>
      </w:rPr>
    </w:lvl>
    <w:lvl w:ilvl="5" w:tplc="6FAECE92">
      <w:numFmt w:val="bullet"/>
      <w:lvlText w:val="•"/>
      <w:lvlJc w:val="left"/>
      <w:pPr>
        <w:ind w:left="2930" w:hanging="360"/>
      </w:pPr>
      <w:rPr>
        <w:rFonts w:hint="default"/>
        <w:lang w:val="fr-FR" w:eastAsia="fr-FR" w:bidi="fr-FR"/>
      </w:rPr>
    </w:lvl>
    <w:lvl w:ilvl="6" w:tplc="609478A8">
      <w:numFmt w:val="bullet"/>
      <w:lvlText w:val="•"/>
      <w:lvlJc w:val="left"/>
      <w:pPr>
        <w:ind w:left="1812" w:hanging="360"/>
      </w:pPr>
      <w:rPr>
        <w:rFonts w:hint="default"/>
        <w:lang w:val="fr-FR" w:eastAsia="fr-FR" w:bidi="fr-FR"/>
      </w:rPr>
    </w:lvl>
    <w:lvl w:ilvl="7" w:tplc="342CDAB0">
      <w:numFmt w:val="bullet"/>
      <w:lvlText w:val="•"/>
      <w:lvlJc w:val="left"/>
      <w:pPr>
        <w:ind w:left="693" w:hanging="360"/>
      </w:pPr>
      <w:rPr>
        <w:rFonts w:hint="default"/>
        <w:lang w:val="fr-FR" w:eastAsia="fr-FR" w:bidi="fr-FR"/>
      </w:rPr>
    </w:lvl>
    <w:lvl w:ilvl="8" w:tplc="417452B2">
      <w:numFmt w:val="bullet"/>
      <w:lvlText w:val="•"/>
      <w:lvlJc w:val="left"/>
      <w:pPr>
        <w:ind w:left="-425" w:hanging="360"/>
      </w:pPr>
      <w:rPr>
        <w:rFonts w:hint="default"/>
        <w:lang w:val="fr-FR" w:eastAsia="fr-FR" w:bidi="fr-FR"/>
      </w:rPr>
    </w:lvl>
  </w:abstractNum>
  <w:abstractNum w:abstractNumId="1">
    <w:nsid w:val="0DB751DF"/>
    <w:multiLevelType w:val="hybridMultilevel"/>
    <w:tmpl w:val="9C7A830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748B4"/>
    <w:multiLevelType w:val="hybridMultilevel"/>
    <w:tmpl w:val="96C6B790"/>
    <w:lvl w:ilvl="0" w:tplc="FEE67A84">
      <w:numFmt w:val="bullet"/>
      <w:lvlText w:val="-"/>
      <w:lvlJc w:val="left"/>
      <w:pPr>
        <w:ind w:left="-139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</w:abstractNum>
  <w:abstractNum w:abstractNumId="3">
    <w:nsid w:val="1E5F62B7"/>
    <w:multiLevelType w:val="hybridMultilevel"/>
    <w:tmpl w:val="7B0AA42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A55D6"/>
    <w:multiLevelType w:val="hybridMultilevel"/>
    <w:tmpl w:val="95845E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94BC2"/>
    <w:multiLevelType w:val="hybridMultilevel"/>
    <w:tmpl w:val="9D4600C4"/>
    <w:lvl w:ilvl="0" w:tplc="040C0005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6">
    <w:nsid w:val="22043BEF"/>
    <w:multiLevelType w:val="hybridMultilevel"/>
    <w:tmpl w:val="EA7C219C"/>
    <w:lvl w:ilvl="0" w:tplc="D678462E">
      <w:numFmt w:val="bullet"/>
      <w:lvlText w:val=""/>
      <w:lvlJc w:val="left"/>
      <w:pPr>
        <w:ind w:left="365" w:hanging="365"/>
      </w:pPr>
      <w:rPr>
        <w:rFonts w:ascii="Wingdings" w:eastAsia="Wingdings" w:hAnsi="Wingdings" w:cs="Wingdings" w:hint="default"/>
        <w:color w:val="F6921F"/>
        <w:w w:val="101"/>
        <w:sz w:val="19"/>
        <w:szCs w:val="19"/>
        <w:lang w:val="fr-FR" w:eastAsia="en-US" w:bidi="ar-SA"/>
      </w:rPr>
    </w:lvl>
    <w:lvl w:ilvl="1" w:tplc="DCD4737A">
      <w:numFmt w:val="bullet"/>
      <w:lvlText w:val="•"/>
      <w:lvlJc w:val="left"/>
      <w:pPr>
        <w:ind w:left="1723" w:hanging="365"/>
      </w:pPr>
      <w:rPr>
        <w:rFonts w:hint="default"/>
        <w:lang w:val="fr-FR" w:eastAsia="en-US" w:bidi="ar-SA"/>
      </w:rPr>
    </w:lvl>
    <w:lvl w:ilvl="2" w:tplc="99F01716">
      <w:numFmt w:val="bullet"/>
      <w:lvlText w:val="•"/>
      <w:lvlJc w:val="left"/>
      <w:pPr>
        <w:ind w:left="2767" w:hanging="365"/>
      </w:pPr>
      <w:rPr>
        <w:rFonts w:hint="default"/>
        <w:lang w:val="fr-FR" w:eastAsia="en-US" w:bidi="ar-SA"/>
      </w:rPr>
    </w:lvl>
    <w:lvl w:ilvl="3" w:tplc="FADA08DA">
      <w:numFmt w:val="bullet"/>
      <w:lvlText w:val="•"/>
      <w:lvlJc w:val="left"/>
      <w:pPr>
        <w:ind w:left="3811" w:hanging="365"/>
      </w:pPr>
      <w:rPr>
        <w:rFonts w:hint="default"/>
        <w:lang w:val="fr-FR" w:eastAsia="en-US" w:bidi="ar-SA"/>
      </w:rPr>
    </w:lvl>
    <w:lvl w:ilvl="4" w:tplc="F904944E">
      <w:numFmt w:val="bullet"/>
      <w:lvlText w:val="•"/>
      <w:lvlJc w:val="left"/>
      <w:pPr>
        <w:ind w:left="4855" w:hanging="365"/>
      </w:pPr>
      <w:rPr>
        <w:rFonts w:hint="default"/>
        <w:lang w:val="fr-FR" w:eastAsia="en-US" w:bidi="ar-SA"/>
      </w:rPr>
    </w:lvl>
    <w:lvl w:ilvl="5" w:tplc="18DC22F4">
      <w:numFmt w:val="bullet"/>
      <w:lvlText w:val="•"/>
      <w:lvlJc w:val="left"/>
      <w:pPr>
        <w:ind w:left="5899" w:hanging="365"/>
      </w:pPr>
      <w:rPr>
        <w:rFonts w:hint="default"/>
        <w:lang w:val="fr-FR" w:eastAsia="en-US" w:bidi="ar-SA"/>
      </w:rPr>
    </w:lvl>
    <w:lvl w:ilvl="6" w:tplc="48F8C536">
      <w:numFmt w:val="bullet"/>
      <w:lvlText w:val="•"/>
      <w:lvlJc w:val="left"/>
      <w:pPr>
        <w:ind w:left="6943" w:hanging="365"/>
      </w:pPr>
      <w:rPr>
        <w:rFonts w:hint="default"/>
        <w:lang w:val="fr-FR" w:eastAsia="en-US" w:bidi="ar-SA"/>
      </w:rPr>
    </w:lvl>
    <w:lvl w:ilvl="7" w:tplc="458A4D90">
      <w:numFmt w:val="bullet"/>
      <w:lvlText w:val="•"/>
      <w:lvlJc w:val="left"/>
      <w:pPr>
        <w:ind w:left="7987" w:hanging="365"/>
      </w:pPr>
      <w:rPr>
        <w:rFonts w:hint="default"/>
        <w:lang w:val="fr-FR" w:eastAsia="en-US" w:bidi="ar-SA"/>
      </w:rPr>
    </w:lvl>
    <w:lvl w:ilvl="8" w:tplc="00E6E750">
      <w:numFmt w:val="bullet"/>
      <w:lvlText w:val="•"/>
      <w:lvlJc w:val="left"/>
      <w:pPr>
        <w:ind w:left="9031" w:hanging="365"/>
      </w:pPr>
      <w:rPr>
        <w:rFonts w:hint="default"/>
        <w:lang w:val="fr-FR" w:eastAsia="en-US" w:bidi="ar-SA"/>
      </w:rPr>
    </w:lvl>
  </w:abstractNum>
  <w:abstractNum w:abstractNumId="7">
    <w:nsid w:val="22A307BA"/>
    <w:multiLevelType w:val="hybridMultilevel"/>
    <w:tmpl w:val="669875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04FF"/>
    <w:multiLevelType w:val="hybridMultilevel"/>
    <w:tmpl w:val="B4A48E96"/>
    <w:lvl w:ilvl="0" w:tplc="040C0005">
      <w:start w:val="1"/>
      <w:numFmt w:val="bullet"/>
      <w:lvlText w:val=""/>
      <w:lvlJc w:val="left"/>
      <w:pPr>
        <w:ind w:left="3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9">
    <w:nsid w:val="283E1D58"/>
    <w:multiLevelType w:val="hybridMultilevel"/>
    <w:tmpl w:val="BD866A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53ACF"/>
    <w:multiLevelType w:val="hybridMultilevel"/>
    <w:tmpl w:val="8E54B320"/>
    <w:lvl w:ilvl="0" w:tplc="C7EAE616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330B6"/>
    <w:multiLevelType w:val="hybridMultilevel"/>
    <w:tmpl w:val="CF5A637E"/>
    <w:lvl w:ilvl="0" w:tplc="040C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>
    <w:nsid w:val="338941B9"/>
    <w:multiLevelType w:val="hybridMultilevel"/>
    <w:tmpl w:val="A218E8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E5E8B"/>
    <w:multiLevelType w:val="hybridMultilevel"/>
    <w:tmpl w:val="F8F09098"/>
    <w:lvl w:ilvl="0" w:tplc="6486EA1C">
      <w:numFmt w:val="bullet"/>
      <w:lvlText w:val="-"/>
      <w:lvlJc w:val="left"/>
      <w:pPr>
        <w:ind w:left="-139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</w:abstractNum>
  <w:abstractNum w:abstractNumId="14">
    <w:nsid w:val="38107105"/>
    <w:multiLevelType w:val="hybridMultilevel"/>
    <w:tmpl w:val="51CE9F3A"/>
    <w:lvl w:ilvl="0" w:tplc="2934F6E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AD1222"/>
    <w:multiLevelType w:val="hybridMultilevel"/>
    <w:tmpl w:val="CA58169C"/>
    <w:lvl w:ilvl="0" w:tplc="04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DF0534B"/>
    <w:multiLevelType w:val="hybridMultilevel"/>
    <w:tmpl w:val="428420C6"/>
    <w:lvl w:ilvl="0" w:tplc="040C0005">
      <w:start w:val="1"/>
      <w:numFmt w:val="bullet"/>
      <w:lvlText w:val=""/>
      <w:lvlJc w:val="left"/>
      <w:pPr>
        <w:ind w:left="7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7">
    <w:nsid w:val="3EC415DE"/>
    <w:multiLevelType w:val="hybridMultilevel"/>
    <w:tmpl w:val="D77E9204"/>
    <w:lvl w:ilvl="0" w:tplc="2934F6E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56C2F"/>
    <w:multiLevelType w:val="hybridMultilevel"/>
    <w:tmpl w:val="3E9448A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167067"/>
    <w:multiLevelType w:val="hybridMultilevel"/>
    <w:tmpl w:val="D58E4D66"/>
    <w:lvl w:ilvl="0" w:tplc="2934F6E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BC80030"/>
    <w:multiLevelType w:val="hybridMultilevel"/>
    <w:tmpl w:val="CD8E6CF2"/>
    <w:lvl w:ilvl="0" w:tplc="040C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1">
    <w:nsid w:val="50701DB0"/>
    <w:multiLevelType w:val="hybridMultilevel"/>
    <w:tmpl w:val="876CBB8E"/>
    <w:lvl w:ilvl="0" w:tplc="2934F6E0">
      <w:start w:val="1"/>
      <w:numFmt w:val="bullet"/>
      <w:lvlText w:val=""/>
      <w:lvlJc w:val="left"/>
      <w:pPr>
        <w:ind w:left="11" w:hanging="360"/>
      </w:pPr>
      <w:rPr>
        <w:rFonts w:ascii="Wingdings" w:hAnsi="Wingdings" w:cs="Wingdings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2">
    <w:nsid w:val="546570BB"/>
    <w:multiLevelType w:val="hybridMultilevel"/>
    <w:tmpl w:val="468AAC58"/>
    <w:lvl w:ilvl="0" w:tplc="040C0005">
      <w:start w:val="1"/>
      <w:numFmt w:val="bullet"/>
      <w:lvlText w:val=""/>
      <w:lvlJc w:val="left"/>
      <w:pPr>
        <w:ind w:left="3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3">
    <w:nsid w:val="5593374D"/>
    <w:multiLevelType w:val="hybridMultilevel"/>
    <w:tmpl w:val="329873EA"/>
    <w:lvl w:ilvl="0" w:tplc="040C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4">
    <w:nsid w:val="5F19061B"/>
    <w:multiLevelType w:val="hybridMultilevel"/>
    <w:tmpl w:val="F33E5700"/>
    <w:lvl w:ilvl="0" w:tplc="21507A60">
      <w:numFmt w:val="bullet"/>
      <w:lvlText w:val=""/>
      <w:lvlJc w:val="left"/>
      <w:pPr>
        <w:ind w:left="682" w:hanging="365"/>
      </w:pPr>
      <w:rPr>
        <w:rFonts w:ascii="Wingdings" w:eastAsia="Wingdings" w:hAnsi="Wingdings" w:cs="Wingdings" w:hint="default"/>
        <w:color w:val="F6921F"/>
        <w:w w:val="101"/>
        <w:sz w:val="19"/>
        <w:szCs w:val="19"/>
        <w:lang w:val="fr-FR" w:eastAsia="en-US" w:bidi="ar-SA"/>
      </w:rPr>
    </w:lvl>
    <w:lvl w:ilvl="1" w:tplc="2FFC1C72">
      <w:numFmt w:val="bullet"/>
      <w:lvlText w:val="•"/>
      <w:lvlJc w:val="left"/>
      <w:pPr>
        <w:ind w:left="1723" w:hanging="365"/>
      </w:pPr>
      <w:rPr>
        <w:rFonts w:hint="default"/>
        <w:lang w:val="fr-FR" w:eastAsia="en-US" w:bidi="ar-SA"/>
      </w:rPr>
    </w:lvl>
    <w:lvl w:ilvl="2" w:tplc="C75C95A2">
      <w:numFmt w:val="bullet"/>
      <w:lvlText w:val="•"/>
      <w:lvlJc w:val="left"/>
      <w:pPr>
        <w:ind w:left="2767" w:hanging="365"/>
      </w:pPr>
      <w:rPr>
        <w:rFonts w:hint="default"/>
        <w:lang w:val="fr-FR" w:eastAsia="en-US" w:bidi="ar-SA"/>
      </w:rPr>
    </w:lvl>
    <w:lvl w:ilvl="3" w:tplc="111CA2F4">
      <w:numFmt w:val="bullet"/>
      <w:lvlText w:val="•"/>
      <w:lvlJc w:val="left"/>
      <w:pPr>
        <w:ind w:left="3811" w:hanging="365"/>
      </w:pPr>
      <w:rPr>
        <w:rFonts w:hint="default"/>
        <w:lang w:val="fr-FR" w:eastAsia="en-US" w:bidi="ar-SA"/>
      </w:rPr>
    </w:lvl>
    <w:lvl w:ilvl="4" w:tplc="F7BEBBAA">
      <w:numFmt w:val="bullet"/>
      <w:lvlText w:val="•"/>
      <w:lvlJc w:val="left"/>
      <w:pPr>
        <w:ind w:left="4855" w:hanging="365"/>
      </w:pPr>
      <w:rPr>
        <w:rFonts w:hint="default"/>
        <w:lang w:val="fr-FR" w:eastAsia="en-US" w:bidi="ar-SA"/>
      </w:rPr>
    </w:lvl>
    <w:lvl w:ilvl="5" w:tplc="DFA8CB2A">
      <w:numFmt w:val="bullet"/>
      <w:lvlText w:val="•"/>
      <w:lvlJc w:val="left"/>
      <w:pPr>
        <w:ind w:left="5899" w:hanging="365"/>
      </w:pPr>
      <w:rPr>
        <w:rFonts w:hint="default"/>
        <w:lang w:val="fr-FR" w:eastAsia="en-US" w:bidi="ar-SA"/>
      </w:rPr>
    </w:lvl>
    <w:lvl w:ilvl="6" w:tplc="AE7069BA">
      <w:numFmt w:val="bullet"/>
      <w:lvlText w:val="•"/>
      <w:lvlJc w:val="left"/>
      <w:pPr>
        <w:ind w:left="6943" w:hanging="365"/>
      </w:pPr>
      <w:rPr>
        <w:rFonts w:hint="default"/>
        <w:lang w:val="fr-FR" w:eastAsia="en-US" w:bidi="ar-SA"/>
      </w:rPr>
    </w:lvl>
    <w:lvl w:ilvl="7" w:tplc="A5EA7032">
      <w:numFmt w:val="bullet"/>
      <w:lvlText w:val="•"/>
      <w:lvlJc w:val="left"/>
      <w:pPr>
        <w:ind w:left="7987" w:hanging="365"/>
      </w:pPr>
      <w:rPr>
        <w:rFonts w:hint="default"/>
        <w:lang w:val="fr-FR" w:eastAsia="en-US" w:bidi="ar-SA"/>
      </w:rPr>
    </w:lvl>
    <w:lvl w:ilvl="8" w:tplc="93524778">
      <w:numFmt w:val="bullet"/>
      <w:lvlText w:val="•"/>
      <w:lvlJc w:val="left"/>
      <w:pPr>
        <w:ind w:left="9031" w:hanging="365"/>
      </w:pPr>
      <w:rPr>
        <w:rFonts w:hint="default"/>
        <w:lang w:val="fr-FR" w:eastAsia="en-US" w:bidi="ar-SA"/>
      </w:rPr>
    </w:lvl>
  </w:abstractNum>
  <w:abstractNum w:abstractNumId="25">
    <w:nsid w:val="66691515"/>
    <w:multiLevelType w:val="hybridMultilevel"/>
    <w:tmpl w:val="E9E801C2"/>
    <w:lvl w:ilvl="0" w:tplc="2934F6E0">
      <w:start w:val="1"/>
      <w:numFmt w:val="bullet"/>
      <w:lvlText w:val=""/>
      <w:lvlJc w:val="left"/>
      <w:pPr>
        <w:ind w:left="11" w:hanging="360"/>
      </w:pPr>
      <w:rPr>
        <w:rFonts w:ascii="Wingdings" w:hAnsi="Wingdings" w:cs="Wingdings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6">
    <w:nsid w:val="6B78192C"/>
    <w:multiLevelType w:val="hybridMultilevel"/>
    <w:tmpl w:val="C112855C"/>
    <w:lvl w:ilvl="0" w:tplc="040C0009">
      <w:start w:val="1"/>
      <w:numFmt w:val="bullet"/>
      <w:lvlText w:val=""/>
      <w:lvlJc w:val="left"/>
      <w:pPr>
        <w:ind w:left="7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>
    <w:nsid w:val="736B1536"/>
    <w:multiLevelType w:val="hybridMultilevel"/>
    <w:tmpl w:val="97401BDE"/>
    <w:lvl w:ilvl="0" w:tplc="040C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8">
    <w:nsid w:val="7541122C"/>
    <w:multiLevelType w:val="hybridMultilevel"/>
    <w:tmpl w:val="1B9A57CE"/>
    <w:lvl w:ilvl="0" w:tplc="2934F6E0">
      <w:start w:val="1"/>
      <w:numFmt w:val="bullet"/>
      <w:lvlText w:val=""/>
      <w:lvlJc w:val="left"/>
      <w:pPr>
        <w:ind w:left="371" w:hanging="360"/>
      </w:pPr>
      <w:rPr>
        <w:rFonts w:ascii="Wingdings" w:hAnsi="Wingdings" w:cs="Wingdings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9">
    <w:nsid w:val="7859429D"/>
    <w:multiLevelType w:val="hybridMultilevel"/>
    <w:tmpl w:val="232A51E6"/>
    <w:lvl w:ilvl="0" w:tplc="2934F6E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8DB4759"/>
    <w:multiLevelType w:val="hybridMultilevel"/>
    <w:tmpl w:val="0966DB82"/>
    <w:lvl w:ilvl="0" w:tplc="040C0005">
      <w:start w:val="1"/>
      <w:numFmt w:val="bullet"/>
      <w:lvlText w:val=""/>
      <w:lvlJc w:val="left"/>
      <w:pPr>
        <w:ind w:left="77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1">
    <w:nsid w:val="7F830951"/>
    <w:multiLevelType w:val="hybridMultilevel"/>
    <w:tmpl w:val="51CEE488"/>
    <w:lvl w:ilvl="0" w:tplc="040C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12"/>
  </w:num>
  <w:num w:numId="5">
    <w:abstractNumId w:val="27"/>
  </w:num>
  <w:num w:numId="6">
    <w:abstractNumId w:val="29"/>
  </w:num>
  <w:num w:numId="7">
    <w:abstractNumId w:val="9"/>
  </w:num>
  <w:num w:numId="8">
    <w:abstractNumId w:val="21"/>
  </w:num>
  <w:num w:numId="9">
    <w:abstractNumId w:val="25"/>
  </w:num>
  <w:num w:numId="10">
    <w:abstractNumId w:val="30"/>
  </w:num>
  <w:num w:numId="11">
    <w:abstractNumId w:val="23"/>
  </w:num>
  <w:num w:numId="12">
    <w:abstractNumId w:val="15"/>
  </w:num>
  <w:num w:numId="13">
    <w:abstractNumId w:val="16"/>
  </w:num>
  <w:num w:numId="14">
    <w:abstractNumId w:val="8"/>
  </w:num>
  <w:num w:numId="15">
    <w:abstractNumId w:val="22"/>
  </w:num>
  <w:num w:numId="16">
    <w:abstractNumId w:val="11"/>
  </w:num>
  <w:num w:numId="17">
    <w:abstractNumId w:val="4"/>
  </w:num>
  <w:num w:numId="18">
    <w:abstractNumId w:val="0"/>
  </w:num>
  <w:num w:numId="19">
    <w:abstractNumId w:val="20"/>
  </w:num>
  <w:num w:numId="20">
    <w:abstractNumId w:val="28"/>
  </w:num>
  <w:num w:numId="21">
    <w:abstractNumId w:val="14"/>
  </w:num>
  <w:num w:numId="22">
    <w:abstractNumId w:val="19"/>
  </w:num>
  <w:num w:numId="23">
    <w:abstractNumId w:val="7"/>
  </w:num>
  <w:num w:numId="24">
    <w:abstractNumId w:val="3"/>
  </w:num>
  <w:num w:numId="25">
    <w:abstractNumId w:val="31"/>
  </w:num>
  <w:num w:numId="26">
    <w:abstractNumId w:val="6"/>
  </w:num>
  <w:num w:numId="27">
    <w:abstractNumId w:val="24"/>
  </w:num>
  <w:num w:numId="28">
    <w:abstractNumId w:val="13"/>
  </w:num>
  <w:num w:numId="29">
    <w:abstractNumId w:val="2"/>
  </w:num>
  <w:num w:numId="30">
    <w:abstractNumId w:val="1"/>
  </w:num>
  <w:num w:numId="31">
    <w:abstractNumId w:val="26"/>
  </w:num>
  <w:num w:numId="32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FF9"/>
    <w:rsid w:val="00002A2D"/>
    <w:rsid w:val="00002FB1"/>
    <w:rsid w:val="00003674"/>
    <w:rsid w:val="0001118B"/>
    <w:rsid w:val="00024BF8"/>
    <w:rsid w:val="000279DC"/>
    <w:rsid w:val="000343F4"/>
    <w:rsid w:val="0003508C"/>
    <w:rsid w:val="00035506"/>
    <w:rsid w:val="00046FFB"/>
    <w:rsid w:val="000476B6"/>
    <w:rsid w:val="00060BD3"/>
    <w:rsid w:val="000641BD"/>
    <w:rsid w:val="000761C5"/>
    <w:rsid w:val="00087C1B"/>
    <w:rsid w:val="000B1EAE"/>
    <w:rsid w:val="000C0F7B"/>
    <w:rsid w:val="000C3055"/>
    <w:rsid w:val="000D7926"/>
    <w:rsid w:val="000E41BC"/>
    <w:rsid w:val="000F16BA"/>
    <w:rsid w:val="000F37A8"/>
    <w:rsid w:val="00101FAC"/>
    <w:rsid w:val="001071F8"/>
    <w:rsid w:val="00110982"/>
    <w:rsid w:val="00112EFD"/>
    <w:rsid w:val="001161DE"/>
    <w:rsid w:val="00122E82"/>
    <w:rsid w:val="00124C39"/>
    <w:rsid w:val="00130524"/>
    <w:rsid w:val="0013572B"/>
    <w:rsid w:val="001359B2"/>
    <w:rsid w:val="00137AC8"/>
    <w:rsid w:val="00142283"/>
    <w:rsid w:val="00142AB1"/>
    <w:rsid w:val="001448AC"/>
    <w:rsid w:val="001468ED"/>
    <w:rsid w:val="00146CAC"/>
    <w:rsid w:val="00154DAE"/>
    <w:rsid w:val="0016024E"/>
    <w:rsid w:val="001612FE"/>
    <w:rsid w:val="001634E6"/>
    <w:rsid w:val="00166BFA"/>
    <w:rsid w:val="0017113C"/>
    <w:rsid w:val="001737F1"/>
    <w:rsid w:val="00175209"/>
    <w:rsid w:val="00175909"/>
    <w:rsid w:val="00187F1D"/>
    <w:rsid w:val="00191FDB"/>
    <w:rsid w:val="001936E1"/>
    <w:rsid w:val="001A0F70"/>
    <w:rsid w:val="001A22DB"/>
    <w:rsid w:val="001A3F09"/>
    <w:rsid w:val="001B0CD9"/>
    <w:rsid w:val="001B2CD4"/>
    <w:rsid w:val="001B7570"/>
    <w:rsid w:val="001C1B83"/>
    <w:rsid w:val="001D7E04"/>
    <w:rsid w:val="001E515C"/>
    <w:rsid w:val="001F1771"/>
    <w:rsid w:val="001F2ACF"/>
    <w:rsid w:val="00200247"/>
    <w:rsid w:val="002042B8"/>
    <w:rsid w:val="0021251C"/>
    <w:rsid w:val="00215B5B"/>
    <w:rsid w:val="0022093A"/>
    <w:rsid w:val="002300AF"/>
    <w:rsid w:val="00240145"/>
    <w:rsid w:val="00245D55"/>
    <w:rsid w:val="00250A24"/>
    <w:rsid w:val="00251452"/>
    <w:rsid w:val="0025348D"/>
    <w:rsid w:val="0026656F"/>
    <w:rsid w:val="00270B32"/>
    <w:rsid w:val="00276ABB"/>
    <w:rsid w:val="00277E53"/>
    <w:rsid w:val="00287FC3"/>
    <w:rsid w:val="002922AE"/>
    <w:rsid w:val="002A2C5F"/>
    <w:rsid w:val="002B3709"/>
    <w:rsid w:val="002B7E57"/>
    <w:rsid w:val="002C00B1"/>
    <w:rsid w:val="002C20EF"/>
    <w:rsid w:val="002C694E"/>
    <w:rsid w:val="002C7798"/>
    <w:rsid w:val="002D2127"/>
    <w:rsid w:val="002D5BBC"/>
    <w:rsid w:val="002E31D3"/>
    <w:rsid w:val="002E70EA"/>
    <w:rsid w:val="002E7DBB"/>
    <w:rsid w:val="002F0180"/>
    <w:rsid w:val="002F3867"/>
    <w:rsid w:val="00300A77"/>
    <w:rsid w:val="00305685"/>
    <w:rsid w:val="003110CA"/>
    <w:rsid w:val="00316ABC"/>
    <w:rsid w:val="003178D0"/>
    <w:rsid w:val="00317A0B"/>
    <w:rsid w:val="0032433A"/>
    <w:rsid w:val="00326A88"/>
    <w:rsid w:val="00326AED"/>
    <w:rsid w:val="00334752"/>
    <w:rsid w:val="00334DE5"/>
    <w:rsid w:val="0034130C"/>
    <w:rsid w:val="00346BC9"/>
    <w:rsid w:val="00351D51"/>
    <w:rsid w:val="00352D5A"/>
    <w:rsid w:val="00355DF4"/>
    <w:rsid w:val="00375625"/>
    <w:rsid w:val="00377446"/>
    <w:rsid w:val="003806C2"/>
    <w:rsid w:val="00380DBD"/>
    <w:rsid w:val="003829D9"/>
    <w:rsid w:val="00384342"/>
    <w:rsid w:val="003A0971"/>
    <w:rsid w:val="003A6C06"/>
    <w:rsid w:val="003B2496"/>
    <w:rsid w:val="003C492B"/>
    <w:rsid w:val="003C50DC"/>
    <w:rsid w:val="003D36AE"/>
    <w:rsid w:val="003E257E"/>
    <w:rsid w:val="003E3F82"/>
    <w:rsid w:val="003E5363"/>
    <w:rsid w:val="003F2BB8"/>
    <w:rsid w:val="003F2E74"/>
    <w:rsid w:val="003F3578"/>
    <w:rsid w:val="003F49F8"/>
    <w:rsid w:val="00402E95"/>
    <w:rsid w:val="0040336F"/>
    <w:rsid w:val="004067B2"/>
    <w:rsid w:val="00413709"/>
    <w:rsid w:val="00414EDD"/>
    <w:rsid w:val="00415AF8"/>
    <w:rsid w:val="00415B98"/>
    <w:rsid w:val="00417742"/>
    <w:rsid w:val="00432000"/>
    <w:rsid w:val="004449A8"/>
    <w:rsid w:val="004502E6"/>
    <w:rsid w:val="00450B0F"/>
    <w:rsid w:val="0045250D"/>
    <w:rsid w:val="0046214E"/>
    <w:rsid w:val="00462C7D"/>
    <w:rsid w:val="00472A86"/>
    <w:rsid w:val="00474FFE"/>
    <w:rsid w:val="00483902"/>
    <w:rsid w:val="00483D6D"/>
    <w:rsid w:val="0048652C"/>
    <w:rsid w:val="004A16CB"/>
    <w:rsid w:val="004A39A7"/>
    <w:rsid w:val="004B08FE"/>
    <w:rsid w:val="004B0C7F"/>
    <w:rsid w:val="004B3021"/>
    <w:rsid w:val="004B76B5"/>
    <w:rsid w:val="004C5129"/>
    <w:rsid w:val="004D21C9"/>
    <w:rsid w:val="004D32A4"/>
    <w:rsid w:val="004D4047"/>
    <w:rsid w:val="004E157E"/>
    <w:rsid w:val="004E344E"/>
    <w:rsid w:val="004E415D"/>
    <w:rsid w:val="004E4444"/>
    <w:rsid w:val="004F1FF4"/>
    <w:rsid w:val="004F2AA5"/>
    <w:rsid w:val="004F46FA"/>
    <w:rsid w:val="004F636E"/>
    <w:rsid w:val="00501020"/>
    <w:rsid w:val="0050165E"/>
    <w:rsid w:val="0051136F"/>
    <w:rsid w:val="00514867"/>
    <w:rsid w:val="00520704"/>
    <w:rsid w:val="00521901"/>
    <w:rsid w:val="00526388"/>
    <w:rsid w:val="0052690B"/>
    <w:rsid w:val="00527BFF"/>
    <w:rsid w:val="0055587E"/>
    <w:rsid w:val="00561BF9"/>
    <w:rsid w:val="00561D4C"/>
    <w:rsid w:val="00567BCC"/>
    <w:rsid w:val="005708F5"/>
    <w:rsid w:val="0057249E"/>
    <w:rsid w:val="005724F9"/>
    <w:rsid w:val="00572D04"/>
    <w:rsid w:val="005764BA"/>
    <w:rsid w:val="00581830"/>
    <w:rsid w:val="00582712"/>
    <w:rsid w:val="00585529"/>
    <w:rsid w:val="00591319"/>
    <w:rsid w:val="00594D3F"/>
    <w:rsid w:val="005950C1"/>
    <w:rsid w:val="005A0851"/>
    <w:rsid w:val="005A21EE"/>
    <w:rsid w:val="005A47F9"/>
    <w:rsid w:val="005A59D1"/>
    <w:rsid w:val="005B1740"/>
    <w:rsid w:val="005B5982"/>
    <w:rsid w:val="005C5050"/>
    <w:rsid w:val="005C59B1"/>
    <w:rsid w:val="005D1502"/>
    <w:rsid w:val="005D7F8B"/>
    <w:rsid w:val="005E1A59"/>
    <w:rsid w:val="006013F8"/>
    <w:rsid w:val="00604B5B"/>
    <w:rsid w:val="006113AC"/>
    <w:rsid w:val="00617024"/>
    <w:rsid w:val="00617AB5"/>
    <w:rsid w:val="0062079E"/>
    <w:rsid w:val="006339CE"/>
    <w:rsid w:val="00635820"/>
    <w:rsid w:val="00636E48"/>
    <w:rsid w:val="00640478"/>
    <w:rsid w:val="00641B7B"/>
    <w:rsid w:val="00652C74"/>
    <w:rsid w:val="00660AE4"/>
    <w:rsid w:val="00661B52"/>
    <w:rsid w:val="006721C4"/>
    <w:rsid w:val="0068135E"/>
    <w:rsid w:val="00694BD3"/>
    <w:rsid w:val="006A6F52"/>
    <w:rsid w:val="006C0C70"/>
    <w:rsid w:val="006C4D7E"/>
    <w:rsid w:val="006C7EE8"/>
    <w:rsid w:val="006D0B4E"/>
    <w:rsid w:val="006D37EF"/>
    <w:rsid w:val="006F5A7B"/>
    <w:rsid w:val="00712D75"/>
    <w:rsid w:val="00725D41"/>
    <w:rsid w:val="0072729E"/>
    <w:rsid w:val="00733202"/>
    <w:rsid w:val="0073438A"/>
    <w:rsid w:val="00734E7B"/>
    <w:rsid w:val="00737C49"/>
    <w:rsid w:val="00737CF8"/>
    <w:rsid w:val="007453E0"/>
    <w:rsid w:val="00750E0A"/>
    <w:rsid w:val="00752859"/>
    <w:rsid w:val="007622BF"/>
    <w:rsid w:val="00762354"/>
    <w:rsid w:val="0076650B"/>
    <w:rsid w:val="00770279"/>
    <w:rsid w:val="00791CF6"/>
    <w:rsid w:val="00793106"/>
    <w:rsid w:val="00794A3D"/>
    <w:rsid w:val="007A2BA0"/>
    <w:rsid w:val="007A6668"/>
    <w:rsid w:val="007B1FD0"/>
    <w:rsid w:val="007B3575"/>
    <w:rsid w:val="007C4BB7"/>
    <w:rsid w:val="007C525C"/>
    <w:rsid w:val="007C6777"/>
    <w:rsid w:val="007D07AC"/>
    <w:rsid w:val="007D15D4"/>
    <w:rsid w:val="007D52DB"/>
    <w:rsid w:val="007E5D67"/>
    <w:rsid w:val="007E6D7C"/>
    <w:rsid w:val="007F08F8"/>
    <w:rsid w:val="007F1E09"/>
    <w:rsid w:val="00800C03"/>
    <w:rsid w:val="00810D89"/>
    <w:rsid w:val="008152EA"/>
    <w:rsid w:val="00822EBF"/>
    <w:rsid w:val="008249BE"/>
    <w:rsid w:val="00830E8B"/>
    <w:rsid w:val="00832123"/>
    <w:rsid w:val="00832390"/>
    <w:rsid w:val="008352EB"/>
    <w:rsid w:val="00835930"/>
    <w:rsid w:val="00836552"/>
    <w:rsid w:val="00840000"/>
    <w:rsid w:val="00842934"/>
    <w:rsid w:val="00846551"/>
    <w:rsid w:val="00847541"/>
    <w:rsid w:val="0085351F"/>
    <w:rsid w:val="0085553C"/>
    <w:rsid w:val="0085560B"/>
    <w:rsid w:val="0086481C"/>
    <w:rsid w:val="008653B5"/>
    <w:rsid w:val="00871664"/>
    <w:rsid w:val="00877251"/>
    <w:rsid w:val="0087784D"/>
    <w:rsid w:val="00895ED3"/>
    <w:rsid w:val="0089612A"/>
    <w:rsid w:val="008964F7"/>
    <w:rsid w:val="00896C78"/>
    <w:rsid w:val="00896CA2"/>
    <w:rsid w:val="008A3C8C"/>
    <w:rsid w:val="008B4204"/>
    <w:rsid w:val="008C06D9"/>
    <w:rsid w:val="008C3522"/>
    <w:rsid w:val="008D7324"/>
    <w:rsid w:val="008E5652"/>
    <w:rsid w:val="008F22AF"/>
    <w:rsid w:val="008F7046"/>
    <w:rsid w:val="008F7DB6"/>
    <w:rsid w:val="008F7E85"/>
    <w:rsid w:val="00900239"/>
    <w:rsid w:val="00902F3D"/>
    <w:rsid w:val="0090342E"/>
    <w:rsid w:val="00904D52"/>
    <w:rsid w:val="00911D0E"/>
    <w:rsid w:val="0091572F"/>
    <w:rsid w:val="0092361F"/>
    <w:rsid w:val="00925085"/>
    <w:rsid w:val="00925B8F"/>
    <w:rsid w:val="00930ABE"/>
    <w:rsid w:val="009400D7"/>
    <w:rsid w:val="00941A93"/>
    <w:rsid w:val="009471C7"/>
    <w:rsid w:val="009476F8"/>
    <w:rsid w:val="00954B46"/>
    <w:rsid w:val="00964D92"/>
    <w:rsid w:val="009659A9"/>
    <w:rsid w:val="00965F82"/>
    <w:rsid w:val="009704F3"/>
    <w:rsid w:val="00971AC1"/>
    <w:rsid w:val="009729BF"/>
    <w:rsid w:val="00972FB3"/>
    <w:rsid w:val="00981E55"/>
    <w:rsid w:val="00985054"/>
    <w:rsid w:val="009864AC"/>
    <w:rsid w:val="0099174C"/>
    <w:rsid w:val="009925FA"/>
    <w:rsid w:val="00992632"/>
    <w:rsid w:val="00993C9D"/>
    <w:rsid w:val="00994F0A"/>
    <w:rsid w:val="009A1007"/>
    <w:rsid w:val="009A1444"/>
    <w:rsid w:val="009A4AC4"/>
    <w:rsid w:val="009A75DA"/>
    <w:rsid w:val="009B592D"/>
    <w:rsid w:val="009D2E6E"/>
    <w:rsid w:val="009D4F31"/>
    <w:rsid w:val="009E1B9F"/>
    <w:rsid w:val="009E5D6F"/>
    <w:rsid w:val="009F2EB3"/>
    <w:rsid w:val="009F33FC"/>
    <w:rsid w:val="00A0032C"/>
    <w:rsid w:val="00A055A5"/>
    <w:rsid w:val="00A1322D"/>
    <w:rsid w:val="00A32B47"/>
    <w:rsid w:val="00A41833"/>
    <w:rsid w:val="00A41AC4"/>
    <w:rsid w:val="00A42860"/>
    <w:rsid w:val="00A46951"/>
    <w:rsid w:val="00A52019"/>
    <w:rsid w:val="00A52A85"/>
    <w:rsid w:val="00A52F09"/>
    <w:rsid w:val="00A57EEF"/>
    <w:rsid w:val="00A65863"/>
    <w:rsid w:val="00A754B5"/>
    <w:rsid w:val="00A91415"/>
    <w:rsid w:val="00A943F2"/>
    <w:rsid w:val="00AA0B87"/>
    <w:rsid w:val="00AA4192"/>
    <w:rsid w:val="00AB64A6"/>
    <w:rsid w:val="00AB79E6"/>
    <w:rsid w:val="00AC36DA"/>
    <w:rsid w:val="00AC735E"/>
    <w:rsid w:val="00AD0175"/>
    <w:rsid w:val="00AE103C"/>
    <w:rsid w:val="00AE18BF"/>
    <w:rsid w:val="00AF17A0"/>
    <w:rsid w:val="00B110A5"/>
    <w:rsid w:val="00B145F1"/>
    <w:rsid w:val="00B17008"/>
    <w:rsid w:val="00B1751E"/>
    <w:rsid w:val="00B2044D"/>
    <w:rsid w:val="00B213B0"/>
    <w:rsid w:val="00B252D5"/>
    <w:rsid w:val="00B258D2"/>
    <w:rsid w:val="00B27161"/>
    <w:rsid w:val="00B340C3"/>
    <w:rsid w:val="00B3478C"/>
    <w:rsid w:val="00B35016"/>
    <w:rsid w:val="00B429D7"/>
    <w:rsid w:val="00B46DAE"/>
    <w:rsid w:val="00B506BD"/>
    <w:rsid w:val="00B52064"/>
    <w:rsid w:val="00B53F9F"/>
    <w:rsid w:val="00B61755"/>
    <w:rsid w:val="00B61D5A"/>
    <w:rsid w:val="00B638BD"/>
    <w:rsid w:val="00B810D0"/>
    <w:rsid w:val="00B8190A"/>
    <w:rsid w:val="00B95128"/>
    <w:rsid w:val="00B97112"/>
    <w:rsid w:val="00BA1A1F"/>
    <w:rsid w:val="00BA3ECF"/>
    <w:rsid w:val="00BA44A9"/>
    <w:rsid w:val="00BA4778"/>
    <w:rsid w:val="00BA6153"/>
    <w:rsid w:val="00BA745B"/>
    <w:rsid w:val="00BB0B0E"/>
    <w:rsid w:val="00BB7288"/>
    <w:rsid w:val="00BC28CC"/>
    <w:rsid w:val="00BC3101"/>
    <w:rsid w:val="00BC4799"/>
    <w:rsid w:val="00BC5AC3"/>
    <w:rsid w:val="00BD5CD2"/>
    <w:rsid w:val="00BD6FC2"/>
    <w:rsid w:val="00C06B75"/>
    <w:rsid w:val="00C11ACE"/>
    <w:rsid w:val="00C22C9E"/>
    <w:rsid w:val="00C2499F"/>
    <w:rsid w:val="00C32794"/>
    <w:rsid w:val="00C33E7B"/>
    <w:rsid w:val="00C345CE"/>
    <w:rsid w:val="00C474A4"/>
    <w:rsid w:val="00C47B2F"/>
    <w:rsid w:val="00C513D2"/>
    <w:rsid w:val="00C53AC5"/>
    <w:rsid w:val="00C53EF3"/>
    <w:rsid w:val="00C54600"/>
    <w:rsid w:val="00C559FD"/>
    <w:rsid w:val="00C60459"/>
    <w:rsid w:val="00C6201B"/>
    <w:rsid w:val="00C62D90"/>
    <w:rsid w:val="00C657BC"/>
    <w:rsid w:val="00C72B37"/>
    <w:rsid w:val="00C8295F"/>
    <w:rsid w:val="00C959D5"/>
    <w:rsid w:val="00C95C08"/>
    <w:rsid w:val="00CB3BF7"/>
    <w:rsid w:val="00CB6346"/>
    <w:rsid w:val="00CC1AA1"/>
    <w:rsid w:val="00CD01CD"/>
    <w:rsid w:val="00CE08CF"/>
    <w:rsid w:val="00CE16B7"/>
    <w:rsid w:val="00CE2090"/>
    <w:rsid w:val="00CE49DE"/>
    <w:rsid w:val="00CF4056"/>
    <w:rsid w:val="00D01DB0"/>
    <w:rsid w:val="00D02B6C"/>
    <w:rsid w:val="00D03723"/>
    <w:rsid w:val="00D126B1"/>
    <w:rsid w:val="00D15E93"/>
    <w:rsid w:val="00D163A6"/>
    <w:rsid w:val="00D1767E"/>
    <w:rsid w:val="00D17C1F"/>
    <w:rsid w:val="00D23658"/>
    <w:rsid w:val="00D27A2B"/>
    <w:rsid w:val="00D27C1C"/>
    <w:rsid w:val="00D27E4C"/>
    <w:rsid w:val="00D34673"/>
    <w:rsid w:val="00D37335"/>
    <w:rsid w:val="00D40138"/>
    <w:rsid w:val="00D46C1D"/>
    <w:rsid w:val="00D4785B"/>
    <w:rsid w:val="00D57BF5"/>
    <w:rsid w:val="00D57BF8"/>
    <w:rsid w:val="00D60F95"/>
    <w:rsid w:val="00D6180E"/>
    <w:rsid w:val="00D73382"/>
    <w:rsid w:val="00D8126F"/>
    <w:rsid w:val="00D9674D"/>
    <w:rsid w:val="00DA0D97"/>
    <w:rsid w:val="00DA23E2"/>
    <w:rsid w:val="00DA256A"/>
    <w:rsid w:val="00DA4984"/>
    <w:rsid w:val="00DA53A6"/>
    <w:rsid w:val="00DA5666"/>
    <w:rsid w:val="00DB5ECE"/>
    <w:rsid w:val="00DC02E4"/>
    <w:rsid w:val="00DC7479"/>
    <w:rsid w:val="00DD1655"/>
    <w:rsid w:val="00DE068D"/>
    <w:rsid w:val="00DE3233"/>
    <w:rsid w:val="00DE3F1B"/>
    <w:rsid w:val="00DE4FBB"/>
    <w:rsid w:val="00DF7851"/>
    <w:rsid w:val="00E002B4"/>
    <w:rsid w:val="00E01842"/>
    <w:rsid w:val="00E0524B"/>
    <w:rsid w:val="00E2095F"/>
    <w:rsid w:val="00E2702A"/>
    <w:rsid w:val="00E2728D"/>
    <w:rsid w:val="00E35136"/>
    <w:rsid w:val="00E35FDD"/>
    <w:rsid w:val="00E37CB1"/>
    <w:rsid w:val="00E42FC3"/>
    <w:rsid w:val="00E5082A"/>
    <w:rsid w:val="00E529F2"/>
    <w:rsid w:val="00E56DCE"/>
    <w:rsid w:val="00E56DF7"/>
    <w:rsid w:val="00E72AAC"/>
    <w:rsid w:val="00E758EA"/>
    <w:rsid w:val="00E87413"/>
    <w:rsid w:val="00E9068B"/>
    <w:rsid w:val="00E934AF"/>
    <w:rsid w:val="00E96FF9"/>
    <w:rsid w:val="00EA305D"/>
    <w:rsid w:val="00EB132B"/>
    <w:rsid w:val="00EB53FB"/>
    <w:rsid w:val="00EB73CB"/>
    <w:rsid w:val="00EC0759"/>
    <w:rsid w:val="00EC2C34"/>
    <w:rsid w:val="00EC7CC0"/>
    <w:rsid w:val="00ED154B"/>
    <w:rsid w:val="00ED33AC"/>
    <w:rsid w:val="00ED4305"/>
    <w:rsid w:val="00ED4BEE"/>
    <w:rsid w:val="00ED5CDF"/>
    <w:rsid w:val="00ED6AF7"/>
    <w:rsid w:val="00ED7A1F"/>
    <w:rsid w:val="00EF07FD"/>
    <w:rsid w:val="00EF1B96"/>
    <w:rsid w:val="00EF3505"/>
    <w:rsid w:val="00EF3E86"/>
    <w:rsid w:val="00EF4686"/>
    <w:rsid w:val="00F008BD"/>
    <w:rsid w:val="00F00C77"/>
    <w:rsid w:val="00F04ECF"/>
    <w:rsid w:val="00F150F7"/>
    <w:rsid w:val="00F16926"/>
    <w:rsid w:val="00F1704A"/>
    <w:rsid w:val="00F17544"/>
    <w:rsid w:val="00F25E1A"/>
    <w:rsid w:val="00F278E1"/>
    <w:rsid w:val="00F41B19"/>
    <w:rsid w:val="00F60DDD"/>
    <w:rsid w:val="00F65345"/>
    <w:rsid w:val="00F67B52"/>
    <w:rsid w:val="00F74DDD"/>
    <w:rsid w:val="00F80A1C"/>
    <w:rsid w:val="00F82787"/>
    <w:rsid w:val="00F904A9"/>
    <w:rsid w:val="00F91215"/>
    <w:rsid w:val="00FA25FC"/>
    <w:rsid w:val="00FC1558"/>
    <w:rsid w:val="00FC2EEC"/>
    <w:rsid w:val="00FC31A2"/>
    <w:rsid w:val="00FC6B0A"/>
    <w:rsid w:val="00FD0DF5"/>
    <w:rsid w:val="00FD4CA1"/>
    <w:rsid w:val="00FD5E8A"/>
    <w:rsid w:val="00FD6452"/>
    <w:rsid w:val="00FE3D48"/>
    <w:rsid w:val="00FE41F2"/>
    <w:rsid w:val="00FE4A16"/>
    <w:rsid w:val="00FE5082"/>
    <w:rsid w:val="00FE7875"/>
    <w:rsid w:val="00FF2E5F"/>
    <w:rsid w:val="00FF71A8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  <o:rules v:ext="edit">
        <o:r id="V:Rule1" type="connector" idref="#_x0000_s1053"/>
        <o:r id="V:Rule2" type="connector" idref="#_x0000_s1051"/>
        <o:r id="V:Rule3" type="connector" idref="#_x0000_s1030"/>
        <o:r id="V:Rule4" type="connector" idref="#_x0000_s110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68" w:lineRule="exact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4B"/>
  </w:style>
  <w:style w:type="paragraph" w:styleId="Titre3">
    <w:name w:val="heading 3"/>
    <w:basedOn w:val="Normal"/>
    <w:link w:val="Titre3Car"/>
    <w:uiPriority w:val="9"/>
    <w:qFormat/>
    <w:rsid w:val="00175909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96FF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FF9"/>
  </w:style>
  <w:style w:type="paragraph" w:styleId="Pieddepage">
    <w:name w:val="footer"/>
    <w:basedOn w:val="Normal"/>
    <w:link w:val="PieddepageCar"/>
    <w:uiPriority w:val="99"/>
    <w:semiHidden/>
    <w:unhideWhenUsed/>
    <w:rsid w:val="00E96FF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96FF9"/>
  </w:style>
  <w:style w:type="character" w:styleId="Lienhypertexte">
    <w:name w:val="Hyperlink"/>
    <w:basedOn w:val="Policepardfaut"/>
    <w:uiPriority w:val="99"/>
    <w:unhideWhenUsed/>
    <w:rsid w:val="00E96FF9"/>
    <w:rPr>
      <w:color w:val="0000FF"/>
      <w:u w:val="single"/>
    </w:rPr>
  </w:style>
  <w:style w:type="paragraph" w:styleId="Paragraphedeliste">
    <w:name w:val="List Paragraph"/>
    <w:basedOn w:val="Normal"/>
    <w:uiPriority w:val="1"/>
    <w:qFormat/>
    <w:rsid w:val="004D4047"/>
    <w:pPr>
      <w:spacing w:line="252" w:lineRule="exact"/>
      <w:ind w:left="614" w:hanging="360"/>
    </w:pPr>
    <w:rPr>
      <w:rFonts w:ascii="Arial" w:eastAsia="Arial" w:hAnsi="Arial" w:cs="Arial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D02B6C"/>
    <w:rPr>
      <w:rFonts w:ascii="Arial" w:eastAsia="Arial" w:hAnsi="Arial" w:cs="Arial"/>
      <w:b/>
      <w:bCs/>
      <w:u w:val="single" w:color="00000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02B6C"/>
    <w:rPr>
      <w:rFonts w:ascii="Arial" w:eastAsia="Arial" w:hAnsi="Arial" w:cs="Arial"/>
      <w:b/>
      <w:bCs/>
      <w:u w:val="single" w:color="000000"/>
      <w:lang w:val="en-US"/>
    </w:rPr>
  </w:style>
  <w:style w:type="paragraph" w:customStyle="1" w:styleId="Titre21">
    <w:name w:val="Titre 21"/>
    <w:basedOn w:val="Normal"/>
    <w:uiPriority w:val="1"/>
    <w:qFormat/>
    <w:rsid w:val="00D02B6C"/>
    <w:pPr>
      <w:ind w:left="112" w:right="103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74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479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37C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37CF8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dicotitle2">
    <w:name w:val="dico_title_2"/>
    <w:basedOn w:val="Policepardfaut"/>
    <w:rsid w:val="00C474A4"/>
  </w:style>
  <w:style w:type="paragraph" w:customStyle="1" w:styleId="Default">
    <w:name w:val="Default"/>
    <w:rsid w:val="005C5050"/>
    <w:pPr>
      <w:autoSpaceDE w:val="0"/>
      <w:autoSpaceDN w:val="0"/>
      <w:adjustRightInd w:val="0"/>
      <w:spacing w:line="240" w:lineRule="auto"/>
      <w:ind w:left="0" w:firstLine="0"/>
    </w:pPr>
    <w:rPr>
      <w:rFonts w:ascii="Wingdings" w:hAnsi="Wingdings" w:cs="Wingdings"/>
      <w:color w:val="00000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17590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omaraitbelaid830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A37CC-434C-485A-8A2F-915E0DDF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Links>
    <vt:vector size="6" baseType="variant">
      <vt:variant>
        <vt:i4>6553688</vt:i4>
      </vt:variant>
      <vt:variant>
        <vt:i4>0</vt:i4>
      </vt:variant>
      <vt:variant>
        <vt:i4>0</vt:i4>
      </vt:variant>
      <vt:variant>
        <vt:i4>5</vt:i4>
      </vt:variant>
      <vt:variant>
        <vt:lpwstr>mailto:anouaridrissiemi@gmail.com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IKOU</dc:creator>
  <cp:lastModifiedBy>admin</cp:lastModifiedBy>
  <cp:revision>9</cp:revision>
  <dcterms:created xsi:type="dcterms:W3CDTF">2020-10-31T15:20:00Z</dcterms:created>
  <dcterms:modified xsi:type="dcterms:W3CDTF">2023-06-22T14:54:00Z</dcterms:modified>
</cp:coreProperties>
</file>