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2A" w:rsidRDefault="00360D2C">
      <w:pPr>
        <w:tabs>
          <w:tab w:val="left" w:pos="440"/>
          <w:tab w:val="right" w:pos="9175"/>
        </w:tabs>
        <w:spacing w:after="0" w:line="240" w:lineRule="auto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ab/>
      </w:r>
      <w:r>
        <w:rPr>
          <w:rFonts w:ascii="Palatino Linotype" w:eastAsia="Palatino Linotype" w:hAnsi="Palatino Linotype" w:cs="Palatino Linotype"/>
          <w:b/>
          <w:sz w:val="24"/>
        </w:rPr>
        <w:tab/>
      </w:r>
      <w:r w:rsidR="00BE652A">
        <w:object w:dxaOrig="2352" w:dyaOrig="2726">
          <v:rect id="rectole0000000000" o:spid="_x0000_i1025" style="width:117.75pt;height:136.5pt" o:ole="" o:preferrelative="t" stroked="f">
            <v:imagedata r:id="rId5" o:title=""/>
          </v:rect>
          <o:OLEObject Type="Embed" ProgID="StaticMetafile" ShapeID="rectole0000000000" DrawAspect="Content" ObjectID="_1718503489" r:id="rId6"/>
        </w:object>
      </w:r>
      <w:r>
        <w:rPr>
          <w:rFonts w:ascii="Palatino Linotype" w:eastAsia="Palatino Linotype" w:hAnsi="Palatino Linotype" w:cs="Palatino Linotype"/>
          <w:b/>
          <w:sz w:val="24"/>
        </w:rPr>
        <w:t xml:space="preserve">         </w:t>
      </w:r>
    </w:p>
    <w:p w:rsidR="00BE652A" w:rsidRDefault="00360D2C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</w:rPr>
      </w:pPr>
      <w:proofErr w:type="spellStart"/>
      <w:r>
        <w:rPr>
          <w:rFonts w:ascii="Palatino Linotype" w:eastAsia="Palatino Linotype" w:hAnsi="Palatino Linotype" w:cs="Palatino Linotype"/>
          <w:b/>
          <w:sz w:val="24"/>
        </w:rPr>
        <w:t>Loubna</w:t>
      </w:r>
      <w:proofErr w:type="spellEnd"/>
      <w:r>
        <w:rPr>
          <w:rFonts w:ascii="Palatino Linotype" w:eastAsia="Palatino Linotype" w:hAnsi="Palatino Linotype" w:cs="Palatino Linotype"/>
          <w:b/>
          <w:sz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4"/>
        </w:rPr>
        <w:t>Ajbar</w:t>
      </w:r>
      <w:proofErr w:type="spellEnd"/>
      <w:r>
        <w:rPr>
          <w:rFonts w:ascii="Palatino Linotype" w:eastAsia="Palatino Linotype" w:hAnsi="Palatino Linotype" w:cs="Palatino Linotype"/>
          <w:b/>
          <w:sz w:val="24"/>
        </w:rPr>
        <w:t xml:space="preserve"> </w:t>
      </w:r>
    </w:p>
    <w:p w:rsidR="00BE652A" w:rsidRPr="0034513F" w:rsidRDefault="0034513F" w:rsidP="0034513F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 xml:space="preserve">Née le 10 février 1983 </w:t>
      </w:r>
    </w:p>
    <w:p w:rsidR="00BE652A" w:rsidRPr="002B7525" w:rsidRDefault="0034513F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lang w:val="en-US"/>
        </w:rPr>
      </w:pPr>
      <w:proofErr w:type="gramStart"/>
      <w:r>
        <w:rPr>
          <w:rFonts w:ascii="Palatino Linotype" w:eastAsia="Palatino Linotype" w:hAnsi="Palatino Linotype" w:cs="Palatino Linotype"/>
          <w:b/>
          <w:sz w:val="24"/>
          <w:lang w:val="en-US"/>
        </w:rPr>
        <w:t>GSM :</w:t>
      </w:r>
      <w:proofErr w:type="gramEnd"/>
      <w:r>
        <w:rPr>
          <w:rFonts w:ascii="Palatino Linotype" w:eastAsia="Palatino Linotype" w:hAnsi="Palatino Linotype" w:cs="Palatino Linotype"/>
          <w:b/>
          <w:sz w:val="24"/>
          <w:lang w:val="en-US"/>
        </w:rPr>
        <w:t xml:space="preserve"> 0777216348</w:t>
      </w:r>
    </w:p>
    <w:p w:rsidR="00BE652A" w:rsidRDefault="0034513F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Email : loubinetteaj@yahoo</w:t>
      </w:r>
      <w:r w:rsidR="00360D2C">
        <w:rPr>
          <w:rFonts w:ascii="Palatino Linotype" w:eastAsia="Palatino Linotype" w:hAnsi="Palatino Linotype" w:cs="Palatino Linotype"/>
          <w:b/>
          <w:sz w:val="24"/>
        </w:rPr>
        <w:t>.com</w:t>
      </w:r>
    </w:p>
    <w:p w:rsidR="00BE652A" w:rsidRDefault="00BE652A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8915"/>
      </w:tblGrid>
      <w:tr w:rsidR="00BE652A">
        <w:trPr>
          <w:trHeight w:val="263"/>
        </w:trPr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E652A" w:rsidRDefault="00360D2C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Expériences professionnelles</w:t>
            </w:r>
          </w:p>
        </w:tc>
      </w:tr>
    </w:tbl>
    <w:p w:rsidR="00BE652A" w:rsidRDefault="00BE652A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</w:rPr>
      </w:pPr>
    </w:p>
    <w:p w:rsidR="00BE652A" w:rsidRDefault="00360D2C" w:rsidP="002B752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  <w:i/>
          <w:sz w:val="24"/>
        </w:rPr>
      </w:pPr>
      <w:r>
        <w:rPr>
          <w:rFonts w:ascii="Palatino Linotype" w:eastAsia="Palatino Linotype" w:hAnsi="Palatino Linotype" w:cs="Palatino Linotype"/>
          <w:b/>
          <w:i/>
          <w:sz w:val="24"/>
        </w:rPr>
        <w:t xml:space="preserve">2012- </w:t>
      </w:r>
      <w:r w:rsidR="00BD3A64">
        <w:rPr>
          <w:rFonts w:ascii="Palatino Linotype" w:eastAsia="Palatino Linotype" w:hAnsi="Palatino Linotype" w:cs="Palatino Linotype"/>
          <w:b/>
          <w:i/>
          <w:sz w:val="24"/>
        </w:rPr>
        <w:t>2018 J</w:t>
      </w:r>
      <w:r w:rsidR="0034513F">
        <w:rPr>
          <w:rFonts w:ascii="Palatino Linotype" w:eastAsia="Palatino Linotype" w:hAnsi="Palatino Linotype" w:cs="Palatino Linotype"/>
          <w:b/>
          <w:i/>
          <w:sz w:val="24"/>
        </w:rPr>
        <w:t xml:space="preserve">uriste </w:t>
      </w:r>
      <w:r>
        <w:rPr>
          <w:rFonts w:ascii="Palatino Linotype" w:eastAsia="Palatino Linotype" w:hAnsi="Palatino Linotype" w:cs="Palatino Linotype"/>
          <w:b/>
          <w:i/>
          <w:sz w:val="24"/>
        </w:rPr>
        <w:t xml:space="preserve">au </w:t>
      </w:r>
      <w:r w:rsidR="002B7525">
        <w:rPr>
          <w:rFonts w:ascii="Palatino Linotype" w:eastAsia="Palatino Linotype" w:hAnsi="Palatino Linotype" w:cs="Palatino Linotype"/>
          <w:b/>
          <w:i/>
          <w:sz w:val="24"/>
        </w:rPr>
        <w:t xml:space="preserve">sein du </w:t>
      </w:r>
      <w:r>
        <w:rPr>
          <w:rFonts w:ascii="Palatino Linotype" w:eastAsia="Palatino Linotype" w:hAnsi="Palatino Linotype" w:cs="Palatino Linotype"/>
          <w:b/>
          <w:i/>
          <w:sz w:val="24"/>
        </w:rPr>
        <w:t>Groupe AUDITAS</w:t>
      </w:r>
      <w:r w:rsidR="002B7525">
        <w:rPr>
          <w:rFonts w:ascii="Palatino Linotype" w:eastAsia="Palatino Linotype" w:hAnsi="Palatino Linotype" w:cs="Palatino Linotype"/>
          <w:b/>
          <w:i/>
          <w:sz w:val="24"/>
        </w:rPr>
        <w:t>- CEGOR</w:t>
      </w:r>
      <w:r>
        <w:rPr>
          <w:rFonts w:ascii="Palatino Linotype" w:eastAsia="Palatino Linotype" w:hAnsi="Palatino Linotype" w:cs="Palatino Linotype"/>
          <w:b/>
          <w:i/>
          <w:sz w:val="24"/>
        </w:rPr>
        <w:t xml:space="preserve"> - Casablanca ;</w:t>
      </w:r>
    </w:p>
    <w:p w:rsidR="00BE652A" w:rsidRDefault="00BD3A6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2010 -2012 Chargée</w:t>
      </w:r>
      <w:r w:rsidR="00360D2C">
        <w:rPr>
          <w:rFonts w:ascii="Palatino Linotype" w:eastAsia="Palatino Linotype" w:hAnsi="Palatino Linotype" w:cs="Palatino Linotype"/>
          <w:b/>
          <w:sz w:val="24"/>
        </w:rPr>
        <w:t xml:space="preserve"> de la production juridique au sein du cabinet </w:t>
      </w:r>
      <w:r w:rsidR="002B7525">
        <w:rPr>
          <w:rFonts w:ascii="Palatino Linotype" w:eastAsia="Palatino Linotype" w:hAnsi="Palatino Linotype" w:cs="Palatino Linotype"/>
          <w:b/>
          <w:sz w:val="24"/>
        </w:rPr>
        <w:t xml:space="preserve">d’avocats </w:t>
      </w:r>
      <w:r w:rsidR="00360D2C">
        <w:rPr>
          <w:rFonts w:ascii="Palatino Linotype" w:eastAsia="Palatino Linotype" w:hAnsi="Palatino Linotype" w:cs="Palatino Linotype"/>
          <w:b/>
          <w:sz w:val="24"/>
        </w:rPr>
        <w:t>Hajji &amp; Associés à Casablanca ;</w:t>
      </w:r>
    </w:p>
    <w:p w:rsidR="00BE652A" w:rsidRDefault="00360D2C" w:rsidP="0037329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2008-2010 Chargée d</w:t>
      </w:r>
      <w:r w:rsidR="00373293">
        <w:rPr>
          <w:rFonts w:ascii="Palatino Linotype" w:eastAsia="Palatino Linotype" w:hAnsi="Palatino Linotype" w:cs="Palatino Linotype"/>
          <w:b/>
          <w:sz w:val="24"/>
        </w:rPr>
        <w:t>es ri</w:t>
      </w:r>
      <w:r w:rsidR="0034513F">
        <w:rPr>
          <w:rFonts w:ascii="Palatino Linotype" w:eastAsia="Palatino Linotype" w:hAnsi="Palatino Linotype" w:cs="Palatino Linotype"/>
          <w:b/>
          <w:sz w:val="24"/>
        </w:rPr>
        <w:t xml:space="preserve">sques divers chez un </w:t>
      </w:r>
      <w:r>
        <w:rPr>
          <w:rFonts w:ascii="Palatino Linotype" w:eastAsia="Palatino Linotype" w:hAnsi="Palatino Linotype" w:cs="Palatino Linotype"/>
          <w:b/>
          <w:sz w:val="24"/>
        </w:rPr>
        <w:t>agent généra</w:t>
      </w:r>
      <w:r w:rsidR="00373293">
        <w:rPr>
          <w:rFonts w:ascii="Palatino Linotype" w:eastAsia="Palatino Linotype" w:hAnsi="Palatino Linotype" w:cs="Palatino Linotype"/>
          <w:b/>
          <w:sz w:val="24"/>
        </w:rPr>
        <w:t>l de la SANAD –</w:t>
      </w:r>
      <w:r w:rsidR="0034513F">
        <w:rPr>
          <w:rFonts w:ascii="Palatino Linotype" w:eastAsia="Palatino Linotype" w:hAnsi="Palatino Linotype" w:cs="Palatino Linotype"/>
          <w:b/>
          <w:sz w:val="24"/>
        </w:rPr>
        <w:t>ATLANTA,</w:t>
      </w:r>
      <w:r w:rsidR="00373293">
        <w:rPr>
          <w:rFonts w:ascii="Palatino Linotype" w:eastAsia="Palatino Linotype" w:hAnsi="Palatino Linotype" w:cs="Palatino Linotype"/>
          <w:b/>
          <w:sz w:val="24"/>
        </w:rPr>
        <w:t xml:space="preserve"> Casablanca</w:t>
      </w:r>
      <w:r>
        <w:rPr>
          <w:rFonts w:ascii="Palatino Linotype" w:eastAsia="Palatino Linotype" w:hAnsi="Palatino Linotype" w:cs="Palatino Linotype"/>
          <w:b/>
          <w:sz w:val="24"/>
        </w:rPr>
        <w:t> ;</w:t>
      </w:r>
    </w:p>
    <w:p w:rsidR="00BE652A" w:rsidRDefault="002B752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2006</w:t>
      </w:r>
      <w:r w:rsidR="00360D2C">
        <w:rPr>
          <w:rFonts w:ascii="Palatino Linotype" w:eastAsia="Palatino Linotype" w:hAnsi="Palatino Linotype" w:cs="Palatino Linotype"/>
          <w:b/>
          <w:sz w:val="24"/>
        </w:rPr>
        <w:t>-2008 Acheteur « </w:t>
      </w:r>
      <w:proofErr w:type="spellStart"/>
      <w:r w:rsidR="00360D2C">
        <w:rPr>
          <w:rFonts w:ascii="Palatino Linotype" w:eastAsia="Palatino Linotype" w:hAnsi="Palatino Linotype" w:cs="Palatino Linotype"/>
          <w:b/>
          <w:sz w:val="24"/>
        </w:rPr>
        <w:t>Fabric</w:t>
      </w:r>
      <w:proofErr w:type="spellEnd"/>
      <w:r w:rsidR="00360D2C">
        <w:rPr>
          <w:rFonts w:ascii="Palatino Linotype" w:eastAsia="Palatino Linotype" w:hAnsi="Palatino Linotype" w:cs="Palatino Linotype"/>
          <w:b/>
          <w:sz w:val="24"/>
        </w:rPr>
        <w:t xml:space="preserve"> </w:t>
      </w:r>
      <w:proofErr w:type="spellStart"/>
      <w:r w:rsidR="00360D2C">
        <w:rPr>
          <w:rFonts w:ascii="Palatino Linotype" w:eastAsia="Palatino Linotype" w:hAnsi="Palatino Linotype" w:cs="Palatino Linotype"/>
          <w:b/>
          <w:sz w:val="24"/>
        </w:rPr>
        <w:t>buyer</w:t>
      </w:r>
      <w:proofErr w:type="spellEnd"/>
      <w:r w:rsidR="00360D2C">
        <w:rPr>
          <w:rFonts w:ascii="Palatino Linotype" w:eastAsia="Palatino Linotype" w:hAnsi="Palatino Linotype" w:cs="Palatino Linotype"/>
          <w:b/>
          <w:sz w:val="24"/>
        </w:rPr>
        <w:t xml:space="preserve"> and </w:t>
      </w:r>
      <w:proofErr w:type="spellStart"/>
      <w:r w:rsidR="00360D2C">
        <w:rPr>
          <w:rFonts w:ascii="Palatino Linotype" w:eastAsia="Palatino Linotype" w:hAnsi="Palatino Linotype" w:cs="Palatino Linotype"/>
          <w:b/>
          <w:sz w:val="24"/>
        </w:rPr>
        <w:t>Scheduler</w:t>
      </w:r>
      <w:proofErr w:type="spellEnd"/>
      <w:r w:rsidR="00360D2C">
        <w:rPr>
          <w:rFonts w:ascii="Palatino Linotype" w:eastAsia="Palatino Linotype" w:hAnsi="Palatino Linotype" w:cs="Palatino Linotype"/>
          <w:b/>
          <w:sz w:val="24"/>
        </w:rPr>
        <w:t xml:space="preserve"> » dans une multinationale britannique </w:t>
      </w:r>
      <w:r w:rsidR="00BD3A64">
        <w:rPr>
          <w:rFonts w:ascii="Palatino Linotype" w:eastAsia="Palatino Linotype" w:hAnsi="Palatino Linotype" w:cs="Palatino Linotype"/>
          <w:b/>
          <w:sz w:val="24"/>
        </w:rPr>
        <w:t>« </w:t>
      </w:r>
      <w:proofErr w:type="spellStart"/>
      <w:r w:rsidR="00BD3A64">
        <w:rPr>
          <w:rFonts w:ascii="Palatino Linotype" w:eastAsia="Palatino Linotype" w:hAnsi="Palatino Linotype" w:cs="Palatino Linotype"/>
          <w:b/>
          <w:sz w:val="24"/>
        </w:rPr>
        <w:t>Dewhirst</w:t>
      </w:r>
      <w:proofErr w:type="spellEnd"/>
      <w:r w:rsidR="00BD3A64">
        <w:rPr>
          <w:rFonts w:ascii="Palatino Linotype" w:eastAsia="Palatino Linotype" w:hAnsi="Palatino Linotype" w:cs="Palatino Linotype"/>
          <w:b/>
          <w:sz w:val="24"/>
        </w:rPr>
        <w:t xml:space="preserve"> Ladies Wear</w:t>
      </w:r>
      <w:r w:rsidR="00360D2C">
        <w:rPr>
          <w:rFonts w:ascii="Palatino Linotype" w:eastAsia="Palatino Linotype" w:hAnsi="Palatino Linotype" w:cs="Palatino Linotype"/>
          <w:b/>
          <w:sz w:val="24"/>
        </w:rPr>
        <w:t> »</w:t>
      </w:r>
      <w:r w:rsidR="00BD3A64">
        <w:rPr>
          <w:rFonts w:ascii="Palatino Linotype" w:eastAsia="Palatino Linotype" w:hAnsi="Palatino Linotype" w:cs="Palatino Linotype"/>
          <w:b/>
          <w:sz w:val="24"/>
        </w:rPr>
        <w:t xml:space="preserve"> </w:t>
      </w:r>
      <w:r w:rsidR="00373293">
        <w:rPr>
          <w:rFonts w:ascii="Palatino Linotype" w:eastAsia="Palatino Linotype" w:hAnsi="Palatino Linotype" w:cs="Palatino Linotype"/>
          <w:b/>
          <w:sz w:val="24"/>
        </w:rPr>
        <w:t>Tanger.</w:t>
      </w:r>
    </w:p>
    <w:p w:rsidR="00BE652A" w:rsidRDefault="00BE652A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8974"/>
      </w:tblGrid>
      <w:tr w:rsidR="00BE652A">
        <w:trPr>
          <w:trHeight w:val="268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E652A" w:rsidRDefault="00360D2C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Diplômes obtenus</w:t>
            </w:r>
          </w:p>
        </w:tc>
      </w:tr>
    </w:tbl>
    <w:p w:rsidR="00BE652A" w:rsidRDefault="00BE652A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</w:rPr>
      </w:pPr>
    </w:p>
    <w:p w:rsidR="00373293" w:rsidRPr="00373293" w:rsidRDefault="0034513F" w:rsidP="001534F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2018-2022</w:t>
      </w:r>
      <w:r w:rsidR="001534FC">
        <w:rPr>
          <w:rFonts w:ascii="Palatino Linotype" w:eastAsia="Palatino Linotype" w:hAnsi="Palatino Linotype" w:cs="Palatino Linotype"/>
          <w:b/>
          <w:sz w:val="24"/>
        </w:rPr>
        <w:t> : Licence en sciences économiques et gestion</w:t>
      </w:r>
      <w:r w:rsidR="00373293">
        <w:rPr>
          <w:rFonts w:ascii="Palatino Linotype" w:eastAsia="Palatino Linotype" w:hAnsi="Palatino Linotype" w:cs="Palatino Linotype"/>
          <w:b/>
          <w:sz w:val="24"/>
        </w:rPr>
        <w:t xml:space="preserve">, Université </w:t>
      </w:r>
      <w:proofErr w:type="spellStart"/>
      <w:r w:rsidR="00373293">
        <w:rPr>
          <w:rFonts w:ascii="Palatino Linotype" w:eastAsia="Palatino Linotype" w:hAnsi="Palatino Linotype" w:cs="Palatino Linotype"/>
          <w:b/>
          <w:sz w:val="24"/>
        </w:rPr>
        <w:t>Abdelmalek</w:t>
      </w:r>
      <w:proofErr w:type="spellEnd"/>
      <w:r w:rsidR="00373293">
        <w:rPr>
          <w:rFonts w:ascii="Palatino Linotype" w:eastAsia="Palatino Linotype" w:hAnsi="Palatino Linotype" w:cs="Palatino Linotype"/>
          <w:b/>
          <w:sz w:val="24"/>
        </w:rPr>
        <w:t xml:space="preserve"> </w:t>
      </w:r>
      <w:proofErr w:type="spellStart"/>
      <w:r w:rsidR="00373293">
        <w:rPr>
          <w:rFonts w:ascii="Palatino Linotype" w:eastAsia="Palatino Linotype" w:hAnsi="Palatino Linotype" w:cs="Palatino Linotype"/>
          <w:b/>
          <w:sz w:val="24"/>
        </w:rPr>
        <w:t>Essaadi</w:t>
      </w:r>
      <w:proofErr w:type="spellEnd"/>
      <w:r w:rsidR="00373293">
        <w:rPr>
          <w:rFonts w:ascii="Palatino Linotype" w:eastAsia="Palatino Linotype" w:hAnsi="Palatino Linotype" w:cs="Palatino Linotype"/>
          <w:b/>
          <w:sz w:val="24"/>
        </w:rPr>
        <w:t>, faculté des sciences juridiques, économiques et sociales-Tanger ;</w:t>
      </w:r>
    </w:p>
    <w:p w:rsidR="00BE652A" w:rsidRDefault="00BF5D32" w:rsidP="00D761B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2001-2005</w:t>
      </w:r>
      <w:r w:rsidR="00360D2C">
        <w:rPr>
          <w:rFonts w:ascii="Palatino Linotype" w:eastAsia="Palatino Linotype" w:hAnsi="Palatino Linotype" w:cs="Palatino Linotype"/>
          <w:b/>
          <w:sz w:val="24"/>
        </w:rPr>
        <w:t xml:space="preserve"> : </w:t>
      </w:r>
      <w:r w:rsidR="00BD3A64">
        <w:rPr>
          <w:rFonts w:ascii="Palatino Linotype" w:eastAsia="Palatino Linotype" w:hAnsi="Palatino Linotype" w:cs="Palatino Linotype"/>
          <w:b/>
          <w:sz w:val="24"/>
        </w:rPr>
        <w:t xml:space="preserve">Licence en </w:t>
      </w:r>
      <w:r w:rsidR="00D761B9">
        <w:rPr>
          <w:rFonts w:ascii="Palatino Linotype" w:eastAsia="Palatino Linotype" w:hAnsi="Palatino Linotype" w:cs="Palatino Linotype"/>
          <w:b/>
          <w:sz w:val="24"/>
        </w:rPr>
        <w:t>droit privé, U</w:t>
      </w:r>
      <w:r w:rsidR="00360D2C">
        <w:rPr>
          <w:rFonts w:ascii="Palatino Linotype" w:eastAsia="Palatino Linotype" w:hAnsi="Palatino Linotype" w:cs="Palatino Linotype"/>
          <w:b/>
          <w:sz w:val="24"/>
        </w:rPr>
        <w:t>niversi</w:t>
      </w:r>
      <w:r w:rsidR="00D761B9">
        <w:rPr>
          <w:rFonts w:ascii="Palatino Linotype" w:eastAsia="Palatino Linotype" w:hAnsi="Palatino Linotype" w:cs="Palatino Linotype"/>
          <w:b/>
          <w:sz w:val="24"/>
        </w:rPr>
        <w:t xml:space="preserve">té </w:t>
      </w:r>
      <w:proofErr w:type="spellStart"/>
      <w:r w:rsidR="00D761B9">
        <w:rPr>
          <w:rFonts w:ascii="Palatino Linotype" w:eastAsia="Palatino Linotype" w:hAnsi="Palatino Linotype" w:cs="Palatino Linotype"/>
          <w:b/>
          <w:sz w:val="24"/>
        </w:rPr>
        <w:t>Abdelmalek</w:t>
      </w:r>
      <w:proofErr w:type="spellEnd"/>
      <w:r w:rsidR="00D761B9">
        <w:rPr>
          <w:rFonts w:ascii="Palatino Linotype" w:eastAsia="Palatino Linotype" w:hAnsi="Palatino Linotype" w:cs="Palatino Linotype"/>
          <w:b/>
          <w:sz w:val="24"/>
        </w:rPr>
        <w:t xml:space="preserve"> </w:t>
      </w:r>
      <w:proofErr w:type="spellStart"/>
      <w:r w:rsidR="00D761B9">
        <w:rPr>
          <w:rFonts w:ascii="Palatino Linotype" w:eastAsia="Palatino Linotype" w:hAnsi="Palatino Linotype" w:cs="Palatino Linotype"/>
          <w:b/>
          <w:sz w:val="24"/>
        </w:rPr>
        <w:t>Essaadi</w:t>
      </w:r>
      <w:proofErr w:type="spellEnd"/>
      <w:r w:rsidR="00360D2C">
        <w:rPr>
          <w:rFonts w:ascii="Palatino Linotype" w:eastAsia="Palatino Linotype" w:hAnsi="Palatino Linotype" w:cs="Palatino Linotype"/>
          <w:b/>
          <w:sz w:val="24"/>
        </w:rPr>
        <w:t>, faculté des sciences juri</w:t>
      </w:r>
      <w:r w:rsidR="00D761B9">
        <w:rPr>
          <w:rFonts w:ascii="Palatino Linotype" w:eastAsia="Palatino Linotype" w:hAnsi="Palatino Linotype" w:cs="Palatino Linotype"/>
          <w:b/>
          <w:sz w:val="24"/>
        </w:rPr>
        <w:t>diques, économiques et sociales-Tanger ;</w:t>
      </w:r>
    </w:p>
    <w:p w:rsidR="00D761B9" w:rsidRPr="00D761B9" w:rsidRDefault="00D761B9" w:rsidP="005D2DC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2001-2005 : Lauréate de l’Institut Supérieur de Formation aux Techniques de G</w:t>
      </w:r>
      <w:r w:rsidRPr="00827E40">
        <w:rPr>
          <w:rFonts w:ascii="Palatino Linotype" w:eastAsia="Palatino Linotype" w:hAnsi="Palatino Linotype" w:cs="Palatino Linotype"/>
          <w:b/>
          <w:sz w:val="24"/>
        </w:rPr>
        <w:t>estion « ISFOTEG</w:t>
      </w:r>
      <w:r>
        <w:rPr>
          <w:rFonts w:ascii="Palatino Linotype" w:eastAsia="Palatino Linotype" w:hAnsi="Palatino Linotype" w:cs="Palatino Linotype"/>
          <w:b/>
          <w:sz w:val="24"/>
        </w:rPr>
        <w:t xml:space="preserve"> - Tanger</w:t>
      </w:r>
      <w:r w:rsidRPr="00827E40">
        <w:rPr>
          <w:rFonts w:ascii="Palatino Linotype" w:eastAsia="Palatino Linotype" w:hAnsi="Palatino Linotype" w:cs="Palatino Linotype"/>
          <w:b/>
          <w:sz w:val="24"/>
        </w:rPr>
        <w:t> »</w:t>
      </w:r>
      <w:r w:rsidR="005D2DC0">
        <w:rPr>
          <w:rFonts w:ascii="Palatino Linotype" w:eastAsia="Palatino Linotype" w:hAnsi="Palatino Linotype" w:cs="Palatino Linotype"/>
          <w:b/>
          <w:sz w:val="24"/>
        </w:rPr>
        <w:t>,</w:t>
      </w:r>
      <w:r>
        <w:rPr>
          <w:rFonts w:ascii="Palatino Linotype" w:eastAsia="Palatino Linotype" w:hAnsi="Palatino Linotype" w:cs="Palatino Linotype"/>
          <w:b/>
          <w:sz w:val="24"/>
        </w:rPr>
        <w:t xml:space="preserve"> </w:t>
      </w:r>
      <w:r w:rsidR="005D2DC0">
        <w:rPr>
          <w:rFonts w:ascii="Palatino Linotype" w:eastAsia="Palatino Linotype" w:hAnsi="Palatino Linotype" w:cs="Palatino Linotype"/>
          <w:b/>
          <w:sz w:val="24"/>
        </w:rPr>
        <w:t>4ème</w:t>
      </w:r>
      <w:r w:rsidRPr="00D761B9">
        <w:rPr>
          <w:rFonts w:ascii="Palatino Linotype" w:eastAsia="Palatino Linotype" w:hAnsi="Palatino Linotype" w:cs="Palatino Linotype"/>
          <w:b/>
          <w:sz w:val="24"/>
        </w:rPr>
        <w:t xml:space="preserve"> année option « Finance et Banque » avec mention « Bien »;</w:t>
      </w:r>
    </w:p>
    <w:p w:rsidR="00827E40" w:rsidRDefault="00827E4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 xml:space="preserve"> Session Juin 2001 : Baccalauréat de l’enseignement secondaire avec mention « Assez Bien » au lycée IBN KHATIB </w:t>
      </w:r>
      <w:r w:rsidR="005D2DC0">
        <w:rPr>
          <w:rFonts w:ascii="Palatino Linotype" w:eastAsia="Palatino Linotype" w:hAnsi="Palatino Linotype" w:cs="Palatino Linotype"/>
          <w:b/>
          <w:sz w:val="24"/>
        </w:rPr>
        <w:t>–</w:t>
      </w:r>
      <w:r>
        <w:rPr>
          <w:rFonts w:ascii="Palatino Linotype" w:eastAsia="Palatino Linotype" w:hAnsi="Palatino Linotype" w:cs="Palatino Linotype"/>
          <w:b/>
          <w:sz w:val="24"/>
        </w:rPr>
        <w:t>Tanger</w:t>
      </w:r>
      <w:r w:rsidR="005D2DC0">
        <w:rPr>
          <w:rFonts w:ascii="Palatino Linotype" w:eastAsia="Palatino Linotype" w:hAnsi="Palatino Linotype" w:cs="Palatino Linotype"/>
          <w:b/>
          <w:sz w:val="24"/>
        </w:rPr>
        <w:t>.</w:t>
      </w:r>
    </w:p>
    <w:p w:rsidR="00BE652A" w:rsidRDefault="00BE652A">
      <w:pPr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b/>
          <w:sz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000"/>
      </w:tblPr>
      <w:tblGrid>
        <w:gridCol w:w="9060"/>
      </w:tblGrid>
      <w:tr w:rsidR="00BE652A">
        <w:trPr>
          <w:trHeight w:val="25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E652A" w:rsidRDefault="00360D2C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Recherches académiques et projets réalisés</w:t>
            </w:r>
          </w:p>
        </w:tc>
      </w:tr>
    </w:tbl>
    <w:p w:rsidR="00BE652A" w:rsidRDefault="00BE652A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FF0000"/>
          <w:sz w:val="24"/>
          <w:u w:val="single"/>
        </w:rPr>
      </w:pPr>
    </w:p>
    <w:p w:rsidR="00BE652A" w:rsidRDefault="00360D2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 xml:space="preserve">Création de toutes les succursales installées au </w:t>
      </w:r>
      <w:proofErr w:type="spellStart"/>
      <w:r>
        <w:rPr>
          <w:rFonts w:ascii="Palatino Linotype" w:eastAsia="Palatino Linotype" w:hAnsi="Palatino Linotype" w:cs="Palatino Linotype"/>
          <w:b/>
          <w:sz w:val="24"/>
        </w:rPr>
        <w:t>Mall</w:t>
      </w:r>
      <w:proofErr w:type="spellEnd"/>
      <w:r>
        <w:rPr>
          <w:rFonts w:ascii="Palatino Linotype" w:eastAsia="Palatino Linotype" w:hAnsi="Palatino Linotype" w:cs="Palatino Linotype"/>
          <w:b/>
          <w:sz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4"/>
        </w:rPr>
        <w:t>Anfa</w:t>
      </w:r>
      <w:proofErr w:type="spellEnd"/>
      <w:r>
        <w:rPr>
          <w:rFonts w:ascii="Palatino Linotype" w:eastAsia="Palatino Linotype" w:hAnsi="Palatino Linotype" w:cs="Palatino Linotype"/>
          <w:b/>
          <w:sz w:val="24"/>
        </w:rPr>
        <w:t xml:space="preserve"> Place – Casablanca ;</w:t>
      </w:r>
    </w:p>
    <w:p w:rsidR="00BE652A" w:rsidRDefault="00360D2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Créati</w:t>
      </w:r>
      <w:r w:rsidR="005D2DC0">
        <w:rPr>
          <w:rFonts w:ascii="Palatino Linotype" w:eastAsia="Palatino Linotype" w:hAnsi="Palatino Linotype" w:cs="Palatino Linotype"/>
          <w:b/>
          <w:sz w:val="24"/>
        </w:rPr>
        <w:t>on de la majorité des succursales et filiales</w:t>
      </w:r>
      <w:r>
        <w:rPr>
          <w:rFonts w:ascii="Palatino Linotype" w:eastAsia="Palatino Linotype" w:hAnsi="Palatino Linotype" w:cs="Palatino Linotype"/>
          <w:b/>
          <w:sz w:val="24"/>
        </w:rPr>
        <w:t xml:space="preserve"> installées au </w:t>
      </w:r>
      <w:proofErr w:type="spellStart"/>
      <w:r>
        <w:rPr>
          <w:rFonts w:ascii="Palatino Linotype" w:eastAsia="Palatino Linotype" w:hAnsi="Palatino Linotype" w:cs="Palatino Linotype"/>
          <w:b/>
          <w:sz w:val="24"/>
        </w:rPr>
        <w:t>Morocco</w:t>
      </w:r>
      <w:proofErr w:type="spellEnd"/>
      <w:r>
        <w:rPr>
          <w:rFonts w:ascii="Palatino Linotype" w:eastAsia="Palatino Linotype" w:hAnsi="Palatino Linotype" w:cs="Palatino Linotype"/>
          <w:b/>
          <w:sz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4"/>
        </w:rPr>
        <w:t>Mall</w:t>
      </w:r>
      <w:proofErr w:type="spellEnd"/>
      <w:r>
        <w:rPr>
          <w:rFonts w:ascii="Palatino Linotype" w:eastAsia="Palatino Linotype" w:hAnsi="Palatino Linotype" w:cs="Palatino Linotype"/>
          <w:b/>
          <w:sz w:val="24"/>
        </w:rPr>
        <w:t xml:space="preserve">, Eden Carré, </w:t>
      </w:r>
      <w:proofErr w:type="spellStart"/>
      <w:r>
        <w:rPr>
          <w:rFonts w:ascii="Palatino Linotype" w:eastAsia="Palatino Linotype" w:hAnsi="Palatino Linotype" w:cs="Palatino Linotype"/>
          <w:b/>
          <w:sz w:val="24"/>
        </w:rPr>
        <w:t>Borj</w:t>
      </w:r>
      <w:proofErr w:type="spellEnd"/>
      <w:r>
        <w:rPr>
          <w:rFonts w:ascii="Palatino Linotype" w:eastAsia="Palatino Linotype" w:hAnsi="Palatino Linotype" w:cs="Palatino Linotype"/>
          <w:b/>
          <w:sz w:val="24"/>
        </w:rPr>
        <w:t xml:space="preserve"> Fès, Tanger city center …</w:t>
      </w:r>
      <w:proofErr w:type="spellStart"/>
      <w:r>
        <w:rPr>
          <w:rFonts w:ascii="Palatino Linotype" w:eastAsia="Palatino Linotype" w:hAnsi="Palatino Linotype" w:cs="Palatino Linotype"/>
          <w:b/>
          <w:sz w:val="24"/>
        </w:rPr>
        <w:t>etc</w:t>
      </w:r>
      <w:proofErr w:type="spellEnd"/>
      <w:r>
        <w:rPr>
          <w:rFonts w:ascii="Palatino Linotype" w:eastAsia="Palatino Linotype" w:hAnsi="Palatino Linotype" w:cs="Palatino Linotype"/>
          <w:b/>
          <w:sz w:val="24"/>
        </w:rPr>
        <w:t xml:space="preserve"> </w:t>
      </w:r>
    </w:p>
    <w:p w:rsidR="00BE652A" w:rsidRDefault="00360D2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lastRenderedPageBreak/>
        <w:t xml:space="preserve">Accompagnement de plusieurs </w:t>
      </w:r>
      <w:r w:rsidR="005D2DC0">
        <w:rPr>
          <w:rFonts w:ascii="Palatino Linotype" w:eastAsia="Palatino Linotype" w:hAnsi="Palatino Linotype" w:cs="Palatino Linotype"/>
          <w:b/>
          <w:sz w:val="24"/>
        </w:rPr>
        <w:t xml:space="preserve">filiales, annexes, </w:t>
      </w:r>
      <w:r>
        <w:rPr>
          <w:rFonts w:ascii="Palatino Linotype" w:eastAsia="Palatino Linotype" w:hAnsi="Palatino Linotype" w:cs="Palatino Linotype"/>
          <w:b/>
          <w:sz w:val="24"/>
        </w:rPr>
        <w:t xml:space="preserve">sociétés, cliniques sur Casablanca dans leurs projets d’extension, </w:t>
      </w:r>
    </w:p>
    <w:p w:rsidR="00BE652A" w:rsidRDefault="00360D2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Formation à la SANAD département incendie et risques divers ;</w:t>
      </w:r>
    </w:p>
    <w:p w:rsidR="00BE652A" w:rsidRDefault="001C7AB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  <w:color w:val="FF0000"/>
          <w:sz w:val="24"/>
          <w:u w:val="single"/>
        </w:rPr>
      </w:pPr>
      <w:r>
        <w:rPr>
          <w:rFonts w:ascii="Palatino Linotype" w:eastAsia="Palatino Linotype" w:hAnsi="Palatino Linotype" w:cs="Palatino Linotype"/>
          <w:b/>
          <w:sz w:val="24"/>
        </w:rPr>
        <w:t>Projet de fin d’études économiques autour de la block-</w:t>
      </w:r>
      <w:proofErr w:type="spellStart"/>
      <w:r>
        <w:rPr>
          <w:rFonts w:ascii="Palatino Linotype" w:eastAsia="Palatino Linotype" w:hAnsi="Palatino Linotype" w:cs="Palatino Linotype"/>
          <w:b/>
          <w:sz w:val="24"/>
        </w:rPr>
        <w:t>chain</w:t>
      </w:r>
      <w:proofErr w:type="spellEnd"/>
      <w:r>
        <w:rPr>
          <w:rFonts w:ascii="Palatino Linotype" w:eastAsia="Palatino Linotype" w:hAnsi="Palatino Linotype" w:cs="Palatino Linotype"/>
          <w:b/>
          <w:sz w:val="24"/>
        </w:rPr>
        <w:t xml:space="preserve"> et finance décentralisée</w:t>
      </w:r>
      <w:r w:rsidR="00360D2C">
        <w:rPr>
          <w:rFonts w:ascii="Palatino Linotype" w:eastAsia="Palatino Linotype" w:hAnsi="Palatino Linotype" w:cs="Palatino Linotype"/>
          <w:b/>
          <w:sz w:val="24"/>
        </w:rPr>
        <w:t> ;</w:t>
      </w:r>
    </w:p>
    <w:p w:rsidR="00BE652A" w:rsidRDefault="001C7AB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 xml:space="preserve">Projet de fin d’études juridiques </w:t>
      </w:r>
      <w:r w:rsidR="002B6CCB">
        <w:rPr>
          <w:rFonts w:ascii="Palatino Linotype" w:eastAsia="Palatino Linotype" w:hAnsi="Palatino Linotype" w:cs="Palatino Linotype"/>
          <w:b/>
          <w:sz w:val="24"/>
        </w:rPr>
        <w:t>au sujet de la v</w:t>
      </w:r>
      <w:r w:rsidR="002B6CCB" w:rsidRPr="002B6CCB">
        <w:rPr>
          <w:rFonts w:ascii="Palatino Linotype" w:eastAsia="Palatino Linotype" w:hAnsi="Palatino Linotype" w:cs="Palatino Linotype"/>
          <w:b/>
          <w:sz w:val="24"/>
        </w:rPr>
        <w:t>ente en état futur d'achèvement (VEFA)</w:t>
      </w:r>
      <w:r>
        <w:rPr>
          <w:rFonts w:ascii="Palatino Linotype" w:eastAsia="Palatino Linotype" w:hAnsi="Palatino Linotype" w:cs="Palatino Linotype"/>
          <w:b/>
          <w:sz w:val="24"/>
        </w:rPr>
        <w:t xml:space="preserve"> </w:t>
      </w:r>
      <w:r w:rsidR="00360D2C">
        <w:rPr>
          <w:rFonts w:ascii="Palatino Linotype" w:eastAsia="Palatino Linotype" w:hAnsi="Palatino Linotype" w:cs="Palatino Linotype"/>
          <w:b/>
          <w:sz w:val="24"/>
        </w:rPr>
        <w:t> </w:t>
      </w:r>
      <w:r w:rsidR="002B6CCB">
        <w:rPr>
          <w:rFonts w:ascii="Palatino Linotype" w:eastAsia="Palatino Linotype" w:hAnsi="Palatino Linotype" w:cs="Palatino Linotype"/>
          <w:b/>
          <w:sz w:val="24"/>
        </w:rPr>
        <w:t>dans le cadre de la loi 44 et la loi 107.12</w:t>
      </w:r>
      <w:r w:rsidR="00360D2C">
        <w:rPr>
          <w:rFonts w:ascii="Palatino Linotype" w:eastAsia="Palatino Linotype" w:hAnsi="Palatino Linotype" w:cs="Palatino Linotype"/>
          <w:b/>
          <w:sz w:val="24"/>
        </w:rPr>
        <w:t>;</w:t>
      </w:r>
    </w:p>
    <w:p w:rsidR="00BE652A" w:rsidRDefault="00360D2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Enquête réalisée au profit d’un institut français des sondages «  sous thème « la perception des produits locaux par rapport aux produits étrangers ;</w:t>
      </w:r>
    </w:p>
    <w:p w:rsidR="00BE652A" w:rsidRDefault="00360D2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Thèmes en finance, droit, économie, politique, éducation......etc.</w:t>
      </w:r>
    </w:p>
    <w:p w:rsidR="00BE652A" w:rsidRDefault="00BE652A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9167"/>
      </w:tblGrid>
      <w:tr w:rsidR="00BE652A">
        <w:trPr>
          <w:trHeight w:val="22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E652A" w:rsidRDefault="00360D2C">
            <w:pPr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Informatique &amp; Langues</w:t>
            </w:r>
          </w:p>
        </w:tc>
      </w:tr>
    </w:tbl>
    <w:p w:rsidR="00BE652A" w:rsidRDefault="00BE652A">
      <w:pPr>
        <w:spacing w:after="0" w:line="240" w:lineRule="auto"/>
        <w:ind w:left="360"/>
        <w:jc w:val="both"/>
        <w:rPr>
          <w:rFonts w:ascii="Palatino Linotype" w:eastAsia="Palatino Linotype" w:hAnsi="Palatino Linotype" w:cs="Palatino Linotype"/>
          <w:b/>
          <w:sz w:val="24"/>
        </w:rPr>
      </w:pPr>
    </w:p>
    <w:p w:rsidR="00BE652A" w:rsidRPr="002B7525" w:rsidRDefault="00360D2C">
      <w:pPr>
        <w:numPr>
          <w:ilvl w:val="0"/>
          <w:numId w:val="4"/>
        </w:numPr>
        <w:spacing w:after="0" w:line="240" w:lineRule="auto"/>
        <w:ind w:left="780" w:hanging="360"/>
        <w:jc w:val="both"/>
        <w:rPr>
          <w:rFonts w:ascii="Palatino Linotype" w:eastAsia="Palatino Linotype" w:hAnsi="Palatino Linotype" w:cs="Palatino Linotype"/>
          <w:b/>
          <w:sz w:val="24"/>
          <w:lang w:val="en-US"/>
        </w:rPr>
      </w:pPr>
      <w:r w:rsidRPr="002B7525">
        <w:rPr>
          <w:rFonts w:ascii="Palatino Linotype" w:eastAsia="Palatino Linotype" w:hAnsi="Palatino Linotype" w:cs="Palatino Linotype"/>
          <w:b/>
          <w:sz w:val="24"/>
          <w:lang w:val="en-US"/>
        </w:rPr>
        <w:t xml:space="preserve">Word, Excel, Power Point, Outlook, </w:t>
      </w:r>
      <w:proofErr w:type="spellStart"/>
      <w:r>
        <w:rPr>
          <w:rFonts w:ascii="Palatino Linotype" w:eastAsia="Palatino Linotype" w:hAnsi="Palatino Linotype" w:cs="Palatino Linotype"/>
          <w:b/>
          <w:sz w:val="24"/>
          <w:lang w:val="en-US"/>
        </w:rPr>
        <w:t>Autocad</w:t>
      </w:r>
      <w:proofErr w:type="spellEnd"/>
      <w:r>
        <w:rPr>
          <w:rFonts w:ascii="Palatino Linotype" w:eastAsia="Palatino Linotype" w:hAnsi="Palatino Linotype" w:cs="Palatino Linotype"/>
          <w:b/>
          <w:sz w:val="24"/>
          <w:lang w:val="en-US"/>
        </w:rPr>
        <w:t xml:space="preserve">, MS Project, </w:t>
      </w:r>
      <w:proofErr w:type="spellStart"/>
      <w:r w:rsidRPr="002B7525">
        <w:rPr>
          <w:rFonts w:ascii="Palatino Linotype" w:eastAsia="Palatino Linotype" w:hAnsi="Palatino Linotype" w:cs="Palatino Linotype"/>
          <w:b/>
          <w:sz w:val="24"/>
          <w:lang w:val="en-US"/>
        </w:rPr>
        <w:t>Visuel</w:t>
      </w:r>
      <w:proofErr w:type="spellEnd"/>
      <w:r w:rsidRPr="002B7525">
        <w:rPr>
          <w:rFonts w:ascii="Palatino Linotype" w:eastAsia="Palatino Linotype" w:hAnsi="Palatino Linotype" w:cs="Palatino Linotype"/>
          <w:b/>
          <w:sz w:val="24"/>
          <w:lang w:val="en-US"/>
        </w:rPr>
        <w:t xml:space="preserve"> Basic, Debase III +, Internet…</w:t>
      </w:r>
    </w:p>
    <w:p w:rsidR="00BE652A" w:rsidRDefault="00360D2C">
      <w:pPr>
        <w:numPr>
          <w:ilvl w:val="0"/>
          <w:numId w:val="4"/>
        </w:numPr>
        <w:spacing w:after="0" w:line="240" w:lineRule="auto"/>
        <w:ind w:left="78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 xml:space="preserve">Arabe     : Langue maternelle ; </w:t>
      </w:r>
    </w:p>
    <w:p w:rsidR="00BE652A" w:rsidRDefault="00360D2C">
      <w:pPr>
        <w:numPr>
          <w:ilvl w:val="0"/>
          <w:numId w:val="4"/>
        </w:numPr>
        <w:spacing w:after="0" w:line="240" w:lineRule="auto"/>
        <w:ind w:left="78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Français : Très bon niveau ;</w:t>
      </w:r>
    </w:p>
    <w:p w:rsidR="00BE652A" w:rsidRPr="002B7525" w:rsidRDefault="00360D2C">
      <w:pPr>
        <w:numPr>
          <w:ilvl w:val="0"/>
          <w:numId w:val="4"/>
        </w:numPr>
        <w:spacing w:after="0" w:line="240" w:lineRule="auto"/>
        <w:ind w:left="780" w:hanging="360"/>
        <w:jc w:val="both"/>
        <w:rPr>
          <w:rFonts w:ascii="Palatino Linotype" w:eastAsia="Palatino Linotype" w:hAnsi="Palatino Linotype" w:cs="Palatino Linotype"/>
          <w:b/>
          <w:sz w:val="24"/>
          <w:lang w:val="en-US"/>
        </w:rPr>
      </w:pPr>
      <w:proofErr w:type="spellStart"/>
      <w:proofErr w:type="gramStart"/>
      <w:r w:rsidRPr="002B7525">
        <w:rPr>
          <w:rFonts w:ascii="Palatino Linotype" w:eastAsia="Palatino Linotype" w:hAnsi="Palatino Linotype" w:cs="Palatino Linotype"/>
          <w:b/>
          <w:sz w:val="24"/>
          <w:lang w:val="en-US"/>
        </w:rPr>
        <w:t>Anglais</w:t>
      </w:r>
      <w:proofErr w:type="spellEnd"/>
      <w:r w:rsidRPr="002B7525">
        <w:rPr>
          <w:rFonts w:ascii="Palatino Linotype" w:eastAsia="Palatino Linotype" w:hAnsi="Palatino Linotype" w:cs="Palatino Linotype"/>
          <w:b/>
          <w:sz w:val="24"/>
          <w:lang w:val="en-US"/>
        </w:rPr>
        <w:t xml:space="preserve"> :</w:t>
      </w:r>
      <w:proofErr w:type="gramEnd"/>
      <w:r w:rsidRPr="002B7525">
        <w:rPr>
          <w:rFonts w:ascii="Palatino Linotype" w:eastAsia="Palatino Linotype" w:hAnsi="Palatino Linotype" w:cs="Palatino Linotype"/>
          <w:b/>
          <w:sz w:val="24"/>
          <w:lang w:val="en-US"/>
        </w:rPr>
        <w:t xml:space="preserve"> “ Advanced Level “ au centre </w:t>
      </w:r>
      <w:proofErr w:type="spellStart"/>
      <w:r w:rsidRPr="002B7525">
        <w:rPr>
          <w:rFonts w:ascii="Palatino Linotype" w:eastAsia="Palatino Linotype" w:hAnsi="Palatino Linotype" w:cs="Palatino Linotype"/>
          <w:b/>
          <w:sz w:val="24"/>
          <w:lang w:val="en-US"/>
        </w:rPr>
        <w:t>Américain</w:t>
      </w:r>
      <w:proofErr w:type="spellEnd"/>
      <w:r w:rsidRPr="002B7525">
        <w:rPr>
          <w:rFonts w:ascii="Palatino Linotype" w:eastAsia="Palatino Linotype" w:hAnsi="Palatino Linotype" w:cs="Palatino Linotype"/>
          <w:b/>
          <w:sz w:val="24"/>
          <w:lang w:val="en-US"/>
        </w:rPr>
        <w:t xml:space="preserve"> « American center &amp; British council (ILETS, </w:t>
      </w:r>
      <w:proofErr w:type="spellStart"/>
      <w:r w:rsidRPr="002B7525">
        <w:rPr>
          <w:rFonts w:ascii="Palatino Linotype" w:eastAsia="Palatino Linotype" w:hAnsi="Palatino Linotype" w:cs="Palatino Linotype"/>
          <w:b/>
          <w:sz w:val="24"/>
          <w:lang w:val="en-US"/>
        </w:rPr>
        <w:t>Tofel</w:t>
      </w:r>
      <w:proofErr w:type="spellEnd"/>
      <w:r w:rsidRPr="002B7525">
        <w:rPr>
          <w:rFonts w:ascii="Palatino Linotype" w:eastAsia="Palatino Linotype" w:hAnsi="Palatino Linotype" w:cs="Palatino Linotype"/>
          <w:b/>
          <w:sz w:val="24"/>
          <w:lang w:val="en-US"/>
        </w:rPr>
        <w:t>…) ;</w:t>
      </w:r>
    </w:p>
    <w:p w:rsidR="00BE652A" w:rsidRDefault="00360D2C">
      <w:pPr>
        <w:numPr>
          <w:ilvl w:val="0"/>
          <w:numId w:val="4"/>
        </w:numPr>
        <w:spacing w:after="0" w:line="240" w:lineRule="auto"/>
        <w:ind w:left="780" w:hanging="360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Espagnol : « </w:t>
      </w:r>
      <w:proofErr w:type="spellStart"/>
      <w:r>
        <w:rPr>
          <w:rFonts w:ascii="Palatino Linotype" w:eastAsia="Palatino Linotype" w:hAnsi="Palatino Linotype" w:cs="Palatino Linotype"/>
          <w:b/>
          <w:sz w:val="24"/>
        </w:rPr>
        <w:t>Intermediario</w:t>
      </w:r>
      <w:proofErr w:type="spellEnd"/>
      <w:r>
        <w:rPr>
          <w:rFonts w:ascii="Palatino Linotype" w:eastAsia="Palatino Linotype" w:hAnsi="Palatino Linotype" w:cs="Palatino Linotype"/>
          <w:b/>
          <w:sz w:val="24"/>
        </w:rPr>
        <w:t xml:space="preserve"> «  au centre espagnol «  CERVANTES » ;</w:t>
      </w:r>
    </w:p>
    <w:p w:rsidR="00BE652A" w:rsidRDefault="00BE652A">
      <w:pPr>
        <w:spacing w:after="0" w:line="240" w:lineRule="auto"/>
        <w:ind w:left="780"/>
        <w:jc w:val="both"/>
        <w:rPr>
          <w:rFonts w:ascii="Palatino Linotype" w:eastAsia="Palatino Linotype" w:hAnsi="Palatino Linotype" w:cs="Palatino Linotype"/>
          <w:b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8760"/>
      </w:tblGrid>
      <w:tr w:rsidR="00BE652A">
        <w:trPr>
          <w:trHeight w:val="274"/>
        </w:trPr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E652A" w:rsidRDefault="00360D2C">
            <w:pPr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b/>
                <w:sz w:val="24"/>
              </w:rPr>
              <w:t>Centres d’intérêt </w:t>
            </w:r>
          </w:p>
        </w:tc>
      </w:tr>
    </w:tbl>
    <w:p w:rsidR="00BE652A" w:rsidRDefault="00BE652A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FF0000"/>
          <w:sz w:val="24"/>
          <w:u w:val="single"/>
        </w:rPr>
      </w:pPr>
    </w:p>
    <w:p w:rsidR="00BE652A" w:rsidRPr="00360D2C" w:rsidRDefault="00360D2C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FF0000"/>
          <w:sz w:val="24"/>
          <w:u w:val="single"/>
          <w:lang w:val="en-US"/>
        </w:rPr>
      </w:pPr>
      <w:r w:rsidRPr="00360D2C">
        <w:rPr>
          <w:rFonts w:ascii="Palatino Linotype" w:eastAsia="Palatino Linotype" w:hAnsi="Palatino Linotype" w:cs="Palatino Linotype"/>
          <w:b/>
          <w:sz w:val="24"/>
          <w:lang w:val="en-US"/>
        </w:rPr>
        <w:t>Cuisine, Lecture,  Music, fitness, voyages …</w:t>
      </w:r>
    </w:p>
    <w:p w:rsidR="00BE652A" w:rsidRPr="00360D2C" w:rsidRDefault="00BE652A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FF0000"/>
          <w:sz w:val="24"/>
          <w:u w:val="single"/>
          <w:lang w:val="en-US"/>
        </w:rPr>
      </w:pPr>
    </w:p>
    <w:p w:rsidR="00BE652A" w:rsidRPr="00360D2C" w:rsidRDefault="00BE652A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lang w:val="en-US"/>
        </w:rPr>
      </w:pPr>
    </w:p>
    <w:p w:rsidR="00BE652A" w:rsidRPr="00360D2C" w:rsidRDefault="00BE652A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lang w:val="en-US"/>
        </w:rPr>
      </w:pPr>
    </w:p>
    <w:p w:rsidR="00BE652A" w:rsidRPr="00360D2C" w:rsidRDefault="00BE652A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lang w:val="en-US"/>
        </w:rPr>
      </w:pPr>
    </w:p>
    <w:p w:rsidR="00BE652A" w:rsidRPr="00360D2C" w:rsidRDefault="00BE652A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lang w:val="en-US"/>
        </w:rPr>
      </w:pPr>
    </w:p>
    <w:p w:rsidR="00BE652A" w:rsidRPr="00360D2C" w:rsidRDefault="00BE652A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i/>
          <w:sz w:val="28"/>
          <w:lang w:val="en-US"/>
        </w:rPr>
      </w:pPr>
    </w:p>
    <w:p w:rsidR="00BE652A" w:rsidRPr="00360D2C" w:rsidRDefault="00BE652A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8"/>
          <w:lang w:val="en-US"/>
        </w:rPr>
      </w:pPr>
    </w:p>
    <w:p w:rsidR="00BE652A" w:rsidRPr="00360D2C" w:rsidRDefault="00BE652A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8"/>
          <w:lang w:val="en-US"/>
        </w:rPr>
      </w:pPr>
    </w:p>
    <w:sectPr w:rsidR="00BE652A" w:rsidRPr="00360D2C" w:rsidSect="00A0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73B"/>
    <w:multiLevelType w:val="multilevel"/>
    <w:tmpl w:val="439E88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C714F"/>
    <w:multiLevelType w:val="multilevel"/>
    <w:tmpl w:val="770C7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2B7CD1"/>
    <w:multiLevelType w:val="multilevel"/>
    <w:tmpl w:val="43E8A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0F2D59"/>
    <w:multiLevelType w:val="multilevel"/>
    <w:tmpl w:val="FE000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652A"/>
    <w:rsid w:val="001534FC"/>
    <w:rsid w:val="001648A6"/>
    <w:rsid w:val="001C7ABE"/>
    <w:rsid w:val="00222455"/>
    <w:rsid w:val="002B6CCB"/>
    <w:rsid w:val="002B7525"/>
    <w:rsid w:val="0034513F"/>
    <w:rsid w:val="00360D2C"/>
    <w:rsid w:val="00373293"/>
    <w:rsid w:val="0042073C"/>
    <w:rsid w:val="005967FD"/>
    <w:rsid w:val="005B33DF"/>
    <w:rsid w:val="005D046C"/>
    <w:rsid w:val="005D2DC0"/>
    <w:rsid w:val="00675EFE"/>
    <w:rsid w:val="00827E40"/>
    <w:rsid w:val="00A0522C"/>
    <w:rsid w:val="00BA196B"/>
    <w:rsid w:val="00BD3A64"/>
    <w:rsid w:val="00BE652A"/>
    <w:rsid w:val="00BF5D32"/>
    <w:rsid w:val="00C76D36"/>
    <w:rsid w:val="00CA1843"/>
    <w:rsid w:val="00D761B9"/>
    <w:rsid w:val="00F5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2022-07-05T03:18:00Z</dcterms:created>
  <dcterms:modified xsi:type="dcterms:W3CDTF">2022-07-05T03:18:00Z</dcterms:modified>
</cp:coreProperties>
</file>