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918" w:rsidRDefault="000468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819275" cy="1847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1918" w:rsidRDefault="000468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CURRICULUM VITAE</w:t>
      </w:r>
    </w:p>
    <w:p w:rsidR="00731918" w:rsidRDefault="000468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CV</w:t>
      </w:r>
    </w:p>
    <w:p w:rsidR="00731918" w:rsidRDefault="007319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7319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Renseignements personnelles: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Nom: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Ayadi</w:t>
      </w:r>
      <w:proofErr w:type="spellEnd"/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Prénom: Hasna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Date et lieu de naissance: 17/06/1988    à  Gabes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Adresse personnelle:4 rue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belhsen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Jrad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cité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farhat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hached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elmorouj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tunis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2074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Téléphone :(+216)58618208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(+216)24352595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 : </w:t>
      </w:r>
      <w:hyperlink r:id="rId5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hasna.ayadi@gmail.com</w:t>
        </w:r>
      </w:hyperlink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Nationalité : Tunisienne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Etat civil: Mariée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Formation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Étude primaire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École primaire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Laffam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(1994       2000)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Étude secondaire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École secondaire Matmata nouvelle (2000        2003)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Étude post secondaire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Lycée Matmata nouvelle (2003        2007)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Certificats obtenus: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Certificat te</w:t>
      </w:r>
      <w:r>
        <w:rPr>
          <w:rFonts w:ascii="Times New Roman" w:eastAsia="Times New Roman" w:hAnsi="Times New Roman" w:cs="Times New Roman"/>
          <w:sz w:val="26"/>
          <w:szCs w:val="26"/>
        </w:rPr>
        <w:t>rminal d'étude de base 9ème année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Certificat Baccalauréat en mathématique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Etude universitaire</w:t>
      </w:r>
    </w:p>
    <w:p w:rsidR="00731918" w:rsidRDefault="00046835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De 09/2006 à  06/2010 : Institut Supérieur d’Electronique et Communication  de SFAX 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Parcours 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technologie Réseaux et Télécommunications (TRT).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Spécialité 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téléphonie sur réseau IP (TRIP).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Stages et Expériences professionnelles 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2008 – un mois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Nom de l’employeur : TUNISIE TELECOM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Centre de commutation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2009 – 2 mois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Nom de l'employeur: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Bonna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Tunisie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Service informatique</w:t>
      </w:r>
    </w:p>
    <w:p w:rsidR="00731918" w:rsidRDefault="00046835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(Un projet: mise en place d'un superviseur réseau)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2010 – 4 mois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Proj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et fin d'étude (intégration d'une solution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VoIP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sécurisée)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Société: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Bonna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Tunisie 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Informatique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Toutes applications de MS-OFFICE (Word, Excel, PowerPoint...).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Internet  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Langage de programmation : C, C++, Java, HTML, PHP, XML, BASE DE DONNE, MYSQL, ASSEM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BLEUR... 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Logiciels utilisés en études : EASY PHP, JCREATER, KAWA, WINDEV, ORACL, 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ASTERISK, MATLAB, ISIS.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Systèmes d'exploitations: Windows(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XP,vista,Server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linux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Telecom: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gsm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umts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ccl,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gprs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wifi,atm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Loisirs</w:t>
      </w:r>
    </w:p>
    <w:p w:rsidR="00731918" w:rsidRDefault="007319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Sport (basketball, handball)</w:t>
      </w:r>
    </w:p>
    <w:p w:rsidR="00731918" w:rsidRDefault="00046835">
      <w:pPr>
        <w:widowControl w:val="0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Musique</w:t>
      </w:r>
    </w:p>
    <w:p w:rsidR="00731918" w:rsidRDefault="00046835">
      <w:pPr>
        <w:widowControl w:val="0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Natation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918" w:rsidRDefault="0004683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Langues</w:t>
      </w:r>
    </w:p>
    <w:p w:rsidR="00731918" w:rsidRDefault="007319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Arabe     : écrit, lu et parlé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Français : écrit, lu et parlé</w:t>
      </w:r>
    </w:p>
    <w:p w:rsidR="00731918" w:rsidRDefault="00046835">
      <w:pPr>
        <w:widowControl w:val="0"/>
        <w:spacing w:after="0" w:line="360" w:lineRule="auto"/>
        <w:ind w:left="786" w:hanging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Anglais   : écrit, lu et parlé</w:t>
      </w:r>
    </w:p>
    <w:sectPr w:rsidR="007319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18"/>
    <w:rsid w:val="00046835"/>
    <w:rsid w:val="007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AF3536D-BBD1-914A-B123-799B5E0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hasna.ayadi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invité</cp:lastModifiedBy>
  <cp:revision>2</cp:revision>
  <dcterms:created xsi:type="dcterms:W3CDTF">2021-09-13T22:04:00Z</dcterms:created>
  <dcterms:modified xsi:type="dcterms:W3CDTF">2021-09-13T22:04:00Z</dcterms:modified>
</cp:coreProperties>
</file>