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CAE5" w14:textId="77777777" w:rsidR="007C526B" w:rsidRDefault="007C526B" w:rsidP="007C526B">
      <w:pPr>
        <w:spacing w:before="86"/>
        <w:ind w:left="119"/>
        <w:rPr>
          <w:b/>
          <w:sz w:val="58"/>
        </w:rPr>
      </w:pPr>
      <w:r>
        <w:rPr>
          <w:b/>
          <w:sz w:val="58"/>
        </w:rPr>
        <w:t xml:space="preserve">DIYA ALASASLIH </w:t>
      </w:r>
    </w:p>
    <w:p w14:paraId="0A4979A1" w14:textId="78DECCF4" w:rsidR="007C526B" w:rsidRDefault="007C526B" w:rsidP="14E287A7">
      <w:pPr>
        <w:tabs>
          <w:tab w:val="left" w:pos="11277"/>
        </w:tabs>
        <w:spacing w:before="51"/>
        <w:ind w:left="119"/>
        <w:rPr>
          <w:b/>
          <w:bCs/>
          <w:color w:val="FFFFFF"/>
          <w:sz w:val="20"/>
          <w:szCs w:val="20"/>
          <w:shd w:val="clear" w:color="auto" w:fill="000000"/>
        </w:rPr>
      </w:pPr>
      <w:r w:rsidRPr="14E287A7">
        <w:rPr>
          <w:rFonts w:ascii="Times New Roman"/>
          <w:color w:val="FFFFFF"/>
          <w:sz w:val="20"/>
          <w:szCs w:val="20"/>
          <w:shd w:val="clear" w:color="auto" w:fill="000000"/>
        </w:rPr>
        <w:t xml:space="preserve">  </w:t>
      </w:r>
      <w:r w:rsidRPr="3EA4E7F3">
        <w:rPr>
          <w:rFonts w:ascii="Times New Roman"/>
          <w:b/>
          <w:bCs/>
          <w:color w:val="FFFFFF"/>
          <w:sz w:val="20"/>
          <w:szCs w:val="20"/>
          <w:shd w:val="clear" w:color="auto" w:fill="000000"/>
        </w:rPr>
        <w:t xml:space="preserve">Jordan /Zarqa/Alhashmiah </w:t>
      </w:r>
      <w:r w:rsidRPr="14E287A7">
        <w:rPr>
          <w:b/>
          <w:bCs/>
          <w:color w:val="FFFFFF"/>
          <w:sz w:val="20"/>
          <w:szCs w:val="20"/>
          <w:shd w:val="clear" w:color="auto" w:fill="000000"/>
        </w:rPr>
        <w:t>| 00962779318125|</w:t>
      </w:r>
      <w:r w:rsidRPr="14E287A7">
        <w:rPr>
          <w:b/>
          <w:bCs/>
          <w:color w:val="FFFFFF"/>
          <w:spacing w:val="11"/>
          <w:sz w:val="20"/>
          <w:szCs w:val="20"/>
          <w:shd w:val="clear" w:color="auto" w:fill="000000"/>
        </w:rPr>
        <w:t xml:space="preserve"> </w:t>
      </w:r>
      <w:hyperlink r:id="rId5">
        <w:r w:rsidR="00FD01A7" w:rsidRPr="14E287A7">
          <w:rPr>
            <w:b/>
            <w:bCs/>
            <w:color w:val="FFFFFF"/>
            <w:sz w:val="20"/>
            <w:szCs w:val="20"/>
            <w:shd w:val="clear" w:color="auto" w:fill="000000"/>
          </w:rPr>
          <w:t>alasaslih_diya@icloud.com</w:t>
        </w:r>
      </w:hyperlink>
    </w:p>
    <w:p w14:paraId="32F007EE" w14:textId="653A02C4" w:rsidR="005D42F0" w:rsidRDefault="003E542A" w:rsidP="14E287A7">
      <w:pPr>
        <w:tabs>
          <w:tab w:val="left" w:pos="11277"/>
        </w:tabs>
        <w:spacing w:before="51"/>
        <w:ind w:left="119"/>
        <w:rPr>
          <w:b/>
          <w:bCs/>
          <w:sz w:val="20"/>
          <w:szCs w:val="20"/>
        </w:rPr>
      </w:pPr>
      <w:r>
        <w:rPr>
          <w:rFonts w:ascii="Times New Roman"/>
          <w:b/>
          <w:bCs/>
          <w:color w:val="FFFFFF"/>
          <w:sz w:val="20"/>
          <w:szCs w:val="20"/>
          <w:shd w:val="clear" w:color="auto" w:fill="000000"/>
        </w:rPr>
        <w:t>Dat</w:t>
      </w:r>
      <w:r w:rsidR="00584046">
        <w:rPr>
          <w:rFonts w:ascii="Times New Roman"/>
          <w:b/>
          <w:bCs/>
          <w:color w:val="FFFFFF"/>
          <w:sz w:val="20"/>
          <w:szCs w:val="20"/>
          <w:shd w:val="clear" w:color="auto" w:fill="000000"/>
        </w:rPr>
        <w:t>e of birth : 19/07/1990</w:t>
      </w:r>
    </w:p>
    <w:p w14:paraId="3FCBBF13" w14:textId="77777777" w:rsidR="007C526B" w:rsidRDefault="007C526B" w:rsidP="007C526B">
      <w:pPr>
        <w:pStyle w:val="BodyText"/>
        <w:spacing w:before="7"/>
        <w:ind w:left="0"/>
        <w:rPr>
          <w:b/>
          <w:sz w:val="21"/>
        </w:rPr>
      </w:pPr>
    </w:p>
    <w:p w14:paraId="066E0E7A" w14:textId="77777777" w:rsidR="007C526B" w:rsidRPr="0087775E" w:rsidRDefault="007C526B" w:rsidP="007C526B">
      <w:pPr>
        <w:pStyle w:val="Heading1"/>
        <w:tabs>
          <w:tab w:val="left" w:pos="11277"/>
        </w:tabs>
        <w:spacing w:before="0" w:line="332" w:lineRule="exact"/>
        <w:rPr>
          <w:b/>
          <w:bCs/>
          <w:sz w:val="32"/>
          <w:szCs w:val="32"/>
          <w:u w:val="none"/>
        </w:rPr>
      </w:pPr>
      <w:r w:rsidRPr="0087775E">
        <w:rPr>
          <w:b/>
          <w:bCs/>
          <w:sz w:val="32"/>
          <w:szCs w:val="32"/>
          <w:u w:val="thick" w:color="BF0000"/>
        </w:rPr>
        <w:t>Professional Summary</w:t>
      </w:r>
      <w:r w:rsidRPr="0087775E">
        <w:rPr>
          <w:b/>
          <w:bCs/>
          <w:sz w:val="32"/>
          <w:szCs w:val="32"/>
          <w:u w:val="thick" w:color="BF0000"/>
        </w:rPr>
        <w:tab/>
      </w:r>
    </w:p>
    <w:p w14:paraId="472E183D" w14:textId="7AEA7548" w:rsidR="007C526B" w:rsidRDefault="14E287A7" w:rsidP="007C526B">
      <w:pPr>
        <w:pStyle w:val="BodyText"/>
        <w:spacing w:before="100" w:line="268" w:lineRule="auto"/>
        <w:ind w:left="200" w:right="27"/>
        <w:rPr>
          <w:color w:val="333A30"/>
        </w:rPr>
      </w:pPr>
      <w:bookmarkStart w:id="0" w:name="_Hlk11949632"/>
      <w:r w:rsidRPr="14E287A7">
        <w:rPr>
          <w:color w:val="333A30"/>
        </w:rPr>
        <w:t>An innovative thinker and problem-solver who specializes in working in fast-paced environments under pressure. Nine years of Middle Eastern Naval experience.</w:t>
      </w:r>
    </w:p>
    <w:bookmarkEnd w:id="0"/>
    <w:p w14:paraId="0AFFB4A5" w14:textId="265B0686" w:rsidR="008A1E22" w:rsidRDefault="14E287A7" w:rsidP="007C526B">
      <w:pPr>
        <w:pStyle w:val="BodyText"/>
        <w:spacing w:before="100" w:line="268" w:lineRule="auto"/>
        <w:ind w:left="200" w:right="27"/>
        <w:rPr>
          <w:b/>
          <w:bCs/>
          <w:sz w:val="28"/>
          <w:szCs w:val="28"/>
          <w:u w:val="thick" w:color="BF0000"/>
        </w:rPr>
      </w:pPr>
      <w:r w:rsidRPr="14E287A7">
        <w:rPr>
          <w:b/>
          <w:bCs/>
          <w:sz w:val="28"/>
          <w:szCs w:val="28"/>
          <w:u w:val="thick"/>
        </w:rPr>
        <w:t>Skills</w:t>
      </w:r>
    </w:p>
    <w:p w14:paraId="3FA243FB" w14:textId="324F7CBA" w:rsidR="007C526B" w:rsidRPr="007C526B" w:rsidRDefault="14E287A7" w:rsidP="14E287A7">
      <w:pPr>
        <w:pStyle w:val="BodyText"/>
        <w:numPr>
          <w:ilvl w:val="0"/>
          <w:numId w:val="1"/>
        </w:numPr>
        <w:spacing w:before="100" w:line="268" w:lineRule="auto"/>
        <w:ind w:right="27"/>
        <w:rPr>
          <w:sz w:val="20"/>
          <w:szCs w:val="20"/>
        </w:rPr>
      </w:pPr>
      <w:bookmarkStart w:id="1" w:name="_Hlk11949681"/>
      <w:r w:rsidRPr="14E287A7">
        <w:rPr>
          <w:color w:val="333A30"/>
          <w:sz w:val="20"/>
          <w:szCs w:val="20"/>
        </w:rPr>
        <w:t>Intercultural communication.</w:t>
      </w:r>
    </w:p>
    <w:p w14:paraId="4F16B8D1" w14:textId="56086122" w:rsidR="007C526B" w:rsidRDefault="14E287A7" w:rsidP="14E287A7">
      <w:pPr>
        <w:pStyle w:val="ListParagraph"/>
        <w:numPr>
          <w:ilvl w:val="0"/>
          <w:numId w:val="1"/>
        </w:numPr>
        <w:tabs>
          <w:tab w:val="left" w:pos="420"/>
        </w:tabs>
        <w:spacing w:before="28"/>
        <w:ind w:left="419"/>
        <w:rPr>
          <w:sz w:val="20"/>
          <w:szCs w:val="20"/>
        </w:rPr>
      </w:pPr>
      <w:bookmarkStart w:id="2" w:name="_Hlk11949889"/>
      <w:r w:rsidRPr="14E287A7">
        <w:rPr>
          <w:sz w:val="20"/>
          <w:szCs w:val="20"/>
        </w:rPr>
        <w:t xml:space="preserve"> Native Arabic speaker.</w:t>
      </w:r>
      <w:bookmarkEnd w:id="2"/>
    </w:p>
    <w:p w14:paraId="35BD1274" w14:textId="77777777" w:rsidR="006A79E4" w:rsidRDefault="14E287A7" w:rsidP="14E287A7">
      <w:pPr>
        <w:pStyle w:val="ListParagraph"/>
        <w:numPr>
          <w:ilvl w:val="0"/>
          <w:numId w:val="1"/>
        </w:numPr>
        <w:tabs>
          <w:tab w:val="left" w:pos="420"/>
        </w:tabs>
        <w:spacing w:before="28"/>
        <w:ind w:left="419"/>
        <w:rPr>
          <w:sz w:val="20"/>
          <w:szCs w:val="20"/>
        </w:rPr>
      </w:pPr>
      <w:r w:rsidRPr="14E287A7">
        <w:rPr>
          <w:sz w:val="20"/>
          <w:szCs w:val="20"/>
        </w:rPr>
        <w:t>English language B2 .</w:t>
      </w:r>
    </w:p>
    <w:p w14:paraId="4D2B63BA" w14:textId="5F1986AB" w:rsidR="14E287A7" w:rsidRDefault="14E287A7" w:rsidP="14E287A7">
      <w:pPr>
        <w:pStyle w:val="ListParagraph"/>
        <w:numPr>
          <w:ilvl w:val="0"/>
          <w:numId w:val="1"/>
        </w:numPr>
        <w:tabs>
          <w:tab w:val="left" w:pos="420"/>
        </w:tabs>
        <w:spacing w:before="28"/>
        <w:ind w:left="419"/>
        <w:rPr>
          <w:sz w:val="20"/>
          <w:szCs w:val="20"/>
        </w:rPr>
      </w:pPr>
      <w:r w:rsidRPr="14E287A7">
        <w:rPr>
          <w:sz w:val="20"/>
          <w:szCs w:val="20"/>
        </w:rPr>
        <w:t>German language A2 .</w:t>
      </w:r>
    </w:p>
    <w:p w14:paraId="3179AE87" w14:textId="77777777" w:rsidR="00F41E9B" w:rsidRPr="00852EAE" w:rsidRDefault="14E287A7" w:rsidP="00852EAE">
      <w:pPr>
        <w:pStyle w:val="ListParagraph"/>
        <w:numPr>
          <w:ilvl w:val="0"/>
          <w:numId w:val="1"/>
        </w:numPr>
        <w:tabs>
          <w:tab w:val="left" w:pos="420"/>
        </w:tabs>
        <w:spacing w:before="28"/>
        <w:ind w:left="419"/>
        <w:rPr>
          <w:sz w:val="20"/>
        </w:rPr>
      </w:pPr>
      <w:r w:rsidRPr="14E287A7">
        <w:rPr>
          <w:sz w:val="20"/>
          <w:szCs w:val="20"/>
        </w:rPr>
        <w:t>EU Driving license (B)</w:t>
      </w:r>
    </w:p>
    <w:bookmarkEnd w:id="1"/>
    <w:p w14:paraId="24294856" w14:textId="2C392DB9" w:rsidR="007C526B" w:rsidRDefault="14E287A7" w:rsidP="14E287A7">
      <w:pPr>
        <w:pStyle w:val="ListParagraph"/>
        <w:numPr>
          <w:ilvl w:val="0"/>
          <w:numId w:val="1"/>
        </w:numPr>
        <w:tabs>
          <w:tab w:val="left" w:pos="420"/>
        </w:tabs>
        <w:spacing w:before="27"/>
        <w:ind w:left="419"/>
        <w:rPr>
          <w:sz w:val="20"/>
          <w:szCs w:val="20"/>
        </w:rPr>
      </w:pPr>
      <w:r w:rsidRPr="14E287A7">
        <w:rPr>
          <w:color w:val="333A30"/>
          <w:sz w:val="20"/>
          <w:szCs w:val="20"/>
        </w:rPr>
        <w:t>Strategy-collaborating.</w:t>
      </w:r>
    </w:p>
    <w:p w14:paraId="5EC8D62B" w14:textId="77777777" w:rsidR="007C526B" w:rsidRDefault="14E287A7" w:rsidP="007C526B">
      <w:pPr>
        <w:pStyle w:val="ListParagraph"/>
        <w:numPr>
          <w:ilvl w:val="0"/>
          <w:numId w:val="1"/>
        </w:numPr>
        <w:tabs>
          <w:tab w:val="left" w:pos="420"/>
        </w:tabs>
        <w:spacing w:before="28"/>
        <w:ind w:left="419"/>
        <w:rPr>
          <w:sz w:val="20"/>
        </w:rPr>
      </w:pPr>
      <w:r w:rsidRPr="14E287A7">
        <w:rPr>
          <w:color w:val="333A30"/>
          <w:sz w:val="20"/>
          <w:szCs w:val="20"/>
        </w:rPr>
        <w:t>Integration.</w:t>
      </w:r>
    </w:p>
    <w:p w14:paraId="59CD2209" w14:textId="2D92D4E8" w:rsidR="007C526B" w:rsidRDefault="14E287A7" w:rsidP="14E287A7">
      <w:pPr>
        <w:pStyle w:val="ListParagraph"/>
        <w:numPr>
          <w:ilvl w:val="0"/>
          <w:numId w:val="1"/>
        </w:numPr>
        <w:tabs>
          <w:tab w:val="left" w:pos="420"/>
        </w:tabs>
        <w:spacing w:before="28"/>
        <w:ind w:left="419"/>
        <w:rPr>
          <w:sz w:val="20"/>
          <w:szCs w:val="20"/>
        </w:rPr>
      </w:pPr>
      <w:r w:rsidRPr="14E287A7">
        <w:rPr>
          <w:color w:val="333A30"/>
          <w:sz w:val="20"/>
          <w:szCs w:val="20"/>
        </w:rPr>
        <w:t>Security surveillance system.</w:t>
      </w:r>
    </w:p>
    <w:p w14:paraId="2D9F9B1F" w14:textId="77777777" w:rsidR="007C526B" w:rsidRDefault="14E287A7" w:rsidP="007C526B">
      <w:pPr>
        <w:pStyle w:val="ListParagraph"/>
        <w:numPr>
          <w:ilvl w:val="0"/>
          <w:numId w:val="1"/>
        </w:numPr>
        <w:tabs>
          <w:tab w:val="left" w:pos="420"/>
        </w:tabs>
        <w:spacing w:before="28"/>
        <w:ind w:left="419"/>
        <w:rPr>
          <w:sz w:val="20"/>
        </w:rPr>
      </w:pPr>
      <w:r w:rsidRPr="14E287A7">
        <w:rPr>
          <w:color w:val="333A30"/>
          <w:sz w:val="20"/>
          <w:szCs w:val="20"/>
        </w:rPr>
        <w:t>Microsoft suite proficiency.</w:t>
      </w:r>
    </w:p>
    <w:p w14:paraId="5F0EC4A9" w14:textId="77777777" w:rsidR="007C526B" w:rsidRDefault="14E287A7" w:rsidP="007C526B">
      <w:pPr>
        <w:pStyle w:val="ListParagraph"/>
        <w:numPr>
          <w:ilvl w:val="0"/>
          <w:numId w:val="1"/>
        </w:numPr>
        <w:tabs>
          <w:tab w:val="left" w:pos="420"/>
        </w:tabs>
        <w:spacing w:before="27"/>
        <w:ind w:left="419"/>
        <w:rPr>
          <w:sz w:val="20"/>
        </w:rPr>
      </w:pPr>
      <w:r w:rsidRPr="14E287A7">
        <w:rPr>
          <w:sz w:val="20"/>
          <w:szCs w:val="20"/>
        </w:rPr>
        <w:t>team-leader.</w:t>
      </w:r>
    </w:p>
    <w:p w14:paraId="549B5D69" w14:textId="77777777" w:rsidR="007C526B" w:rsidRDefault="14E287A7" w:rsidP="007C526B">
      <w:pPr>
        <w:pStyle w:val="ListParagraph"/>
        <w:numPr>
          <w:ilvl w:val="0"/>
          <w:numId w:val="1"/>
        </w:numPr>
        <w:tabs>
          <w:tab w:val="left" w:pos="420"/>
        </w:tabs>
        <w:spacing w:before="28"/>
        <w:ind w:left="419"/>
        <w:rPr>
          <w:sz w:val="20"/>
        </w:rPr>
      </w:pPr>
      <w:r w:rsidRPr="14E287A7">
        <w:rPr>
          <w:color w:val="333A30"/>
          <w:sz w:val="20"/>
          <w:szCs w:val="20"/>
        </w:rPr>
        <w:t>Problem solver .</w:t>
      </w:r>
    </w:p>
    <w:p w14:paraId="675B7310" w14:textId="77777777" w:rsidR="007C526B" w:rsidRDefault="14E287A7" w:rsidP="007C526B">
      <w:pPr>
        <w:pStyle w:val="ListParagraph"/>
        <w:numPr>
          <w:ilvl w:val="0"/>
          <w:numId w:val="1"/>
        </w:numPr>
        <w:tabs>
          <w:tab w:val="left" w:pos="420"/>
        </w:tabs>
        <w:spacing w:before="28"/>
        <w:ind w:left="419"/>
        <w:rPr>
          <w:sz w:val="20"/>
        </w:rPr>
      </w:pPr>
      <w:r w:rsidRPr="14E287A7">
        <w:rPr>
          <w:color w:val="333A30"/>
          <w:sz w:val="20"/>
          <w:szCs w:val="20"/>
        </w:rPr>
        <w:t>Adaptability to change circumstances .</w:t>
      </w:r>
    </w:p>
    <w:p w14:paraId="3A5A188F" w14:textId="77777777" w:rsidR="007C526B" w:rsidRDefault="14E287A7" w:rsidP="007C526B">
      <w:pPr>
        <w:pStyle w:val="ListParagraph"/>
        <w:numPr>
          <w:ilvl w:val="0"/>
          <w:numId w:val="1"/>
        </w:numPr>
        <w:tabs>
          <w:tab w:val="left" w:pos="420"/>
        </w:tabs>
        <w:spacing w:before="28"/>
        <w:ind w:left="419"/>
        <w:rPr>
          <w:sz w:val="20"/>
        </w:rPr>
      </w:pPr>
      <w:r w:rsidRPr="14E287A7">
        <w:rPr>
          <w:color w:val="333A30"/>
          <w:sz w:val="20"/>
          <w:szCs w:val="20"/>
        </w:rPr>
        <w:t>Logistics technical skills .</w:t>
      </w:r>
    </w:p>
    <w:p w14:paraId="2D6D076F" w14:textId="77777777" w:rsidR="007C526B" w:rsidRDefault="14E287A7" w:rsidP="007C526B">
      <w:pPr>
        <w:pStyle w:val="ListParagraph"/>
        <w:numPr>
          <w:ilvl w:val="0"/>
          <w:numId w:val="1"/>
        </w:numPr>
        <w:tabs>
          <w:tab w:val="left" w:pos="420"/>
        </w:tabs>
        <w:spacing w:before="27"/>
        <w:ind w:left="419"/>
        <w:rPr>
          <w:sz w:val="20"/>
        </w:rPr>
      </w:pPr>
      <w:r w:rsidRPr="14E287A7">
        <w:rPr>
          <w:color w:val="333A30"/>
          <w:sz w:val="20"/>
          <w:szCs w:val="20"/>
        </w:rPr>
        <w:t>Installed various military equipment .</w:t>
      </w:r>
    </w:p>
    <w:p w14:paraId="4AC2ECDD" w14:textId="77777777" w:rsidR="007C526B" w:rsidRDefault="14E287A7" w:rsidP="007C526B">
      <w:pPr>
        <w:pStyle w:val="ListParagraph"/>
        <w:numPr>
          <w:ilvl w:val="0"/>
          <w:numId w:val="1"/>
        </w:numPr>
        <w:tabs>
          <w:tab w:val="left" w:pos="420"/>
        </w:tabs>
        <w:spacing w:before="28"/>
        <w:ind w:left="419"/>
        <w:rPr>
          <w:sz w:val="20"/>
        </w:rPr>
      </w:pPr>
      <w:r w:rsidRPr="14E287A7">
        <w:rPr>
          <w:color w:val="333A30"/>
          <w:sz w:val="20"/>
          <w:szCs w:val="20"/>
        </w:rPr>
        <w:t>Test fault equipment to diagnose malfunctions , using test equipment and software .</w:t>
      </w:r>
    </w:p>
    <w:p w14:paraId="3305B553" w14:textId="77777777" w:rsidR="007C526B" w:rsidRDefault="14E287A7" w:rsidP="007C526B">
      <w:pPr>
        <w:pStyle w:val="ListParagraph"/>
        <w:numPr>
          <w:ilvl w:val="0"/>
          <w:numId w:val="1"/>
        </w:numPr>
        <w:tabs>
          <w:tab w:val="left" w:pos="420"/>
        </w:tabs>
        <w:spacing w:before="28"/>
        <w:ind w:left="419"/>
        <w:rPr>
          <w:sz w:val="20"/>
        </w:rPr>
      </w:pPr>
      <w:r w:rsidRPr="14E287A7">
        <w:rPr>
          <w:color w:val="333A30"/>
          <w:sz w:val="20"/>
          <w:szCs w:val="20"/>
        </w:rPr>
        <w:t>Examine work orders and converse with operators to detect equipment problems .</w:t>
      </w:r>
    </w:p>
    <w:p w14:paraId="7D09FF39" w14:textId="77777777" w:rsidR="007C526B" w:rsidRPr="000F7E8F" w:rsidRDefault="14E287A7" w:rsidP="007C526B">
      <w:pPr>
        <w:pStyle w:val="ListParagraph"/>
        <w:numPr>
          <w:ilvl w:val="0"/>
          <w:numId w:val="1"/>
        </w:numPr>
        <w:tabs>
          <w:tab w:val="left" w:pos="420"/>
        </w:tabs>
        <w:spacing w:before="27"/>
        <w:ind w:left="419"/>
        <w:rPr>
          <w:sz w:val="20"/>
        </w:rPr>
      </w:pPr>
      <w:r w:rsidRPr="14E287A7">
        <w:rPr>
          <w:color w:val="333A30"/>
          <w:sz w:val="20"/>
          <w:szCs w:val="20"/>
        </w:rPr>
        <w:t>Ensured communication lines were consistently working effectively and efficiently .</w:t>
      </w:r>
    </w:p>
    <w:p w14:paraId="03913841" w14:textId="77777777" w:rsidR="00ED5785" w:rsidRDefault="14E287A7" w:rsidP="007C526B">
      <w:pPr>
        <w:pStyle w:val="ListParagraph"/>
        <w:numPr>
          <w:ilvl w:val="0"/>
          <w:numId w:val="1"/>
        </w:numPr>
      </w:pPr>
      <w:r>
        <w:t>Installed , operated , maintained and repaired strategic and tactical multi-channel communications equipment systems .</w:t>
      </w:r>
    </w:p>
    <w:p w14:paraId="7527C38B" w14:textId="77777777" w:rsidR="007C526B" w:rsidRDefault="14E287A7" w:rsidP="007C526B">
      <w:pPr>
        <w:pStyle w:val="ListParagraph"/>
        <w:numPr>
          <w:ilvl w:val="0"/>
          <w:numId w:val="1"/>
        </w:numPr>
      </w:pPr>
      <w:r>
        <w:t>Performed quality control tests on circuits , radar and surveillance security equipment’s system .</w:t>
      </w:r>
    </w:p>
    <w:p w14:paraId="1185929A" w14:textId="77777777" w:rsidR="00527466" w:rsidRDefault="14E287A7" w:rsidP="007C526B">
      <w:pPr>
        <w:pStyle w:val="ListParagraph"/>
        <w:numPr>
          <w:ilvl w:val="0"/>
          <w:numId w:val="1"/>
        </w:numPr>
      </w:pPr>
      <w:r>
        <w:t>Desktop radar operator.</w:t>
      </w:r>
    </w:p>
    <w:p w14:paraId="4C55CF06" w14:textId="77777777" w:rsidR="00527466" w:rsidRDefault="14E287A7" w:rsidP="007C526B">
      <w:pPr>
        <w:pStyle w:val="ListParagraph"/>
        <w:numPr>
          <w:ilvl w:val="0"/>
          <w:numId w:val="1"/>
        </w:numPr>
      </w:pPr>
      <w:r>
        <w:t>Knowledge of signals &amp; Morse signals .</w:t>
      </w:r>
    </w:p>
    <w:p w14:paraId="12F3F20C" w14:textId="77777777" w:rsidR="00527466" w:rsidRDefault="14E287A7" w:rsidP="007C526B">
      <w:pPr>
        <w:pStyle w:val="ListParagraph"/>
        <w:numPr>
          <w:ilvl w:val="0"/>
          <w:numId w:val="1"/>
        </w:numPr>
      </w:pPr>
      <w:r>
        <w:t>Examine computer hardware and repair their faults or replace them .</w:t>
      </w:r>
    </w:p>
    <w:p w14:paraId="33997A2C" w14:textId="77777777" w:rsidR="00527466" w:rsidRDefault="14E287A7" w:rsidP="007C526B">
      <w:pPr>
        <w:pStyle w:val="ListParagraph"/>
        <w:numPr>
          <w:ilvl w:val="0"/>
          <w:numId w:val="1"/>
        </w:numPr>
      </w:pPr>
      <w:r>
        <w:t>Ability to scan and handle computer networks .</w:t>
      </w:r>
    </w:p>
    <w:p w14:paraId="21F0AC39" w14:textId="77777777" w:rsidR="00527466" w:rsidRDefault="00527466" w:rsidP="00527466"/>
    <w:p w14:paraId="290BD010" w14:textId="77777777" w:rsidR="00527466" w:rsidRDefault="00527466" w:rsidP="00527466">
      <w:r>
        <w:t xml:space="preserve"> </w:t>
      </w:r>
      <w:r w:rsidR="007C526B">
        <w:t xml:space="preserve">  </w:t>
      </w:r>
    </w:p>
    <w:p w14:paraId="4539C8FC" w14:textId="77777777" w:rsidR="00527466" w:rsidRPr="008A1E22" w:rsidRDefault="00527466" w:rsidP="00527466">
      <w:pPr>
        <w:rPr>
          <w:b/>
          <w:bCs/>
          <w:sz w:val="28"/>
          <w:szCs w:val="28"/>
        </w:rPr>
      </w:pPr>
      <w:r w:rsidRPr="008A1E22">
        <w:rPr>
          <w:b/>
          <w:bCs/>
          <w:sz w:val="28"/>
          <w:szCs w:val="28"/>
        </w:rPr>
        <w:t xml:space="preserve">Work history </w:t>
      </w:r>
    </w:p>
    <w:p w14:paraId="54E036D9" w14:textId="77777777" w:rsidR="00527466" w:rsidRPr="00527466" w:rsidRDefault="00527466" w:rsidP="00527466">
      <w:pPr>
        <w:rPr>
          <w:u w:val="thick" w:color="BF0000"/>
        </w:rPr>
      </w:pP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</w:p>
    <w:p w14:paraId="38A511BA" w14:textId="77777777" w:rsidR="00527466" w:rsidRDefault="00527466" w:rsidP="00527466"/>
    <w:p w14:paraId="2FA5DFD1" w14:textId="77777777" w:rsidR="00527466" w:rsidRDefault="00527466" w:rsidP="00527466">
      <w:pPr>
        <w:pStyle w:val="ListParagraph"/>
        <w:numPr>
          <w:ilvl w:val="0"/>
          <w:numId w:val="2"/>
        </w:numPr>
      </w:pPr>
      <w:r w:rsidRPr="00447574">
        <w:rPr>
          <w:b/>
          <w:bCs/>
        </w:rPr>
        <w:t>Jordanian PC shop</w:t>
      </w:r>
      <w:r w:rsidR="00447574">
        <w:rPr>
          <w:b/>
          <w:bCs/>
        </w:rPr>
        <w:t xml:space="preserve"> </w:t>
      </w:r>
      <w:r w:rsidR="00447574" w:rsidRPr="00447574">
        <w:rPr>
          <w:b/>
          <w:bCs/>
        </w:rPr>
        <w:t>(2008—2010)</w:t>
      </w:r>
      <w:r>
        <w:t xml:space="preserve"> </w:t>
      </w:r>
      <w:r w:rsidR="005513C1">
        <w:t xml:space="preserve"> </w:t>
      </w:r>
      <w:r w:rsidR="00447574">
        <w:t>: as a computer technician the nature of the work was to maintain the integrity of the hardware from viruses and assembly of devices and maintenance of devices .</w:t>
      </w:r>
    </w:p>
    <w:p w14:paraId="09882733" w14:textId="77777777" w:rsidR="005513C1" w:rsidRDefault="005513C1" w:rsidP="005513C1"/>
    <w:p w14:paraId="475493F0" w14:textId="77777777" w:rsidR="00447574" w:rsidRDefault="005513C1" w:rsidP="00527466">
      <w:pPr>
        <w:pStyle w:val="ListParagraph"/>
        <w:numPr>
          <w:ilvl w:val="0"/>
          <w:numId w:val="2"/>
        </w:numPr>
      </w:pPr>
      <w:r w:rsidRPr="008A1E22">
        <w:rPr>
          <w:b/>
          <w:bCs/>
        </w:rPr>
        <w:t>Jordanian navy (2011—</w:t>
      </w:r>
      <w:r w:rsidR="001660E7">
        <w:rPr>
          <w:b/>
          <w:bCs/>
        </w:rPr>
        <w:t>2019</w:t>
      </w:r>
      <w:r w:rsidRPr="008A1E22">
        <w:rPr>
          <w:b/>
          <w:bCs/>
        </w:rPr>
        <w:t>)</w:t>
      </w:r>
      <w:r>
        <w:t xml:space="preserve"> : as a naval radar technician specializing in electronic pars inspection and replacement , operator of marine radar ,full knowledge in use measuring instruments. </w:t>
      </w:r>
    </w:p>
    <w:p w14:paraId="12BC31D0" w14:textId="77777777" w:rsidR="005513C1" w:rsidRDefault="005513C1" w:rsidP="14E287A7">
      <w:pPr>
        <w:pStyle w:val="ListParagraph"/>
        <w:ind w:left="125" w:firstLine="0"/>
      </w:pPr>
    </w:p>
    <w:p w14:paraId="2FA6CAE9" w14:textId="0692C312" w:rsidR="005513C1" w:rsidRDefault="14E287A7" w:rsidP="14E287A7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 w:rsidRPr="14E287A7">
        <w:rPr>
          <w:b/>
          <w:bCs/>
        </w:rPr>
        <w:t>Electronic technician Jordanian navy (2011—2017)</w:t>
      </w:r>
      <w:r>
        <w:t xml:space="preserve"> : marine radar technician .</w:t>
      </w:r>
    </w:p>
    <w:p w14:paraId="33BACE7A" w14:textId="22364A54" w:rsidR="14E287A7" w:rsidRDefault="14E287A7" w:rsidP="14E287A7"/>
    <w:p w14:paraId="2EC5D2B7" w14:textId="41ED7749" w:rsidR="14E287A7" w:rsidRPr="005F2EF6" w:rsidRDefault="14E287A7" w:rsidP="14E287A7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 w:rsidRPr="14E287A7">
        <w:rPr>
          <w:b/>
          <w:bCs/>
        </w:rPr>
        <w:t>Naval operations center Jordanian navy  (2017—2019</w:t>
      </w:r>
      <w:r>
        <w:t xml:space="preserve"> ) :as a radar supervisor and operator .</w:t>
      </w:r>
    </w:p>
    <w:p w14:paraId="6E8037F8" w14:textId="77777777" w:rsidR="005F2EF6" w:rsidRPr="005F2EF6" w:rsidRDefault="005F2EF6" w:rsidP="005F2EF6">
      <w:pPr>
        <w:pStyle w:val="ListParagraph"/>
        <w:rPr>
          <w:rFonts w:ascii="Century Gothic" w:eastAsia="Century Gothic" w:hAnsi="Century Gothic" w:cs="Century Gothic"/>
        </w:rPr>
      </w:pPr>
    </w:p>
    <w:p w14:paraId="3C14369F" w14:textId="4C25A353" w:rsidR="005F2EF6" w:rsidRPr="00333735" w:rsidRDefault="004B531E" w:rsidP="14E287A7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</w:rPr>
        <w:t>Caritas</w:t>
      </w:r>
      <w:r w:rsidR="005806F4">
        <w:rPr>
          <w:rFonts w:ascii="Century Gothic" w:eastAsia="Century Gothic" w:hAnsi="Century Gothic" w:cs="Century Gothic"/>
          <w:b/>
          <w:bCs/>
        </w:rPr>
        <w:t xml:space="preserve"> Eisenstadt-Ausrtia </w:t>
      </w:r>
      <w:r w:rsidR="00544C06">
        <w:rPr>
          <w:rFonts w:ascii="Century Gothic" w:eastAsia="Century Gothic" w:hAnsi="Century Gothic" w:cs="Century Gothic"/>
          <w:b/>
          <w:bCs/>
        </w:rPr>
        <w:t>(</w:t>
      </w:r>
      <w:r w:rsidR="001C3755">
        <w:rPr>
          <w:rFonts w:ascii="Century Gothic" w:eastAsia="Century Gothic" w:hAnsi="Century Gothic" w:cs="Century Gothic"/>
          <w:b/>
          <w:bCs/>
        </w:rPr>
        <w:t xml:space="preserve">April-November </w:t>
      </w:r>
      <w:r w:rsidR="005605BD">
        <w:rPr>
          <w:rFonts w:ascii="Century Gothic" w:eastAsia="Century Gothic" w:hAnsi="Century Gothic" w:cs="Century Gothic"/>
          <w:b/>
          <w:bCs/>
        </w:rPr>
        <w:t xml:space="preserve">2021) </w:t>
      </w:r>
      <w:r w:rsidR="005605BD" w:rsidRPr="00333735">
        <w:rPr>
          <w:rFonts w:ascii="Century Gothic" w:eastAsia="Century Gothic" w:hAnsi="Century Gothic" w:cs="Century Gothic"/>
        </w:rPr>
        <w:t xml:space="preserve">Arabic-English </w:t>
      </w:r>
      <w:r w:rsidR="00333735" w:rsidRPr="00333735">
        <w:rPr>
          <w:rFonts w:ascii="Century Gothic" w:eastAsia="Century Gothic" w:hAnsi="Century Gothic" w:cs="Century Gothic"/>
        </w:rPr>
        <w:t xml:space="preserve">translator </w:t>
      </w:r>
    </w:p>
    <w:p w14:paraId="1B4A1F8C" w14:textId="09A2B451" w:rsidR="14E287A7" w:rsidRPr="00333735" w:rsidRDefault="14E287A7" w:rsidP="14E287A7"/>
    <w:p w14:paraId="1EDD7E68" w14:textId="16A39B18" w:rsidR="14E287A7" w:rsidRDefault="14E287A7" w:rsidP="14E287A7">
      <w:pPr>
        <w:pStyle w:val="ListParagraph"/>
        <w:numPr>
          <w:ilvl w:val="0"/>
          <w:numId w:val="2"/>
        </w:numPr>
      </w:pPr>
      <w:r w:rsidRPr="14E287A7">
        <w:rPr>
          <w:b/>
          <w:bCs/>
        </w:rPr>
        <w:t xml:space="preserve">Beton Werk Koch Austria- mattersburg (2022-2023) </w:t>
      </w:r>
      <w:r w:rsidRPr="14E287A7">
        <w:t>as an electrical technician .</w:t>
      </w:r>
    </w:p>
    <w:p w14:paraId="2CC309CA" w14:textId="77777777" w:rsidR="00AF5B4F" w:rsidRDefault="00AF5B4F" w:rsidP="00AF5B4F">
      <w:pPr>
        <w:pStyle w:val="ListParagraph"/>
      </w:pPr>
    </w:p>
    <w:p w14:paraId="515B4640" w14:textId="77777777" w:rsidR="00AF5B4F" w:rsidRDefault="00AF5B4F" w:rsidP="00AF5B4F"/>
    <w:p w14:paraId="35A2E41C" w14:textId="77777777" w:rsidR="00AF5B4F" w:rsidRDefault="00AF5B4F" w:rsidP="00AF5B4F"/>
    <w:p w14:paraId="4515DE5D" w14:textId="77777777" w:rsidR="00AF5B4F" w:rsidRPr="008A1E22" w:rsidRDefault="00AF5B4F" w:rsidP="00AF5B4F">
      <w:pPr>
        <w:rPr>
          <w:b/>
          <w:bCs/>
          <w:sz w:val="28"/>
          <w:szCs w:val="28"/>
        </w:rPr>
      </w:pPr>
      <w:r w:rsidRPr="008A1E22">
        <w:rPr>
          <w:b/>
          <w:bCs/>
          <w:sz w:val="28"/>
          <w:szCs w:val="28"/>
        </w:rPr>
        <w:t xml:space="preserve">Education </w:t>
      </w:r>
    </w:p>
    <w:p w14:paraId="7300679B" w14:textId="77777777" w:rsidR="00AF5B4F" w:rsidRDefault="00AF5B4F" w:rsidP="00AF5B4F">
      <w:pPr>
        <w:rPr>
          <w:u w:val="thick" w:color="BF0000"/>
        </w:rPr>
      </w:pP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</w:p>
    <w:p w14:paraId="71938CA2" w14:textId="77777777" w:rsidR="00AF5B4F" w:rsidRPr="00AF5B4F" w:rsidRDefault="00AF5B4F" w:rsidP="00AF5B4F"/>
    <w:p w14:paraId="44870F46" w14:textId="77777777" w:rsidR="00AF5B4F" w:rsidRDefault="00AF5B4F" w:rsidP="00AF5B4F">
      <w:pPr>
        <w:rPr>
          <w:u w:val="thick" w:color="BF0000"/>
        </w:rPr>
      </w:pPr>
    </w:p>
    <w:p w14:paraId="0C61C3FA" w14:textId="77777777" w:rsidR="00AF5B4F" w:rsidRDefault="00AF5B4F" w:rsidP="00AF5B4F">
      <w:r>
        <w:t xml:space="preserve">Prince </w:t>
      </w:r>
      <w:r w:rsidR="00143FBE">
        <w:t>Faisal</w:t>
      </w:r>
      <w:r>
        <w:t xml:space="preserve"> technical college / Jordanian air force -Amman- Jordan </w:t>
      </w:r>
    </w:p>
    <w:p w14:paraId="1DA8159B" w14:textId="77777777" w:rsidR="00AF5B4F" w:rsidRDefault="00AF5B4F" w:rsidP="00AF5B4F">
      <w:r>
        <w:t xml:space="preserve">Aviation electronics technician ( April 2011—July 2013 ) </w:t>
      </w:r>
    </w:p>
    <w:p w14:paraId="54518F3C" w14:textId="77777777" w:rsidR="00AF5B4F" w:rsidRDefault="00AF5B4F" w:rsidP="00AF5B4F"/>
    <w:p w14:paraId="57F0C5EA" w14:textId="77777777" w:rsidR="00AF5B4F" w:rsidRDefault="00AF5B4F" w:rsidP="00AF5B4F"/>
    <w:p w14:paraId="4AE58909" w14:textId="77777777" w:rsidR="00AF5B4F" w:rsidRPr="008A1E22" w:rsidRDefault="00AF5B4F" w:rsidP="00AF5B4F">
      <w:pPr>
        <w:rPr>
          <w:b/>
          <w:bCs/>
          <w:sz w:val="28"/>
          <w:szCs w:val="28"/>
        </w:rPr>
      </w:pPr>
      <w:r w:rsidRPr="008A1E22">
        <w:rPr>
          <w:b/>
          <w:bCs/>
          <w:sz w:val="28"/>
          <w:szCs w:val="28"/>
        </w:rPr>
        <w:t xml:space="preserve">Certifications </w:t>
      </w:r>
    </w:p>
    <w:p w14:paraId="62C6EEBE" w14:textId="77777777" w:rsidR="00AF5B4F" w:rsidRDefault="00AF5B4F" w:rsidP="00AF5B4F">
      <w:pPr>
        <w:rPr>
          <w:u w:val="thick" w:color="BF0000"/>
        </w:rPr>
      </w:pP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  <w:r>
        <w:rPr>
          <w:u w:val="thick" w:color="BF0000"/>
        </w:rPr>
        <w:tab/>
      </w:r>
    </w:p>
    <w:p w14:paraId="04C1CC03" w14:textId="77777777" w:rsidR="00AF5B4F" w:rsidRDefault="00AF5B4F" w:rsidP="00AF5B4F">
      <w:pPr>
        <w:rPr>
          <w:u w:val="thick" w:color="BF0000"/>
        </w:rPr>
      </w:pPr>
    </w:p>
    <w:p w14:paraId="19BC5287" w14:textId="6DB85A06" w:rsidR="00AF5B4F" w:rsidRDefault="14E287A7" w:rsidP="00AF5B4F">
      <w:pPr>
        <w:pStyle w:val="ListParagraph"/>
        <w:numPr>
          <w:ilvl w:val="0"/>
          <w:numId w:val="2"/>
        </w:numPr>
      </w:pPr>
      <w:r>
        <w:t>Price Faisal technical collage Amman, Jordan /Aviation electronics technician (April 2011-July 2013)</w:t>
      </w:r>
    </w:p>
    <w:p w14:paraId="68B6CACD" w14:textId="77777777" w:rsidR="0087775E" w:rsidRDefault="0087775E" w:rsidP="0087775E"/>
    <w:p w14:paraId="478EF86F" w14:textId="77777777" w:rsidR="00AF5B4F" w:rsidRDefault="14E287A7" w:rsidP="00AF5B4F">
      <w:pPr>
        <w:pStyle w:val="ListParagraph"/>
        <w:numPr>
          <w:ilvl w:val="0"/>
          <w:numId w:val="2"/>
        </w:numPr>
      </w:pPr>
      <w:r>
        <w:t>Military language institute Zarqa , Jordan /English language certificate (December 2016-june 2017)</w:t>
      </w:r>
    </w:p>
    <w:p w14:paraId="52DD8B9F" w14:textId="77777777" w:rsidR="0087775E" w:rsidRDefault="0087775E" w:rsidP="0087775E">
      <w:pPr>
        <w:pStyle w:val="ListParagraph"/>
      </w:pPr>
    </w:p>
    <w:p w14:paraId="18422FAD" w14:textId="77777777" w:rsidR="001C2123" w:rsidRPr="00AF5B4F" w:rsidRDefault="3EA4E7F3" w:rsidP="00EB7B09">
      <w:pPr>
        <w:pStyle w:val="ListParagraph"/>
        <w:numPr>
          <w:ilvl w:val="0"/>
          <w:numId w:val="2"/>
        </w:numPr>
      </w:pPr>
      <w:r>
        <w:t>Air conditioning &amp; refrigerator type 2 license /united state coast guard (February-April 2018)</w:t>
      </w:r>
    </w:p>
    <w:p w14:paraId="5DD0678E" w14:textId="1022EBCB" w:rsidR="3EA4E7F3" w:rsidRDefault="3EA4E7F3" w:rsidP="3EA4E7F3"/>
    <w:p w14:paraId="7305B10B" w14:textId="60DD6E0C" w:rsidR="3EA4E7F3" w:rsidRDefault="3EA4E7F3" w:rsidP="3EA4E7F3">
      <w:pPr>
        <w:pStyle w:val="ListParagraph"/>
        <w:numPr>
          <w:ilvl w:val="0"/>
          <w:numId w:val="2"/>
        </w:numPr>
      </w:pPr>
      <w:r w:rsidRPr="3EA4E7F3">
        <w:t xml:space="preserve">Computer maintenance A+ / Information Technology Training Institute (May-Juni 2019) </w:t>
      </w:r>
    </w:p>
    <w:p w14:paraId="157A68A4" w14:textId="5D8DC756" w:rsidR="3EA4E7F3" w:rsidRDefault="3EA4E7F3" w:rsidP="3EA4E7F3"/>
    <w:p w14:paraId="7A932498" w14:textId="4DC0B2F9" w:rsidR="3EA4E7F3" w:rsidRDefault="3EA4E7F3" w:rsidP="3EA4E7F3">
      <w:pPr>
        <w:pStyle w:val="ListParagraph"/>
        <w:numPr>
          <w:ilvl w:val="0"/>
          <w:numId w:val="2"/>
        </w:numPr>
      </w:pPr>
      <w:r w:rsidRPr="3EA4E7F3">
        <w:t>Tower technician / Institute of Communications and Information Technology (September-October 2019)</w:t>
      </w:r>
    </w:p>
    <w:sectPr w:rsidR="3EA4E7F3" w:rsidSect="007C5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7EEF"/>
    <w:multiLevelType w:val="hybridMultilevel"/>
    <w:tmpl w:val="56BE27EE"/>
    <w:lvl w:ilvl="0" w:tplc="FFFFFFFF">
      <w:numFmt w:val="bullet"/>
      <w:lvlText w:val="•"/>
      <w:lvlJc w:val="left"/>
      <w:pPr>
        <w:ind w:left="413" w:hanging="294"/>
      </w:pPr>
      <w:rPr>
        <w:rFonts w:ascii="Trebuchet MS" w:hAnsi="Trebuchet MS" w:hint="default"/>
        <w:color w:val="333A30"/>
        <w:w w:val="99"/>
        <w:position w:val="1"/>
        <w:sz w:val="18"/>
        <w:szCs w:val="18"/>
        <w:lang w:val="en-US" w:eastAsia="en-US" w:bidi="en-US"/>
      </w:rPr>
    </w:lvl>
    <w:lvl w:ilvl="1" w:tplc="F1C6EDBA">
      <w:numFmt w:val="bullet"/>
      <w:lvlText w:val="•"/>
      <w:lvlJc w:val="left"/>
      <w:pPr>
        <w:ind w:left="4939" w:hanging="294"/>
      </w:pPr>
      <w:rPr>
        <w:rFonts w:ascii="Trebuchet MS" w:eastAsia="Trebuchet MS" w:hAnsi="Trebuchet MS" w:cs="Trebuchet MS" w:hint="default"/>
        <w:color w:val="333A30"/>
        <w:w w:val="99"/>
        <w:position w:val="1"/>
        <w:sz w:val="18"/>
        <w:szCs w:val="18"/>
        <w:lang w:val="en-US" w:eastAsia="en-US" w:bidi="en-US"/>
      </w:rPr>
    </w:lvl>
    <w:lvl w:ilvl="2" w:tplc="C00C0F56">
      <w:numFmt w:val="bullet"/>
      <w:lvlText w:val="•"/>
      <w:lvlJc w:val="left"/>
      <w:pPr>
        <w:ind w:left="4712" w:hanging="294"/>
      </w:pPr>
      <w:rPr>
        <w:rFonts w:hint="default"/>
        <w:lang w:val="en-US" w:eastAsia="en-US" w:bidi="en-US"/>
      </w:rPr>
    </w:lvl>
    <w:lvl w:ilvl="3" w:tplc="B7862D28">
      <w:numFmt w:val="bullet"/>
      <w:lvlText w:val="•"/>
      <w:lvlJc w:val="left"/>
      <w:pPr>
        <w:ind w:left="4484" w:hanging="294"/>
      </w:pPr>
      <w:rPr>
        <w:rFonts w:hint="default"/>
        <w:lang w:val="en-US" w:eastAsia="en-US" w:bidi="en-US"/>
      </w:rPr>
    </w:lvl>
    <w:lvl w:ilvl="4" w:tplc="CDC8F848">
      <w:numFmt w:val="bullet"/>
      <w:lvlText w:val="•"/>
      <w:lvlJc w:val="left"/>
      <w:pPr>
        <w:ind w:left="4257" w:hanging="294"/>
      </w:pPr>
      <w:rPr>
        <w:rFonts w:hint="default"/>
        <w:lang w:val="en-US" w:eastAsia="en-US" w:bidi="en-US"/>
      </w:rPr>
    </w:lvl>
    <w:lvl w:ilvl="5" w:tplc="8D8A74C0">
      <w:numFmt w:val="bullet"/>
      <w:lvlText w:val="•"/>
      <w:lvlJc w:val="left"/>
      <w:pPr>
        <w:ind w:left="4029" w:hanging="294"/>
      </w:pPr>
      <w:rPr>
        <w:rFonts w:hint="default"/>
        <w:lang w:val="en-US" w:eastAsia="en-US" w:bidi="en-US"/>
      </w:rPr>
    </w:lvl>
    <w:lvl w:ilvl="6" w:tplc="500899F4">
      <w:numFmt w:val="bullet"/>
      <w:lvlText w:val="•"/>
      <w:lvlJc w:val="left"/>
      <w:pPr>
        <w:ind w:left="3802" w:hanging="294"/>
      </w:pPr>
      <w:rPr>
        <w:rFonts w:hint="default"/>
        <w:lang w:val="en-US" w:eastAsia="en-US" w:bidi="en-US"/>
      </w:rPr>
    </w:lvl>
    <w:lvl w:ilvl="7" w:tplc="97DA081E">
      <w:numFmt w:val="bullet"/>
      <w:lvlText w:val="•"/>
      <w:lvlJc w:val="left"/>
      <w:pPr>
        <w:ind w:left="3574" w:hanging="294"/>
      </w:pPr>
      <w:rPr>
        <w:rFonts w:hint="default"/>
        <w:lang w:val="en-US" w:eastAsia="en-US" w:bidi="en-US"/>
      </w:rPr>
    </w:lvl>
    <w:lvl w:ilvl="8" w:tplc="E7BCA564">
      <w:numFmt w:val="bullet"/>
      <w:lvlText w:val="•"/>
      <w:lvlJc w:val="left"/>
      <w:pPr>
        <w:ind w:left="3346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3C583E56"/>
    <w:multiLevelType w:val="hybridMultilevel"/>
    <w:tmpl w:val="3432DCAC"/>
    <w:lvl w:ilvl="0" w:tplc="FFFFFFFF">
      <w:start w:val="765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73323">
    <w:abstractNumId w:val="0"/>
  </w:num>
  <w:num w:numId="2" w16cid:durableId="1405569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6B"/>
    <w:rsid w:val="00143FBE"/>
    <w:rsid w:val="001660E7"/>
    <w:rsid w:val="00175694"/>
    <w:rsid w:val="001C2123"/>
    <w:rsid w:val="001C3755"/>
    <w:rsid w:val="002664FB"/>
    <w:rsid w:val="00276603"/>
    <w:rsid w:val="00333735"/>
    <w:rsid w:val="00384781"/>
    <w:rsid w:val="003A305F"/>
    <w:rsid w:val="003E3238"/>
    <w:rsid w:val="003E542A"/>
    <w:rsid w:val="00447574"/>
    <w:rsid w:val="00483EE3"/>
    <w:rsid w:val="004B531E"/>
    <w:rsid w:val="00527466"/>
    <w:rsid w:val="00544C06"/>
    <w:rsid w:val="005513C1"/>
    <w:rsid w:val="005605BD"/>
    <w:rsid w:val="005806F4"/>
    <w:rsid w:val="00584046"/>
    <w:rsid w:val="005D42F0"/>
    <w:rsid w:val="005F2EF6"/>
    <w:rsid w:val="005F40E7"/>
    <w:rsid w:val="006A79E4"/>
    <w:rsid w:val="007C526B"/>
    <w:rsid w:val="00852EAE"/>
    <w:rsid w:val="00875EC5"/>
    <w:rsid w:val="0087775E"/>
    <w:rsid w:val="008A1E22"/>
    <w:rsid w:val="008A6F41"/>
    <w:rsid w:val="009A2473"/>
    <w:rsid w:val="00A41BE4"/>
    <w:rsid w:val="00AF5B4F"/>
    <w:rsid w:val="00B15B43"/>
    <w:rsid w:val="00CB46A7"/>
    <w:rsid w:val="00D32D63"/>
    <w:rsid w:val="00EB7B09"/>
    <w:rsid w:val="00ED335B"/>
    <w:rsid w:val="00ED5785"/>
    <w:rsid w:val="00F41E9B"/>
    <w:rsid w:val="00F476B6"/>
    <w:rsid w:val="00FD01A7"/>
    <w:rsid w:val="14E287A7"/>
    <w:rsid w:val="3EA4E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E4394E"/>
  <w15:chartTrackingRefBased/>
  <w15:docId w15:val="{9E3F2DF0-46E2-4BB8-8529-A44139B8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26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7C526B"/>
    <w:pPr>
      <w:spacing w:before="175" w:line="320" w:lineRule="exact"/>
      <w:ind w:left="119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26B"/>
    <w:rPr>
      <w:rFonts w:ascii="Century Gothic" w:eastAsia="Century Gothic" w:hAnsi="Century Gothic" w:cs="Century Gothic"/>
      <w:sz w:val="28"/>
      <w:szCs w:val="28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C526B"/>
    <w:pPr>
      <w:ind w:left="579"/>
    </w:pPr>
  </w:style>
  <w:style w:type="character" w:customStyle="1" w:styleId="BodyTextChar">
    <w:name w:val="Body Text Char"/>
    <w:basedOn w:val="DefaultParagraphFont"/>
    <w:link w:val="BodyText"/>
    <w:uiPriority w:val="1"/>
    <w:rsid w:val="007C526B"/>
    <w:rPr>
      <w:rFonts w:ascii="Century Gothic" w:eastAsia="Century Gothic" w:hAnsi="Century Gothic" w:cs="Century Gothic"/>
      <w:lang w:bidi="en-US"/>
    </w:rPr>
  </w:style>
  <w:style w:type="paragraph" w:styleId="ListParagraph">
    <w:name w:val="List Paragraph"/>
    <w:basedOn w:val="Normal"/>
    <w:uiPriority w:val="1"/>
    <w:qFormat/>
    <w:rsid w:val="007C526B"/>
    <w:pPr>
      <w:ind w:left="419" w:hanging="294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lesin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</dc:creator>
  <cp:keywords/>
  <dc:description/>
  <cp:lastModifiedBy>deaa alassoly</cp:lastModifiedBy>
  <cp:revision>2</cp:revision>
  <dcterms:created xsi:type="dcterms:W3CDTF">2023-11-20T11:12:00Z</dcterms:created>
  <dcterms:modified xsi:type="dcterms:W3CDTF">2023-11-20T11:12:00Z</dcterms:modified>
</cp:coreProperties>
</file>