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85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6162"/>
      </w:tblGrid>
      <w:tr w:rsidR="001A2D7A" w:rsidRPr="00462EBE" w14:paraId="105247EF" w14:textId="77777777" w:rsidTr="00462EBE">
        <w:trPr>
          <w:trHeight w:val="1303"/>
        </w:trPr>
        <w:tc>
          <w:tcPr>
            <w:tcW w:w="3594" w:type="dxa"/>
          </w:tcPr>
          <w:p w14:paraId="52F9D48B" w14:textId="77777777" w:rsidR="001A2D7A" w:rsidRPr="00462EBE" w:rsidRDefault="001A2D7A" w:rsidP="00462EBE">
            <w:pPr>
              <w:spacing w:after="0" w:line="240" w:lineRule="auto"/>
              <w:rPr>
                <w:rFonts w:ascii="Arial Black" w:hAnsi="Arial Black"/>
                <w:sz w:val="40"/>
                <w:szCs w:val="40"/>
              </w:rPr>
            </w:pPr>
            <w:r w:rsidRPr="00462EBE">
              <w:rPr>
                <w:rFonts w:ascii="Arial Black" w:hAnsi="Arial Black"/>
                <w:sz w:val="40"/>
                <w:szCs w:val="40"/>
              </w:rPr>
              <w:t xml:space="preserve">Tareq Khlifat </w:t>
            </w:r>
          </w:p>
          <w:p w14:paraId="555BCC2F" w14:textId="77777777" w:rsidR="001A2D7A" w:rsidRPr="00462EBE" w:rsidRDefault="003A1DFE" w:rsidP="00462EBE">
            <w:pPr>
              <w:spacing w:after="0" w:line="240" w:lineRule="auto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noProof/>
                <w:sz w:val="40"/>
                <w:szCs w:val="40"/>
              </w:rPr>
              <w:pict w14:anchorId="2ABAA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3pt;height:83.25pt;visibility:visible">
                  <v:imagedata r:id="rId5" o:title=""/>
                </v:shape>
              </w:pict>
            </w:r>
          </w:p>
        </w:tc>
        <w:tc>
          <w:tcPr>
            <w:tcW w:w="6162" w:type="dxa"/>
          </w:tcPr>
          <w:p w14:paraId="668BC4AD" w14:textId="77777777" w:rsidR="001A2D7A" w:rsidRPr="00462EBE" w:rsidRDefault="001A2D7A" w:rsidP="00462EBE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r>
              <w:rPr>
                <w:rFonts w:ascii="Book Antiqua" w:hAnsi="Book Antiqua"/>
                <w:b/>
                <w:bCs/>
                <w:i/>
                <w:iCs/>
              </w:rPr>
              <w:t>Aqaba</w:t>
            </w:r>
          </w:p>
          <w:p w14:paraId="1B04FD3D" w14:textId="77777777" w:rsidR="001A2D7A" w:rsidRPr="00462EBE" w:rsidRDefault="001A2D7A" w:rsidP="00462EBE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62EBE">
                  <w:rPr>
                    <w:rFonts w:ascii="Book Antiqua" w:hAnsi="Book Antiqua"/>
                    <w:b/>
                    <w:bCs/>
                    <w:i/>
                    <w:iCs/>
                  </w:rPr>
                  <w:t>Jordan</w:t>
                </w:r>
              </w:smartTag>
            </w:smartTag>
          </w:p>
          <w:p w14:paraId="2973BF37" w14:textId="77777777" w:rsidR="001A2D7A" w:rsidRPr="00462EBE" w:rsidRDefault="001A2D7A" w:rsidP="00462EBE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r w:rsidRPr="00462EBE">
              <w:rPr>
                <w:rFonts w:ascii="Book Antiqua" w:hAnsi="Book Antiqua"/>
                <w:b/>
                <w:bCs/>
                <w:i/>
                <w:iCs/>
              </w:rPr>
              <w:t>+962(779)502302</w:t>
            </w:r>
          </w:p>
          <w:p w14:paraId="587B6158" w14:textId="77777777" w:rsidR="001A2D7A" w:rsidRPr="00462EBE" w:rsidRDefault="001A2D7A" w:rsidP="00462EBE">
            <w:pPr>
              <w:spacing w:after="0" w:line="240" w:lineRule="auto"/>
              <w:jc w:val="right"/>
              <w:rPr>
                <w:rFonts w:ascii="Book Antiqua" w:hAnsi="Book Antiqua"/>
                <w:color w:val="0000CC"/>
                <w:u w:val="single"/>
              </w:rPr>
            </w:pPr>
            <w:r w:rsidRPr="00462EBE">
              <w:rPr>
                <w:rFonts w:ascii="Book Antiqua" w:hAnsi="Book Antiqua"/>
                <w:b/>
                <w:bCs/>
                <w:i/>
                <w:iCs/>
                <w:color w:val="0000CC"/>
                <w:u w:val="single"/>
              </w:rPr>
              <w:t>o2xegen@yahoo.com</w:t>
            </w:r>
          </w:p>
        </w:tc>
      </w:tr>
    </w:tbl>
    <w:p w14:paraId="3F9E62EE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A462CC3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Other Personal Information:-</w:t>
      </w:r>
    </w:p>
    <w:p w14:paraId="313008B0" w14:textId="77777777" w:rsidR="001A2D7A" w:rsidRDefault="00316093" w:rsidP="008A2FE3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Marital</w:t>
      </w:r>
      <w:r w:rsidR="001A2D7A">
        <w:rPr>
          <w:rFonts w:ascii="Times New Roman" w:hAnsi="Times New Roman" w:cs="Times New Roman"/>
          <w:b/>
          <w:bCs/>
          <w:i/>
          <w:iCs/>
        </w:rPr>
        <w:t xml:space="preserve"> Status: Married</w:t>
      </w:r>
      <w:r w:rsidR="001A2D7A">
        <w:rPr>
          <w:rFonts w:ascii="Times New Roman" w:hAnsi="Times New Roman" w:cs="Times New Roman"/>
          <w:b/>
          <w:bCs/>
          <w:i/>
          <w:iCs/>
        </w:rPr>
        <w:br/>
        <w:t xml:space="preserve">Nationality     : </w:t>
      </w:r>
      <w:smartTag w:uri="urn:schemas-microsoft-com:office:smarttags" w:element="address">
        <w:smartTag w:uri="urn:schemas-microsoft-com:office:smarttags" w:element="Street">
          <w:r w:rsidR="001A2D7A">
            <w:rPr>
              <w:rFonts w:ascii="Times New Roman" w:hAnsi="Times New Roman" w:cs="Times New Roman"/>
              <w:b/>
              <w:bCs/>
              <w:i/>
              <w:iCs/>
            </w:rPr>
            <w:t>Jordanian</w:t>
          </w:r>
          <w:r w:rsidR="001A2D7A">
            <w:rPr>
              <w:rFonts w:ascii="Times New Roman" w:hAnsi="Times New Roman" w:cs="Times New Roman"/>
              <w:b/>
              <w:bCs/>
              <w:i/>
              <w:iCs/>
            </w:rPr>
            <w:br/>
            <w:t>Place</w:t>
          </w:r>
        </w:smartTag>
      </w:smartTag>
      <w:r w:rsidR="001A2D7A">
        <w:rPr>
          <w:rFonts w:ascii="Times New Roman" w:hAnsi="Times New Roman" w:cs="Times New Roman"/>
          <w:b/>
          <w:bCs/>
          <w:i/>
          <w:iCs/>
        </w:rPr>
        <w:t xml:space="preserve"> of Birth: Al-Tayybe</w:t>
      </w:r>
      <w:r w:rsidR="001A2D7A">
        <w:rPr>
          <w:rFonts w:ascii="Times New Roman" w:hAnsi="Times New Roman" w:cs="Times New Roman"/>
          <w:b/>
          <w:bCs/>
          <w:i/>
          <w:iCs/>
        </w:rPr>
        <w:br/>
        <w:t>Date of Birth: Jan, 15</w:t>
      </w:r>
      <w:r w:rsidR="001A2D7A">
        <w:rPr>
          <w:rFonts w:ascii="Times New Roman" w:hAnsi="Times New Roman" w:cs="Times New Roman"/>
          <w:b/>
          <w:bCs/>
          <w:i/>
          <w:iCs/>
          <w:vertAlign w:val="superscript"/>
        </w:rPr>
        <w:t>th</w:t>
      </w:r>
      <w:r w:rsidR="001A2D7A">
        <w:rPr>
          <w:rFonts w:ascii="Times New Roman" w:hAnsi="Times New Roman" w:cs="Times New Roman"/>
          <w:b/>
          <w:bCs/>
          <w:i/>
          <w:iCs/>
        </w:rPr>
        <w:t>. 1981</w:t>
      </w:r>
      <w:r w:rsidR="00E81E13">
        <w:rPr>
          <w:rFonts w:ascii="Times New Roman" w:hAnsi="Times New Roman" w:cs="Times New Roman"/>
          <w:b/>
          <w:bCs/>
          <w:i/>
          <w:iCs/>
        </w:rPr>
        <w:br/>
      </w:r>
    </w:p>
    <w:p w14:paraId="1ACA053B" w14:textId="77777777" w:rsidR="001A2D7A" w:rsidRDefault="001A2D7A" w:rsidP="008A2FE3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  <w:t>Objective: 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E81E13">
        <w:rPr>
          <w:rFonts w:ascii="Times New Roman" w:hAnsi="Times New Roman" w:cs="Times New Roman"/>
          <w:b/>
          <w:bCs/>
          <w:i/>
          <w:iCs/>
        </w:rPr>
        <w:t xml:space="preserve"> To find a true IT/PROCUREMENT /SALES </w:t>
      </w:r>
      <w:r>
        <w:rPr>
          <w:rFonts w:ascii="Times New Roman" w:hAnsi="Times New Roman" w:cs="Times New Roman"/>
          <w:b/>
          <w:bCs/>
          <w:i/>
          <w:iCs/>
        </w:rPr>
        <w:t>industry professional with a history of significant accomplishment and a list of satisfied guests, I’m ready to embrace a new opportunity, one that presents a more appropriate professional challenge.</w:t>
      </w:r>
    </w:p>
    <w:p w14:paraId="5337723D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  <w:t>Education:-</w:t>
      </w:r>
    </w:p>
    <w:p w14:paraId="112664C8" w14:textId="77777777" w:rsidR="001A2D7A" w:rsidRDefault="001A2D7A" w:rsidP="008A2FE3">
      <w:pPr>
        <w:pStyle w:val="BodyText2"/>
        <w:spacing w:before="16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2000-2004 Mutah University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i/>
              <w:sz w:val="22"/>
              <w:szCs w:val="22"/>
            </w:rPr>
            <w:t>Al-Karak</w:t>
          </w:r>
        </w:smartTag>
        <w:r>
          <w:rPr>
            <w:rFonts w:ascii="Times New Roman" w:hAnsi="Times New Roman" w:cs="Times New Roman"/>
            <w:i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i/>
              <w:sz w:val="22"/>
              <w:szCs w:val="22"/>
            </w:rPr>
            <w:t>Jordan</w:t>
          </w:r>
        </w:smartTag>
      </w:smartTag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08F4FF3D" w14:textId="77777777" w:rsidR="001A2D7A" w:rsidRDefault="001A2D7A" w:rsidP="008A2FE3">
      <w:pPr>
        <w:pStyle w:val="Achievement"/>
        <w:rPr>
          <w:rFonts w:ascii="Times New Roman" w:hAnsi="Times New Roman" w:cs="Times New Roman"/>
          <w:b/>
          <w:bCs/>
          <w:i/>
          <w:spacing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pacing w:val="0"/>
          <w:sz w:val="22"/>
          <w:szCs w:val="22"/>
        </w:rPr>
        <w:t xml:space="preserve">B.S.C Degree of computer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b/>
              <w:bCs/>
              <w:i/>
              <w:spacing w:val="0"/>
              <w:sz w:val="22"/>
              <w:szCs w:val="22"/>
            </w:rPr>
            <w:t>Science-</w:t>
          </w:r>
        </w:smartTag>
        <w:r>
          <w:rPr>
            <w:rFonts w:ascii="Times New Roman" w:hAnsi="Times New Roman" w:cs="Times New Roman"/>
            <w:b/>
            <w:bCs/>
            <w:i/>
            <w:spacing w:val="0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 w:cs="Times New Roman"/>
              <w:b/>
              <w:bCs/>
              <w:i/>
              <w:spacing w:val="0"/>
              <w:sz w:val="22"/>
              <w:szCs w:val="22"/>
            </w:rPr>
            <w:t>Mutah</w:t>
          </w:r>
        </w:smartTag>
        <w:r>
          <w:rPr>
            <w:rFonts w:ascii="Times New Roman" w:hAnsi="Times New Roman" w:cs="Times New Roman"/>
            <w:b/>
            <w:bCs/>
            <w:i/>
            <w:spacing w:val="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b/>
              <w:bCs/>
              <w:i/>
              <w:spacing w:val="0"/>
              <w:sz w:val="22"/>
              <w:szCs w:val="22"/>
            </w:rPr>
            <w:t>University</w:t>
          </w:r>
        </w:smartTag>
      </w:smartTag>
      <w:r>
        <w:rPr>
          <w:rFonts w:ascii="Times New Roman" w:hAnsi="Times New Roman" w:cs="Times New Roman"/>
          <w:b/>
          <w:bCs/>
          <w:i/>
          <w:spacing w:val="0"/>
          <w:sz w:val="22"/>
          <w:szCs w:val="22"/>
        </w:rPr>
        <w:t xml:space="preserve"> </w:t>
      </w:r>
    </w:p>
    <w:p w14:paraId="39F06B93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</w:rPr>
      </w:pPr>
    </w:p>
    <w:p w14:paraId="575BCAE1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2007 Learn To Be Academy </w:t>
      </w:r>
      <w:smartTag w:uri="urn:schemas-microsoft-com:office:smarttags" w:element="country-region">
        <w:r>
          <w:rPr>
            <w:rFonts w:ascii="Times New Roman" w:hAnsi="Times New Roman" w:cs="Times New Roman"/>
            <w:b/>
            <w:bCs/>
            <w:i/>
            <w:iCs/>
          </w:rPr>
          <w:t>Amman</w:t>
        </w:r>
      </w:smartTag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smartTag w:uri="urn:schemas-microsoft-com:office:smarttags" w:element="country-region">
        <w:r>
          <w:rPr>
            <w:rFonts w:ascii="Times New Roman" w:hAnsi="Times New Roman" w:cs="Times New Roman"/>
            <w:b/>
            <w:bCs/>
            <w:i/>
            <w:iCs/>
          </w:rPr>
          <w:t>Jordan</w:t>
        </w:r>
      </w:smartTag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Completed Cisco Systems computer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i/>
              <w:iCs/>
            </w:rPr>
            <w:t>Networking</w:t>
          </w:r>
        </w:smartTag>
        <w:r>
          <w:rPr>
            <w:rFonts w:ascii="Times New Roman" w:hAnsi="Times New Roman" w:cs="Times New Roman"/>
            <w:b/>
            <w:bCs/>
            <w:i/>
            <w:iCs/>
          </w:rPr>
          <w:t xml:space="preserve"> </w:t>
        </w:r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i/>
              <w:iCs/>
            </w:rPr>
            <w:t>Academy</w:t>
          </w:r>
        </w:smartTag>
      </w:smartTag>
      <w:r>
        <w:rPr>
          <w:rFonts w:ascii="Times New Roman" w:hAnsi="Times New Roman" w:cs="Times New Roman"/>
          <w:b/>
          <w:bCs/>
          <w:i/>
          <w:iCs/>
        </w:rPr>
        <w:t xml:space="preserve"> Semesters 1-4 Inclusive.</w:t>
      </w:r>
      <w:r>
        <w:rPr>
          <w:rFonts w:ascii="Times New Roman" w:hAnsi="Times New Roman" w:cs="Times New Roman"/>
          <w:b/>
          <w:bCs/>
          <w:i/>
          <w:iCs/>
        </w:rPr>
        <w:br/>
        <w:t>Cisco Certified Network Associate (CCNA), CSCO11155475.</w:t>
      </w:r>
    </w:p>
    <w:p w14:paraId="778309D4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2009 Revenue Maximization </w:t>
      </w:r>
      <w:r>
        <w:rPr>
          <w:rFonts w:ascii="Times New Roman" w:hAnsi="Times New Roman" w:cs="Times New Roman"/>
          <w:b/>
          <w:bCs/>
          <w:i/>
          <w:iCs/>
        </w:rPr>
        <w:br/>
        <w:t>Amman Marriott Hotel</w:t>
      </w:r>
    </w:p>
    <w:p w14:paraId="791D0006" w14:textId="77777777" w:rsidR="00E81E13" w:rsidRDefault="00E81E13" w:rsidP="00E81E13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2015-2016 AL-Manhel Academy Irbed, Jordan </w:t>
      </w:r>
      <w:r>
        <w:rPr>
          <w:rFonts w:ascii="Times New Roman" w:hAnsi="Times New Roman" w:cs="Times New Roman"/>
          <w:b/>
          <w:bCs/>
          <w:i/>
          <w:iCs/>
        </w:rPr>
        <w:br/>
        <w:t>C-Sharp.Net</w:t>
      </w:r>
    </w:p>
    <w:p w14:paraId="6896E9AD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  <w:t>Personal and Professional Challenges:-</w:t>
      </w:r>
    </w:p>
    <w:p w14:paraId="008F89AA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Webpage Design Using Dreamweaver CS5.</w:t>
      </w:r>
    </w:p>
    <w:p w14:paraId="1DA0DCE2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Visual Basic Programming.</w:t>
      </w:r>
    </w:p>
    <w:p w14:paraId="3F467E54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Windows Server 2003 installation and Configuration. </w:t>
      </w:r>
    </w:p>
    <w:p w14:paraId="0E6932A6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Microsoft Office 2003,2007 and 2010</w:t>
      </w:r>
    </w:p>
    <w:p w14:paraId="74C8C917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Cisco Switch &amp; Router Support.</w:t>
      </w:r>
    </w:p>
    <w:p w14:paraId="55D77FCD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Monitored and maintained data analysis software.</w:t>
      </w:r>
    </w:p>
    <w:p w14:paraId="474EAC78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Installation &amp; Support of local Ethernet LAN.</w:t>
      </w:r>
    </w:p>
    <w:p w14:paraId="303B5EFF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Excellent Company or property representative.</w:t>
      </w:r>
    </w:p>
    <w:p w14:paraId="70B82996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Detail-oriented, yet understanding of the comprehensive plan.</w:t>
      </w:r>
    </w:p>
    <w:p w14:paraId="64204E3C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Good Listener, Effective communicator.</w:t>
      </w:r>
    </w:p>
    <w:p w14:paraId="46663F9E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 revenue generator, active sales participant.</w:t>
      </w:r>
    </w:p>
    <w:p w14:paraId="5BA378D9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Knowledgeable in Revenue generation, Manageable and selling skills.</w:t>
      </w:r>
    </w:p>
    <w:p w14:paraId="295FFE9D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Appraisal Training.</w:t>
      </w:r>
    </w:p>
    <w:p w14:paraId="62B7A872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Comfortable in all business and social interaction.</w:t>
      </w:r>
    </w:p>
    <w:p w14:paraId="3AC60E55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</w:rPr>
      </w:pPr>
    </w:p>
    <w:p w14:paraId="5B20A274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  <w:t>Professional Profiles:-</w:t>
      </w:r>
    </w:p>
    <w:p w14:paraId="0E05123D" w14:textId="72250BF6" w:rsidR="001A2D7A" w:rsidRDefault="001A2D7A" w:rsidP="00C04F2C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="00C04F2C">
        <w:rPr>
          <w:rFonts w:ascii="Times New Roman" w:hAnsi="Times New Roman" w:cs="Times New Roman"/>
          <w:b/>
          <w:bCs/>
          <w:i/>
          <w:iCs/>
        </w:rPr>
        <w:t>I’</w:t>
      </w:r>
      <w:r>
        <w:rPr>
          <w:rFonts w:ascii="Times New Roman" w:hAnsi="Times New Roman" w:cs="Times New Roman"/>
          <w:b/>
          <w:bCs/>
          <w:i/>
          <w:iCs/>
        </w:rPr>
        <w:t xml:space="preserve">m an enthusiastic and dedicated professional with extensive across all areas of </w:t>
      </w:r>
      <w:r w:rsidR="003A1DFE">
        <w:rPr>
          <w:rFonts w:ascii="Times New Roman" w:hAnsi="Times New Roman" w:cs="Times New Roman"/>
          <w:b/>
          <w:bCs/>
          <w:i/>
          <w:iCs/>
        </w:rPr>
        <w:t>procurement aspects</w:t>
      </w:r>
      <w:r>
        <w:rPr>
          <w:rFonts w:ascii="Times New Roman" w:hAnsi="Times New Roman" w:cs="Times New Roman"/>
          <w:b/>
          <w:bCs/>
          <w:i/>
          <w:iCs/>
        </w:rPr>
        <w:t xml:space="preserve">. An exceptional leader who is able to develop and motivate other to achieve targets, a proactive individual with a logical approach to challenge, I perform effectively even with a highly pressured </w:t>
      </w:r>
    </w:p>
    <w:p w14:paraId="73995652" w14:textId="77777777" w:rsidR="00E81E13" w:rsidRDefault="00E81E13" w:rsidP="00E81E13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2013- Up-to-date 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Indo Jordan Chemicals Company 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IT / Ass. Purchase Officer </w:t>
      </w:r>
    </w:p>
    <w:p w14:paraId="5C916F6A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Analyze price proposals, financial reports, and other information to determine reasonable prices</w:t>
      </w:r>
    </w:p>
    <w:p w14:paraId="526C1770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Negotiate contracts on behalf of their organization</w:t>
      </w:r>
    </w:p>
    <w:p w14:paraId="17CC0D0A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Attend meetings, trade shows, and conferences to learn about new industry trends and make contacts with suppliers</w:t>
      </w:r>
    </w:p>
    <w:p w14:paraId="0A1CFAF3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Meet with staff and vendors to discuss defective or unacceptable goods or services and determine corrective action</w:t>
      </w:r>
    </w:p>
    <w:p w14:paraId="14D3E63D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Evaluate and monitor contracts to be sure that vendors and supplies comply with the terms and conditions of the contract and to determine the need for changes</w:t>
      </w:r>
    </w:p>
    <w:p w14:paraId="20348136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Maintain and review records of items bought, costs, deliveries, product performance, and inventories</w:t>
      </w:r>
    </w:p>
    <w:p w14:paraId="194DC04C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Work out agreements with suppliers, such as when products will be delivered</w:t>
      </w:r>
    </w:p>
    <w:p w14:paraId="56D6E89E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Evaluate suppliers based on price, quality, and delivery speed</w:t>
      </w:r>
    </w:p>
    <w:p w14:paraId="0DA6DA68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Interview vendors and visit suppliers' plants and distribution centers to examine and learn about products, services, and prices</w:t>
      </w:r>
    </w:p>
    <w:p w14:paraId="55157590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Verifies purchase requisitions by comparing items requested to master list; clarifying unclear items; recommending alternatives.</w:t>
      </w:r>
    </w:p>
    <w:p w14:paraId="334BEE7A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Forwards available inventory items by verifying stock; scheduling delivery.</w:t>
      </w:r>
    </w:p>
    <w:p w14:paraId="03089E02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Prepares purchase orders by verifying specifications and price; obtaining recommendations from suppliers for substitute items; obtaining approval from requisitioning department.</w:t>
      </w:r>
    </w:p>
    <w:p w14:paraId="7CA2647A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Obtains purchased items by forwarding orders to suppliers; monitoring and expediting orders.</w:t>
      </w:r>
    </w:p>
    <w:p w14:paraId="7CF58D89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Verifies receipt of items by comparing items received to items ordered; resolves shipments in error with suppliers.</w:t>
      </w:r>
    </w:p>
    <w:p w14:paraId="7343C338" w14:textId="77777777" w:rsidR="00E81E13" w:rsidRP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Authorizes payment for purchases by forwarding receiving documentation.</w:t>
      </w:r>
    </w:p>
    <w:p w14:paraId="09A51E54" w14:textId="77777777" w:rsidR="00E81E13" w:rsidRDefault="00E81E13" w:rsidP="00E81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  <w:r w:rsidRPr="00E81E13">
        <w:rPr>
          <w:rFonts w:ascii="Times New Roman" w:hAnsi="Times New Roman" w:cs="Times New Roman"/>
          <w:b/>
          <w:bCs/>
          <w:i/>
          <w:iCs/>
        </w:rPr>
        <w:t>Keeps information accessible by sorting and filing documents.</w:t>
      </w:r>
    </w:p>
    <w:p w14:paraId="1E892E0C" w14:textId="77777777" w:rsidR="00E81E13" w:rsidRPr="00E81E13" w:rsidRDefault="00E81E13" w:rsidP="00E81E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FB83850" w14:textId="77777777" w:rsidR="001A2D7A" w:rsidRDefault="001A2D7A" w:rsidP="00E81E13">
      <w:pPr>
        <w:rPr>
          <w:rFonts w:ascii="Times New Roman" w:hAnsi="Times New Roman" w:cs="Times New Roman"/>
          <w:b/>
          <w:bCs/>
          <w:i/>
          <w:iCs/>
        </w:rPr>
      </w:pPr>
      <w:r w:rsidRPr="00A8521F">
        <w:rPr>
          <w:rFonts w:ascii="Times New Roman" w:hAnsi="Times New Roman" w:cs="Times New Roman"/>
          <w:b/>
          <w:bCs/>
          <w:i/>
          <w:iCs/>
        </w:rPr>
        <w:lastRenderedPageBreak/>
        <w:t>2010-</w:t>
      </w:r>
      <w:r w:rsidR="00E81E13">
        <w:rPr>
          <w:rFonts w:ascii="Times New Roman" w:hAnsi="Times New Roman" w:cs="Times New Roman"/>
          <w:b/>
          <w:bCs/>
          <w:i/>
          <w:iCs/>
        </w:rPr>
        <w:t>2013</w:t>
      </w:r>
      <w:r w:rsidRPr="00A8521F">
        <w:rPr>
          <w:rFonts w:ascii="Times New Roman" w:hAnsi="Times New Roman" w:cs="Times New Roman"/>
          <w:b/>
          <w:bCs/>
          <w:i/>
          <w:iCs/>
        </w:rPr>
        <w:br/>
      </w:r>
      <w:r>
        <w:rPr>
          <w:rFonts w:ascii="Times New Roman" w:hAnsi="Times New Roman" w:cs="Times New Roman"/>
          <w:b/>
          <w:bCs/>
          <w:i/>
          <w:iCs/>
        </w:rPr>
        <w:t xml:space="preserve">Beit Zaman Hotel                                Petra, Jordan    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Reservation &amp; Revenue Supervisor </w:t>
      </w:r>
    </w:p>
    <w:p w14:paraId="29550026" w14:textId="77777777" w:rsidR="001A2D7A" w:rsidRDefault="001A2D7A" w:rsidP="0006031B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CF3764A" w14:textId="77777777" w:rsidR="001A2D7A" w:rsidRDefault="001A2D7A" w:rsidP="00A85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Develop, guide and channeled the front office, rooms division, sales and catering efforts through knowledge of the industry and as active player out and in the field.</w:t>
      </w:r>
    </w:p>
    <w:p w14:paraId="630DCF78" w14:textId="77777777" w:rsidR="001A2D7A" w:rsidRDefault="001A2D7A" w:rsidP="00A85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Complied data monitored all reports for the purpose off establishing new leads, potential revenue opportunities.</w:t>
      </w:r>
    </w:p>
    <w:p w14:paraId="23DD1F96" w14:textId="77777777" w:rsidR="001A2D7A" w:rsidRDefault="001A2D7A" w:rsidP="00A85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Created and implemented the policies and procedures for the company</w:t>
      </w:r>
    </w:p>
    <w:p w14:paraId="75119408" w14:textId="77777777" w:rsidR="001A2D7A" w:rsidRPr="00A8521F" w:rsidRDefault="001A2D7A" w:rsidP="00A85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rtl/>
        </w:rPr>
      </w:pPr>
      <w:r>
        <w:rPr>
          <w:rFonts w:ascii="Times New Roman" w:hAnsi="Times New Roman" w:cs="Times New Roman"/>
          <w:b/>
          <w:bCs/>
          <w:i/>
          <w:iCs/>
        </w:rPr>
        <w:t>Organized and conducted performing sales blitz for the property which resulted in helping to maintain consistently high occupancies.</w:t>
      </w:r>
    </w:p>
    <w:p w14:paraId="3E68EF3E" w14:textId="77777777" w:rsidR="001A2D7A" w:rsidRDefault="001A2D7A" w:rsidP="00254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Understanding of  </w:t>
      </w:r>
      <w:r w:rsidRPr="00254E79">
        <w:rPr>
          <w:rFonts w:ascii="Times New Roman" w:hAnsi="Times New Roman" w:cs="Times New Roman"/>
          <w:b/>
          <w:bCs/>
          <w:i/>
          <w:iCs/>
        </w:rPr>
        <w:t>Opera and yield management</w:t>
      </w:r>
    </w:p>
    <w:p w14:paraId="5AAEEC92" w14:textId="77777777" w:rsidR="001A2D7A" w:rsidRDefault="001A2D7A" w:rsidP="00254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Manage all day to day operations </w:t>
      </w:r>
    </w:p>
    <w:p w14:paraId="03B68F15" w14:textId="77777777" w:rsidR="001A2D7A" w:rsidRDefault="001A2D7A" w:rsidP="00A85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 w:rsidRPr="00A8521F">
        <w:rPr>
          <w:rFonts w:ascii="Times New Roman" w:hAnsi="Times New Roman" w:cs="Times New Roman"/>
          <w:b/>
          <w:bCs/>
          <w:i/>
          <w:iCs/>
        </w:rPr>
        <w:t>Co-ordinate with finance</w:t>
      </w:r>
      <w:r>
        <w:rPr>
          <w:rFonts w:ascii="Times New Roman" w:hAnsi="Times New Roman" w:cs="Times New Roman"/>
          <w:b/>
          <w:bCs/>
          <w:i/>
          <w:iCs/>
        </w:rPr>
        <w:t xml:space="preserve"> &amp; </w:t>
      </w:r>
      <w:r w:rsidRPr="00A8521F">
        <w:rPr>
          <w:rFonts w:ascii="Times New Roman" w:hAnsi="Times New Roman" w:cs="Times New Roman"/>
          <w:b/>
          <w:bCs/>
          <w:i/>
          <w:iCs/>
        </w:rPr>
        <w:t xml:space="preserve"> F&amp;B functions</w:t>
      </w:r>
    </w:p>
    <w:p w14:paraId="0D9BDDA4" w14:textId="77777777" w:rsidR="001A2D7A" w:rsidRDefault="001A2D7A" w:rsidP="008A2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Maximize Revenue opportunities.</w:t>
      </w:r>
    </w:p>
    <w:p w14:paraId="2F929B38" w14:textId="77777777" w:rsidR="00DE4A89" w:rsidRDefault="00DE4A89" w:rsidP="00E86884">
      <w:pPr>
        <w:rPr>
          <w:rFonts w:ascii="Times New Roman" w:hAnsi="Times New Roman" w:cs="Times New Roman"/>
          <w:b/>
          <w:bCs/>
          <w:i/>
          <w:iCs/>
        </w:rPr>
      </w:pPr>
    </w:p>
    <w:p w14:paraId="2659877D" w14:textId="77777777" w:rsidR="001A2D7A" w:rsidRDefault="001A2D7A" w:rsidP="00E86884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2007-2010Petra Marriott Hotel        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i/>
              <w:iCs/>
            </w:rPr>
            <w:t>Petra</w:t>
          </w:r>
        </w:smartTag>
        <w:r>
          <w:rPr>
            <w:rFonts w:ascii="Times New Roman" w:hAnsi="Times New Roman" w:cs="Times New Roman"/>
            <w:b/>
            <w:bCs/>
            <w:i/>
            <w:iCs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i/>
              <w:iCs/>
            </w:rPr>
            <w:t>Jordan</w:t>
          </w:r>
        </w:smartTag>
      </w:smartTag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 Revenue Management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Event Executive 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        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     </w:t>
      </w:r>
      <w:r>
        <w:rPr>
          <w:rFonts w:ascii="Times New Roman" w:hAnsi="Times New Roman" w:cs="Times New Roman"/>
          <w:b/>
          <w:bCs/>
          <w:i/>
          <w:iCs/>
          <w:rtl/>
        </w:rPr>
        <w:t>*</w:t>
      </w:r>
      <w:r>
        <w:rPr>
          <w:rFonts w:ascii="Times New Roman" w:hAnsi="Times New Roman" w:cs="Times New Roman"/>
          <w:b/>
          <w:bCs/>
          <w:i/>
          <w:iCs/>
        </w:rPr>
        <w:t xml:space="preserve">     Researched and developed the market segments to generate revenues with national and international accounts.</w:t>
      </w:r>
    </w:p>
    <w:p w14:paraId="53AF9F93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Activity and directly responsible for generates revenue, closing long-term contacts, repeat business.</w:t>
      </w:r>
    </w:p>
    <w:p w14:paraId="1389AA17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Develop, guide and channeled the front office, rooms division, sales and catering efforts through knowledge of the industry and as active player out and in the field.</w:t>
      </w:r>
    </w:p>
    <w:p w14:paraId="234EE61C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Complied data monitored all reports for the purpose off establishing new leads, potential revenue opportunities.</w:t>
      </w:r>
    </w:p>
    <w:p w14:paraId="24DE8B07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Created and implemented the policies and procedures for the company</w:t>
      </w:r>
    </w:p>
    <w:p w14:paraId="088850A1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Organized and conducted performing sales blitz for the property which resulted in helping to maintain consistently high occupancies.</w:t>
      </w:r>
    </w:p>
    <w:p w14:paraId="7089F618" w14:textId="77777777" w:rsidR="001A2D7A" w:rsidRDefault="001A2D7A" w:rsidP="00254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Understanding of  </w:t>
      </w:r>
      <w:r w:rsidRPr="00254E79">
        <w:rPr>
          <w:rFonts w:ascii="Times New Roman" w:hAnsi="Times New Roman" w:cs="Times New Roman"/>
          <w:b/>
          <w:bCs/>
          <w:i/>
          <w:iCs/>
        </w:rPr>
        <w:t>Opera and yield management</w:t>
      </w:r>
    </w:p>
    <w:p w14:paraId="77B2ED1A" w14:textId="77777777" w:rsidR="001A2D7A" w:rsidRDefault="001A2D7A" w:rsidP="008A2FE3">
      <w:pPr>
        <w:pStyle w:val="ListParagraph"/>
        <w:ind w:left="360"/>
        <w:rPr>
          <w:rFonts w:ascii="Times New Roman" w:hAnsi="Times New Roman" w:cs="Times New Roman"/>
          <w:b/>
          <w:bCs/>
          <w:i/>
          <w:iCs/>
        </w:rPr>
      </w:pPr>
    </w:p>
    <w:p w14:paraId="263EFE5A" w14:textId="77777777" w:rsidR="001A2D7A" w:rsidRDefault="001A2D7A" w:rsidP="00823D8A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</w:t>
      </w:r>
    </w:p>
    <w:p w14:paraId="59B07891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2006-2007   Oriental Information technology center                         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i/>
              <w:iCs/>
            </w:rPr>
            <w:t>Amman</w:t>
          </w:r>
        </w:smartTag>
        <w:r>
          <w:rPr>
            <w:rFonts w:ascii="Times New Roman" w:hAnsi="Times New Roman" w:cs="Times New Roman"/>
            <w:b/>
            <w:bCs/>
            <w:i/>
            <w:iCs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i/>
              <w:iCs/>
            </w:rPr>
            <w:t>Jordan</w:t>
          </w:r>
        </w:smartTag>
      </w:smartTag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20E4384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*    Windows Software development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    *    Webpage Design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    *    Network Trainee</w:t>
      </w:r>
      <w:r>
        <w:rPr>
          <w:rFonts w:ascii="Times New Roman" w:hAnsi="Times New Roman" w:cs="Times New Roman"/>
          <w:b/>
          <w:bCs/>
          <w:i/>
          <w:iCs/>
        </w:rPr>
        <w:br/>
      </w: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     *   Hardware Maintenance </w:t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    *   Organized and leading self-growth workshops.</w:t>
      </w:r>
    </w:p>
    <w:p w14:paraId="58410DEC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2004-2006 Rashrash Information Technology center                    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i/>
              <w:iCs/>
            </w:rPr>
            <w:t>Aqaba</w:t>
          </w:r>
        </w:smartTag>
        <w:r>
          <w:rPr>
            <w:rFonts w:ascii="Times New Roman" w:hAnsi="Times New Roman" w:cs="Times New Roman"/>
            <w:b/>
            <w:bCs/>
            <w:i/>
            <w:iCs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b/>
              <w:bCs/>
              <w:i/>
              <w:iCs/>
            </w:rPr>
            <w:t>Jordan</w:t>
          </w:r>
        </w:smartTag>
      </w:smartTag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2BFF0F2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Windows Software Development </w:t>
      </w:r>
    </w:p>
    <w:p w14:paraId="288B686E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Hardware Maintenance </w:t>
      </w:r>
    </w:p>
    <w:p w14:paraId="073208C0" w14:textId="77777777" w:rsidR="001A2D7A" w:rsidRDefault="001A2D7A" w:rsidP="00823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Organized and leading self-growth workshops.</w:t>
      </w:r>
    </w:p>
    <w:p w14:paraId="2586577D" w14:textId="77777777" w:rsidR="001A2D7A" w:rsidRDefault="00DE4A89" w:rsidP="00DE4A89">
      <w:pPr>
        <w:pStyle w:val="ListParagrap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  <w:br/>
      </w:r>
      <w:r w:rsidR="001A2D7A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  <w:t>Development and Education:-</w:t>
      </w:r>
      <w:r w:rsidR="001A2D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</w:t>
      </w:r>
    </w:p>
    <w:p w14:paraId="2DD7108E" w14:textId="2DA2C9DB" w:rsidR="001A2D7A" w:rsidRDefault="001A2D7A" w:rsidP="00823D8A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 have the opportunity within my career path to work in different aspects of the </w:t>
      </w:r>
      <w:r w:rsidR="003A1DFE">
        <w:rPr>
          <w:rFonts w:ascii="Times New Roman" w:hAnsi="Times New Roman" w:cs="Times New Roman"/>
          <w:b/>
          <w:bCs/>
          <w:i/>
          <w:iCs/>
        </w:rPr>
        <w:t>Chemicals industry procurements</w:t>
      </w:r>
      <w:r>
        <w:rPr>
          <w:rFonts w:ascii="Times New Roman" w:hAnsi="Times New Roman" w:cs="Times New Roman"/>
          <w:b/>
          <w:bCs/>
          <w:i/>
          <w:iCs/>
        </w:rPr>
        <w:t>; I feel that my experience and accomplishments in this industry have contributed in making me a strong and excellent company or property representative.</w:t>
      </w:r>
    </w:p>
    <w:p w14:paraId="2EA2EFA1" w14:textId="77777777" w:rsidR="001A2D7A" w:rsidRDefault="001A2D7A" w:rsidP="00823D8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</w:t>
      </w:r>
    </w:p>
    <w:p w14:paraId="3BCFB760" w14:textId="77777777" w:rsidR="001A2D7A" w:rsidRDefault="001A2D7A" w:rsidP="008A2FE3">
      <w:r>
        <w:rPr>
          <w:rFonts w:ascii="Times New Roman" w:hAnsi="Times New Roman" w:cs="Times New Roman"/>
          <w:b/>
          <w:bCs/>
          <w:i/>
          <w:iCs/>
        </w:rPr>
        <w:t xml:space="preserve">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  <w:t>Reference</w:t>
      </w:r>
      <w:r w:rsidR="003160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u w:val="single"/>
        </w:rPr>
        <w:t>: 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bCs/>
          <w:i/>
          <w:iCs/>
        </w:rPr>
        <w:br/>
        <w:t xml:space="preserve">            Reference will be furnished immediately upon request.</w:t>
      </w:r>
      <w:r>
        <w:rPr>
          <w:rFonts w:ascii="Times New Roman" w:hAnsi="Times New Roman" w:cs="Times New Roman"/>
          <w:b/>
          <w:bCs/>
          <w:i/>
          <w:iCs/>
        </w:rPr>
        <w:br/>
      </w:r>
    </w:p>
    <w:sectPr w:rsidR="001A2D7A" w:rsidSect="00FA2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59F3"/>
    <w:multiLevelType w:val="multilevel"/>
    <w:tmpl w:val="13D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34A61"/>
    <w:multiLevelType w:val="hybridMultilevel"/>
    <w:tmpl w:val="35461732"/>
    <w:lvl w:ilvl="0" w:tplc="3266C438">
      <w:start w:val="200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F742301"/>
    <w:multiLevelType w:val="multilevel"/>
    <w:tmpl w:val="3EE4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998654484">
    <w:abstractNumId w:val="3"/>
  </w:num>
  <w:num w:numId="2" w16cid:durableId="20278296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193370">
    <w:abstractNumId w:val="0"/>
  </w:num>
  <w:num w:numId="4" w16cid:durableId="45829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D8A"/>
    <w:rsid w:val="00024510"/>
    <w:rsid w:val="00044738"/>
    <w:rsid w:val="0006031B"/>
    <w:rsid w:val="00133EB8"/>
    <w:rsid w:val="001471F8"/>
    <w:rsid w:val="001A2D7A"/>
    <w:rsid w:val="001F370A"/>
    <w:rsid w:val="00254E79"/>
    <w:rsid w:val="00316093"/>
    <w:rsid w:val="0036741E"/>
    <w:rsid w:val="00382C14"/>
    <w:rsid w:val="003A1DFE"/>
    <w:rsid w:val="00405DA4"/>
    <w:rsid w:val="004209D6"/>
    <w:rsid w:val="00462EBE"/>
    <w:rsid w:val="004E71DC"/>
    <w:rsid w:val="005119A0"/>
    <w:rsid w:val="00535ED1"/>
    <w:rsid w:val="00571786"/>
    <w:rsid w:val="00586964"/>
    <w:rsid w:val="005F5FED"/>
    <w:rsid w:val="006C6130"/>
    <w:rsid w:val="006E6995"/>
    <w:rsid w:val="00752BCB"/>
    <w:rsid w:val="00796EE9"/>
    <w:rsid w:val="007F3BBF"/>
    <w:rsid w:val="00823D8A"/>
    <w:rsid w:val="008A2FE3"/>
    <w:rsid w:val="008A4C02"/>
    <w:rsid w:val="009157B9"/>
    <w:rsid w:val="00945AA7"/>
    <w:rsid w:val="00963059"/>
    <w:rsid w:val="00973E24"/>
    <w:rsid w:val="00982B78"/>
    <w:rsid w:val="00A61460"/>
    <w:rsid w:val="00A8521F"/>
    <w:rsid w:val="00A95EAF"/>
    <w:rsid w:val="00B07FD7"/>
    <w:rsid w:val="00B40059"/>
    <w:rsid w:val="00B55C7B"/>
    <w:rsid w:val="00BC4474"/>
    <w:rsid w:val="00C04F2C"/>
    <w:rsid w:val="00C762E2"/>
    <w:rsid w:val="00CB676A"/>
    <w:rsid w:val="00CC3C3F"/>
    <w:rsid w:val="00DA561E"/>
    <w:rsid w:val="00DE4A89"/>
    <w:rsid w:val="00E04318"/>
    <w:rsid w:val="00E065ED"/>
    <w:rsid w:val="00E81E13"/>
    <w:rsid w:val="00E86884"/>
    <w:rsid w:val="00EA26D1"/>
    <w:rsid w:val="00EB1312"/>
    <w:rsid w:val="00EB6518"/>
    <w:rsid w:val="00EC4C82"/>
    <w:rsid w:val="00ED6F13"/>
    <w:rsid w:val="00F158C0"/>
    <w:rsid w:val="00FA28A5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013D29"/>
  <w15:docId w15:val="{8F0468AA-7996-4192-80A9-82BFABD1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8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823D8A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18"/>
      <w:szCs w:val="18"/>
    </w:rPr>
  </w:style>
  <w:style w:type="character" w:customStyle="1" w:styleId="BodyText2Char">
    <w:name w:val="Body Text 2 Char"/>
    <w:link w:val="BodyText2"/>
    <w:uiPriority w:val="99"/>
    <w:semiHidden/>
    <w:locked/>
    <w:rsid w:val="00823D8A"/>
    <w:rPr>
      <w:rFonts w:ascii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99"/>
    <w:qFormat/>
    <w:rsid w:val="00823D8A"/>
    <w:pPr>
      <w:ind w:left="720"/>
      <w:contextualSpacing/>
    </w:pPr>
  </w:style>
  <w:style w:type="paragraph" w:customStyle="1" w:styleId="Achievement">
    <w:name w:val="Achievement"/>
    <w:basedOn w:val="BodyText"/>
    <w:uiPriority w:val="99"/>
    <w:rsid w:val="00823D8A"/>
    <w:pPr>
      <w:numPr>
        <w:numId w:val="1"/>
      </w:numPr>
      <w:autoSpaceDE w:val="0"/>
      <w:autoSpaceDN w:val="0"/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table" w:styleId="TableGrid">
    <w:name w:val="Table Grid"/>
    <w:basedOn w:val="TableNormal"/>
    <w:uiPriority w:val="99"/>
    <w:rsid w:val="0082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823D8A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823D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</dc:creator>
  <cp:keywords/>
  <dc:description/>
  <cp:lastModifiedBy>user</cp:lastModifiedBy>
  <cp:revision>33</cp:revision>
  <cp:lastPrinted>2012-04-28T10:01:00Z</cp:lastPrinted>
  <dcterms:created xsi:type="dcterms:W3CDTF">2011-12-05T10:55:00Z</dcterms:created>
  <dcterms:modified xsi:type="dcterms:W3CDTF">2025-01-23T19:15:00Z</dcterms:modified>
</cp:coreProperties>
</file>