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F7F7F"/>
        <w:tblLook w:val="04A0"/>
      </w:tblPr>
      <w:tblGrid>
        <w:gridCol w:w="9778"/>
      </w:tblGrid>
      <w:tr w:rsidR="00687441" w:rsidRPr="00C604DB" w:rsidTr="00A2298B">
        <w:trPr>
          <w:trHeight w:val="695"/>
        </w:trPr>
        <w:tc>
          <w:tcPr>
            <w:tcW w:w="9778" w:type="dxa"/>
            <w:shd w:val="clear" w:color="auto" w:fill="E6E6E6"/>
          </w:tcPr>
          <w:p w:rsidR="00877754" w:rsidRPr="00A2298B" w:rsidRDefault="00877754" w:rsidP="00703A92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  <w:p w:rsidR="00687441" w:rsidRPr="00C604DB" w:rsidRDefault="00687441" w:rsidP="00A229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604DB">
              <w:rPr>
                <w:b/>
                <w:sz w:val="26"/>
                <w:szCs w:val="26"/>
              </w:rPr>
              <w:t>CURRICULUM VITAE</w:t>
            </w:r>
          </w:p>
        </w:tc>
      </w:tr>
    </w:tbl>
    <w:p w:rsidR="00703A92" w:rsidRPr="00C604DB" w:rsidRDefault="00703A92" w:rsidP="00703A92">
      <w:pPr>
        <w:spacing w:line="360" w:lineRule="auto"/>
      </w:pPr>
    </w:p>
    <w:p w:rsidR="00870C19" w:rsidRPr="00C604DB" w:rsidRDefault="00870C19" w:rsidP="00870C19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F7F7F"/>
        <w:tblLook w:val="04A0"/>
      </w:tblPr>
      <w:tblGrid>
        <w:gridCol w:w="9778"/>
      </w:tblGrid>
      <w:tr w:rsidR="00687441" w:rsidRPr="00C604DB" w:rsidTr="00877754">
        <w:trPr>
          <w:trHeight w:val="393"/>
        </w:trPr>
        <w:tc>
          <w:tcPr>
            <w:tcW w:w="9778" w:type="dxa"/>
            <w:shd w:val="clear" w:color="auto" w:fill="E6E6E6"/>
          </w:tcPr>
          <w:p w:rsidR="00687441" w:rsidRPr="00C604DB" w:rsidRDefault="00687441" w:rsidP="00703A92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C604DB">
              <w:rPr>
                <w:b/>
                <w:bCs/>
                <w:sz w:val="26"/>
                <w:szCs w:val="26"/>
              </w:rPr>
              <w:t>Etat civil</w:t>
            </w:r>
          </w:p>
        </w:tc>
      </w:tr>
    </w:tbl>
    <w:p w:rsidR="00687441" w:rsidRPr="00A2298B" w:rsidRDefault="00687441" w:rsidP="00703A92">
      <w:pPr>
        <w:spacing w:line="360" w:lineRule="auto"/>
        <w:jc w:val="both"/>
        <w:rPr>
          <w:b/>
          <w:bCs/>
        </w:rPr>
      </w:pPr>
    </w:p>
    <w:p w:rsidR="00687441" w:rsidRPr="00C604DB" w:rsidRDefault="00687441" w:rsidP="00215262">
      <w:pPr>
        <w:spacing w:line="360" w:lineRule="auto"/>
        <w:jc w:val="both"/>
        <w:outlineLvl w:val="0"/>
        <w:rPr>
          <w:bCs/>
          <w:sz w:val="26"/>
          <w:szCs w:val="26"/>
        </w:rPr>
      </w:pPr>
      <w:r w:rsidRPr="00C604DB">
        <w:rPr>
          <w:b/>
          <w:bCs/>
          <w:sz w:val="26"/>
          <w:szCs w:val="26"/>
        </w:rPr>
        <w:t>Nom :</w:t>
      </w:r>
      <w:r w:rsidR="00215262" w:rsidRPr="00C604DB">
        <w:rPr>
          <w:sz w:val="26"/>
          <w:szCs w:val="26"/>
        </w:rPr>
        <w:t>BENDEKHIS</w:t>
      </w:r>
    </w:p>
    <w:p w:rsidR="00687441" w:rsidRPr="00C604DB" w:rsidRDefault="00442E81" w:rsidP="00215262">
      <w:pPr>
        <w:spacing w:line="360" w:lineRule="auto"/>
        <w:jc w:val="both"/>
        <w:rPr>
          <w:sz w:val="26"/>
          <w:szCs w:val="26"/>
        </w:rPr>
      </w:pPr>
      <w:r w:rsidRPr="00C604DB">
        <w:rPr>
          <w:b/>
          <w:bCs/>
          <w:sz w:val="26"/>
          <w:szCs w:val="26"/>
        </w:rPr>
        <w:t>Prénom</w:t>
      </w:r>
      <w:r w:rsidR="00687441" w:rsidRPr="00C604DB">
        <w:rPr>
          <w:b/>
          <w:bCs/>
          <w:sz w:val="26"/>
          <w:szCs w:val="26"/>
        </w:rPr>
        <w:t xml:space="preserve"> : </w:t>
      </w:r>
      <w:r w:rsidR="00E975E9">
        <w:rPr>
          <w:sz w:val="26"/>
          <w:szCs w:val="26"/>
        </w:rPr>
        <w:t>Ouahab</w:t>
      </w:r>
    </w:p>
    <w:p w:rsidR="00687441" w:rsidRPr="00C604DB" w:rsidRDefault="00687441" w:rsidP="00703A92">
      <w:pPr>
        <w:spacing w:line="360" w:lineRule="auto"/>
        <w:jc w:val="both"/>
        <w:outlineLvl w:val="0"/>
        <w:rPr>
          <w:sz w:val="26"/>
          <w:szCs w:val="26"/>
        </w:rPr>
      </w:pPr>
      <w:r w:rsidRPr="00C604DB">
        <w:rPr>
          <w:b/>
          <w:bCs/>
          <w:sz w:val="26"/>
          <w:szCs w:val="26"/>
        </w:rPr>
        <w:t xml:space="preserve">Nationalité : </w:t>
      </w:r>
      <w:r w:rsidR="002968D8" w:rsidRPr="00C604DB">
        <w:rPr>
          <w:sz w:val="26"/>
          <w:szCs w:val="26"/>
        </w:rPr>
        <w:t>A</w:t>
      </w:r>
      <w:r w:rsidRPr="00C604DB">
        <w:rPr>
          <w:sz w:val="26"/>
          <w:szCs w:val="26"/>
        </w:rPr>
        <w:t>lgérienne</w:t>
      </w:r>
    </w:p>
    <w:p w:rsidR="00687441" w:rsidRPr="00C604DB" w:rsidRDefault="00687441" w:rsidP="00215262">
      <w:pPr>
        <w:spacing w:line="360" w:lineRule="auto"/>
        <w:jc w:val="both"/>
        <w:rPr>
          <w:sz w:val="26"/>
          <w:szCs w:val="26"/>
        </w:rPr>
      </w:pPr>
      <w:r w:rsidRPr="00C604DB">
        <w:rPr>
          <w:b/>
          <w:bCs/>
          <w:sz w:val="26"/>
          <w:szCs w:val="26"/>
        </w:rPr>
        <w:t xml:space="preserve">Date et lieu de naissance : </w:t>
      </w:r>
      <w:r w:rsidR="00215262" w:rsidRPr="00C604DB">
        <w:rPr>
          <w:sz w:val="26"/>
          <w:szCs w:val="26"/>
        </w:rPr>
        <w:t>20/01/1966</w:t>
      </w:r>
      <w:r w:rsidR="00E975E9">
        <w:rPr>
          <w:sz w:val="26"/>
          <w:szCs w:val="26"/>
        </w:rPr>
        <w:t xml:space="preserve">  à Bé</w:t>
      </w:r>
      <w:r w:rsidRPr="00C604DB">
        <w:rPr>
          <w:sz w:val="26"/>
          <w:szCs w:val="26"/>
        </w:rPr>
        <w:t>char</w:t>
      </w:r>
    </w:p>
    <w:p w:rsidR="00215262" w:rsidRPr="00C604DB" w:rsidRDefault="00687441" w:rsidP="00215262">
      <w:pPr>
        <w:spacing w:line="360" w:lineRule="auto"/>
        <w:jc w:val="both"/>
        <w:rPr>
          <w:sz w:val="26"/>
          <w:szCs w:val="26"/>
        </w:rPr>
      </w:pPr>
      <w:r w:rsidRPr="00C604DB">
        <w:rPr>
          <w:b/>
          <w:bCs/>
          <w:sz w:val="26"/>
          <w:szCs w:val="26"/>
        </w:rPr>
        <w:t xml:space="preserve">Adresse : </w:t>
      </w:r>
      <w:r w:rsidR="00E975E9">
        <w:rPr>
          <w:color w:val="000000"/>
        </w:rPr>
        <w:t>Hai El-Badr 08000 Bé</w:t>
      </w:r>
      <w:r w:rsidR="00215262" w:rsidRPr="00C604DB">
        <w:rPr>
          <w:color w:val="000000"/>
        </w:rPr>
        <w:t>char</w:t>
      </w:r>
    </w:p>
    <w:p w:rsidR="00687441" w:rsidRPr="00C604DB" w:rsidRDefault="002968D8" w:rsidP="00215262">
      <w:pPr>
        <w:spacing w:line="360" w:lineRule="auto"/>
        <w:jc w:val="both"/>
        <w:rPr>
          <w:sz w:val="26"/>
          <w:szCs w:val="26"/>
        </w:rPr>
      </w:pPr>
      <w:r w:rsidRPr="00C604DB">
        <w:rPr>
          <w:sz w:val="26"/>
          <w:szCs w:val="26"/>
        </w:rPr>
        <w:t xml:space="preserve">Marié, 3 </w:t>
      </w:r>
      <w:r w:rsidR="00687441" w:rsidRPr="00C604DB">
        <w:rPr>
          <w:sz w:val="26"/>
          <w:szCs w:val="26"/>
        </w:rPr>
        <w:t xml:space="preserve">enfants </w:t>
      </w:r>
    </w:p>
    <w:p w:rsidR="00687441" w:rsidRPr="00C604DB" w:rsidRDefault="00687441" w:rsidP="00215262">
      <w:pPr>
        <w:spacing w:line="360" w:lineRule="auto"/>
        <w:jc w:val="both"/>
        <w:rPr>
          <w:sz w:val="26"/>
          <w:szCs w:val="26"/>
        </w:rPr>
      </w:pPr>
      <w:r w:rsidRPr="00C604DB">
        <w:rPr>
          <w:b/>
          <w:bCs/>
          <w:sz w:val="26"/>
          <w:szCs w:val="26"/>
        </w:rPr>
        <w:t xml:space="preserve">Mail : </w:t>
      </w:r>
      <w:r w:rsidR="00215262" w:rsidRPr="00C604DB">
        <w:rPr>
          <w:color w:val="000000"/>
        </w:rPr>
        <w:t>wbtouahab@yahoo.fr</w:t>
      </w:r>
    </w:p>
    <w:p w:rsidR="00687441" w:rsidRDefault="00687441" w:rsidP="00215262">
      <w:pPr>
        <w:spacing w:line="360" w:lineRule="auto"/>
        <w:jc w:val="both"/>
        <w:outlineLvl w:val="0"/>
        <w:rPr>
          <w:color w:val="000000"/>
        </w:rPr>
      </w:pPr>
      <w:r w:rsidRPr="00C604DB">
        <w:rPr>
          <w:b/>
          <w:bCs/>
          <w:sz w:val="26"/>
          <w:szCs w:val="26"/>
        </w:rPr>
        <w:t xml:space="preserve">Tel : </w:t>
      </w:r>
      <w:r w:rsidR="00215262" w:rsidRPr="00C604DB">
        <w:rPr>
          <w:color w:val="000000"/>
        </w:rPr>
        <w:t>0</w:t>
      </w:r>
      <w:r w:rsidR="003C6BD1">
        <w:rPr>
          <w:color w:val="000000"/>
        </w:rPr>
        <w:t xml:space="preserve">0213 </w:t>
      </w:r>
      <w:r w:rsidR="00215262" w:rsidRPr="00C604DB">
        <w:rPr>
          <w:color w:val="000000"/>
        </w:rPr>
        <w:t>665 177</w:t>
      </w:r>
      <w:r w:rsidR="00E975E9">
        <w:rPr>
          <w:color w:val="000000"/>
        </w:rPr>
        <w:t> </w:t>
      </w:r>
      <w:r w:rsidR="00215262" w:rsidRPr="00C604DB">
        <w:rPr>
          <w:color w:val="000000"/>
        </w:rPr>
        <w:t>723</w:t>
      </w:r>
    </w:p>
    <w:p w:rsidR="00E975E9" w:rsidRPr="00E975E9" w:rsidRDefault="00E975E9" w:rsidP="00215262">
      <w:pPr>
        <w:spacing w:line="360" w:lineRule="auto"/>
        <w:jc w:val="both"/>
        <w:outlineLvl w:val="0"/>
        <w:rPr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F7F7F"/>
        <w:tblLook w:val="04A0"/>
      </w:tblPr>
      <w:tblGrid>
        <w:gridCol w:w="9778"/>
      </w:tblGrid>
      <w:tr w:rsidR="00687441" w:rsidRPr="00C604DB" w:rsidTr="00877754">
        <w:trPr>
          <w:trHeight w:val="461"/>
        </w:trPr>
        <w:tc>
          <w:tcPr>
            <w:tcW w:w="9778" w:type="dxa"/>
            <w:shd w:val="clear" w:color="auto" w:fill="E6E6E6"/>
          </w:tcPr>
          <w:p w:rsidR="00687441" w:rsidRPr="00C604DB" w:rsidRDefault="00687441" w:rsidP="001F4C3C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604DB">
              <w:rPr>
                <w:b/>
                <w:sz w:val="26"/>
                <w:szCs w:val="26"/>
              </w:rPr>
              <w:t>Diplômes</w:t>
            </w:r>
          </w:p>
        </w:tc>
      </w:tr>
    </w:tbl>
    <w:p w:rsidR="00E975E9" w:rsidRPr="00E975E9" w:rsidRDefault="00E975E9" w:rsidP="003C6BD1">
      <w:pPr>
        <w:spacing w:after="240" w:line="360" w:lineRule="auto"/>
        <w:rPr>
          <w:color w:val="000000"/>
          <w:sz w:val="2"/>
          <w:szCs w:val="2"/>
        </w:rPr>
      </w:pPr>
    </w:p>
    <w:p w:rsidR="00A2298B" w:rsidRDefault="00A2298B" w:rsidP="001F4C3C">
      <w:pPr>
        <w:spacing w:after="240"/>
        <w:rPr>
          <w:color w:val="000000"/>
        </w:rPr>
      </w:pPr>
      <w:r w:rsidRPr="001F4C3C">
        <w:rPr>
          <w:color w:val="000000"/>
        </w:rPr>
        <w:t xml:space="preserve">2012   Obtention du Master II en maintenance industrielle </w:t>
      </w:r>
    </w:p>
    <w:p w:rsidR="001F4C3C" w:rsidRPr="001F4C3C" w:rsidRDefault="001F4C3C" w:rsidP="001F4C3C">
      <w:pPr>
        <w:spacing w:after="240"/>
        <w:rPr>
          <w:color w:val="000000"/>
        </w:rPr>
      </w:pPr>
      <w:r w:rsidRPr="001F4C3C">
        <w:rPr>
          <w:color w:val="000000"/>
        </w:rPr>
        <w:t xml:space="preserve">1991   Obtention du diplôme d’ingénieur d’état en construction mécanique </w:t>
      </w:r>
    </w:p>
    <w:p w:rsidR="001F4C3C" w:rsidRDefault="00A2298B" w:rsidP="00A2298B">
      <w:pPr>
        <w:spacing w:after="240"/>
        <w:rPr>
          <w:color w:val="000000"/>
        </w:rPr>
      </w:pPr>
      <w:r w:rsidRPr="001F4C3C">
        <w:rPr>
          <w:color w:val="000000"/>
        </w:rPr>
        <w:t xml:space="preserve">1986    Obtention du BAC filière mécanique </w:t>
      </w:r>
    </w:p>
    <w:p w:rsidR="00A2298B" w:rsidRPr="001F4C3C" w:rsidRDefault="00A2298B" w:rsidP="00A2298B">
      <w:pPr>
        <w:spacing w:after="240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F7F7F"/>
        <w:tblLook w:val="04A0"/>
      </w:tblPr>
      <w:tblGrid>
        <w:gridCol w:w="9778"/>
      </w:tblGrid>
      <w:tr w:rsidR="003C6BD1" w:rsidRPr="00C604DB" w:rsidTr="007B50E5">
        <w:trPr>
          <w:trHeight w:val="403"/>
        </w:trPr>
        <w:tc>
          <w:tcPr>
            <w:tcW w:w="9778" w:type="dxa"/>
            <w:shd w:val="clear" w:color="auto" w:fill="E6E6E6"/>
          </w:tcPr>
          <w:p w:rsidR="003C6BD1" w:rsidRPr="00C604DB" w:rsidRDefault="001F4C3C" w:rsidP="001F4C3C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Expérience professionnelle </w:t>
            </w:r>
          </w:p>
        </w:tc>
      </w:tr>
    </w:tbl>
    <w:p w:rsidR="001F4C3C" w:rsidRDefault="001F4C3C" w:rsidP="001F4C3C">
      <w:pPr>
        <w:spacing w:line="360" w:lineRule="auto"/>
        <w:rPr>
          <w:color w:val="000000"/>
          <w:sz w:val="12"/>
          <w:szCs w:val="12"/>
        </w:rPr>
      </w:pPr>
    </w:p>
    <w:p w:rsidR="00A81C68" w:rsidRDefault="00A2298B" w:rsidP="00F1062D">
      <w:pPr>
        <w:spacing w:line="360" w:lineRule="auto"/>
        <w:rPr>
          <w:color w:val="000000"/>
        </w:rPr>
      </w:pPr>
      <w:r>
        <w:rPr>
          <w:color w:val="000000"/>
        </w:rPr>
        <w:t>1993 à 20</w:t>
      </w:r>
      <w:r w:rsidR="00F1062D">
        <w:rPr>
          <w:color w:val="000000"/>
        </w:rPr>
        <w:t xml:space="preserve">22 </w:t>
      </w:r>
      <w:r w:rsidR="001F4C3C">
        <w:rPr>
          <w:color w:val="000000"/>
        </w:rPr>
        <w:t>P</w:t>
      </w:r>
      <w:r w:rsidR="001F4C3C" w:rsidRPr="00D65F7D">
        <w:rPr>
          <w:color w:val="000000"/>
        </w:rPr>
        <w:t>ropriétaire d</w:t>
      </w:r>
      <w:r w:rsidR="001F4C3C">
        <w:rPr>
          <w:color w:val="000000"/>
        </w:rPr>
        <w:t xml:space="preserve">’un </w:t>
      </w:r>
      <w:r w:rsidR="001F4C3C" w:rsidRPr="00D65F7D">
        <w:rPr>
          <w:color w:val="000000"/>
        </w:rPr>
        <w:t xml:space="preserve">atelier de tournage </w:t>
      </w:r>
      <w:r w:rsidR="001F4C3C">
        <w:rPr>
          <w:color w:val="000000"/>
        </w:rPr>
        <w:t xml:space="preserve">mécanique (tournage, </w:t>
      </w:r>
      <w:r w:rsidR="001F4C3C" w:rsidRPr="00D65F7D">
        <w:rPr>
          <w:color w:val="000000"/>
        </w:rPr>
        <w:t>fraisage</w:t>
      </w:r>
      <w:r w:rsidR="001F4C3C">
        <w:rPr>
          <w:color w:val="000000"/>
        </w:rPr>
        <w:t>,</w:t>
      </w:r>
      <w:r w:rsidR="001F4C3C" w:rsidRPr="00D65F7D">
        <w:rPr>
          <w:color w:val="000000"/>
        </w:rPr>
        <w:t xml:space="preserve"> ajustage</w:t>
      </w:r>
      <w:r w:rsidR="001F4C3C">
        <w:rPr>
          <w:color w:val="000000"/>
        </w:rPr>
        <w:t xml:space="preserve">, dressage </w:t>
      </w:r>
      <w:r>
        <w:rPr>
          <w:color w:val="000000"/>
        </w:rPr>
        <w:t xml:space="preserve">                                     et confection </w:t>
      </w:r>
      <w:r w:rsidR="001F4C3C">
        <w:rPr>
          <w:color w:val="000000"/>
        </w:rPr>
        <w:t>de toutes pièces mécaniques, dans le domaine de l’industrie et de l’automobile)</w:t>
      </w:r>
      <w:r w:rsidR="001F4C3C" w:rsidRPr="00D65F7D">
        <w:rPr>
          <w:color w:val="000000"/>
        </w:rPr>
        <w:t>. </w:t>
      </w:r>
    </w:p>
    <w:p w:rsidR="00A81C68" w:rsidRDefault="00A81C68" w:rsidP="00A81C68">
      <w:pPr>
        <w:spacing w:line="360" w:lineRule="auto"/>
        <w:rPr>
          <w:color w:val="000000"/>
        </w:rPr>
      </w:pPr>
      <w:r w:rsidRPr="00D65F7D">
        <w:rPr>
          <w:color w:val="000000"/>
        </w:rPr>
        <w:t>19</w:t>
      </w:r>
      <w:r>
        <w:rPr>
          <w:color w:val="000000"/>
        </w:rPr>
        <w:t>91 à 1993    Gérant d’une imprimerie. </w:t>
      </w:r>
    </w:p>
    <w:p w:rsidR="00A37C96" w:rsidRDefault="00A37C96" w:rsidP="00A81C68">
      <w:pPr>
        <w:spacing w:line="360" w:lineRule="auto"/>
        <w:rPr>
          <w:color w:val="000000"/>
        </w:rPr>
      </w:pPr>
    </w:p>
    <w:p w:rsidR="00A81C68" w:rsidRPr="00A81C68" w:rsidRDefault="00A81C68" w:rsidP="00A81C68">
      <w:pPr>
        <w:spacing w:line="360" w:lineRule="auto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F7F7F"/>
        <w:tblLook w:val="04A0"/>
      </w:tblPr>
      <w:tblGrid>
        <w:gridCol w:w="9778"/>
      </w:tblGrid>
      <w:tr w:rsidR="00687441" w:rsidRPr="00C604DB" w:rsidTr="00877754">
        <w:trPr>
          <w:trHeight w:val="403"/>
        </w:trPr>
        <w:tc>
          <w:tcPr>
            <w:tcW w:w="9778" w:type="dxa"/>
            <w:shd w:val="clear" w:color="auto" w:fill="E6E6E6"/>
          </w:tcPr>
          <w:p w:rsidR="00687441" w:rsidRPr="00C604DB" w:rsidRDefault="00F1062D" w:rsidP="00D65F7D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Outil informatique ( Soft Skills )</w:t>
            </w:r>
          </w:p>
        </w:tc>
      </w:tr>
    </w:tbl>
    <w:p w:rsidR="003E30C7" w:rsidRDefault="00F1062D" w:rsidP="00F1062D">
      <w:pPr>
        <w:spacing w:line="360" w:lineRule="auto"/>
        <w:jc w:val="both"/>
        <w:outlineLvl w:val="0"/>
        <w:rPr>
          <w:sz w:val="26"/>
          <w:szCs w:val="26"/>
        </w:rPr>
      </w:pPr>
      <w:r w:rsidRPr="00F1062D">
        <w:rPr>
          <w:sz w:val="26"/>
          <w:szCs w:val="26"/>
        </w:rPr>
        <w:t>Word, Excel, PowerPoint,</w:t>
      </w:r>
      <w:r>
        <w:rPr>
          <w:sz w:val="26"/>
          <w:szCs w:val="26"/>
        </w:rPr>
        <w:t xml:space="preserve"> </w:t>
      </w:r>
      <w:r w:rsidRPr="00F1062D">
        <w:rPr>
          <w:sz w:val="26"/>
          <w:szCs w:val="26"/>
        </w:rPr>
        <w:t xml:space="preserve">Solid Work, Matlalb et </w:t>
      </w:r>
      <w:r>
        <w:rPr>
          <w:sz w:val="26"/>
          <w:szCs w:val="26"/>
        </w:rPr>
        <w:t>les</w:t>
      </w:r>
      <w:r w:rsidRPr="00F1062D">
        <w:rPr>
          <w:sz w:val="26"/>
          <w:szCs w:val="26"/>
        </w:rPr>
        <w:t xml:space="preserve"> autres outils d’informatique</w:t>
      </w:r>
    </w:p>
    <w:p w:rsidR="00A37C96" w:rsidRPr="00F1062D" w:rsidRDefault="00A37C96" w:rsidP="00F1062D">
      <w:pPr>
        <w:spacing w:line="360" w:lineRule="auto"/>
        <w:jc w:val="both"/>
        <w:outlineLvl w:val="0"/>
        <w:rPr>
          <w:sz w:val="26"/>
          <w:szCs w:val="26"/>
        </w:rPr>
      </w:pPr>
    </w:p>
    <w:p w:rsidR="00A37C96" w:rsidRDefault="003E30C7" w:rsidP="00A37C96">
      <w:pPr>
        <w:spacing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E975E9" w:rsidRPr="003E30C7">
        <w:rPr>
          <w:sz w:val="26"/>
          <w:szCs w:val="26"/>
          <w:u w:val="single"/>
        </w:rPr>
        <w:t>Arabe</w:t>
      </w:r>
      <w:r w:rsidR="00E975E9" w:rsidRPr="003E30C7">
        <w:rPr>
          <w:sz w:val="26"/>
          <w:szCs w:val="26"/>
        </w:rPr>
        <w:t xml:space="preserve"> : </w:t>
      </w:r>
      <w:r w:rsidRPr="003E30C7">
        <w:rPr>
          <w:sz w:val="26"/>
          <w:szCs w:val="26"/>
        </w:rPr>
        <w:t>lu, parlé écrit</w:t>
      </w:r>
      <w:r w:rsidR="00E975E9" w:rsidRPr="003E30C7">
        <w:rPr>
          <w:sz w:val="26"/>
          <w:szCs w:val="26"/>
        </w:rPr>
        <w:t xml:space="preserve">         -</w:t>
      </w:r>
      <w:r w:rsidR="00687441" w:rsidRPr="003E30C7">
        <w:rPr>
          <w:sz w:val="26"/>
          <w:szCs w:val="26"/>
          <w:u w:val="single"/>
        </w:rPr>
        <w:t>Français</w:t>
      </w:r>
      <w:r w:rsidR="00687441" w:rsidRPr="003E30C7">
        <w:rPr>
          <w:sz w:val="26"/>
          <w:szCs w:val="26"/>
        </w:rPr>
        <w:t xml:space="preserve"> : </w:t>
      </w:r>
      <w:r w:rsidRPr="003E30C7">
        <w:rPr>
          <w:sz w:val="26"/>
          <w:szCs w:val="26"/>
        </w:rPr>
        <w:t>lu, parlé, écrit</w:t>
      </w:r>
      <w:r w:rsidR="00E975E9" w:rsidRPr="003E30C7">
        <w:rPr>
          <w:sz w:val="26"/>
          <w:szCs w:val="26"/>
        </w:rPr>
        <w:t xml:space="preserve">       -</w:t>
      </w:r>
      <w:r w:rsidR="00687441" w:rsidRPr="003E30C7">
        <w:rPr>
          <w:sz w:val="26"/>
          <w:szCs w:val="26"/>
          <w:u w:val="single"/>
        </w:rPr>
        <w:t>Anglais</w:t>
      </w:r>
      <w:r w:rsidR="00687441" w:rsidRPr="003E30C7">
        <w:rPr>
          <w:sz w:val="26"/>
          <w:szCs w:val="26"/>
        </w:rPr>
        <w:t xml:space="preserve"> : </w:t>
      </w:r>
      <w:r w:rsidRPr="003E30C7">
        <w:rPr>
          <w:sz w:val="26"/>
          <w:szCs w:val="26"/>
        </w:rPr>
        <w:t>connaissances moyennes</w:t>
      </w:r>
    </w:p>
    <w:tbl>
      <w:tblPr>
        <w:tblpPr w:leftFromText="141" w:rightFromText="141" w:vertAnchor="text" w:horzAnchor="margin" w:tblpY="-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F7F7F"/>
        <w:tblLook w:val="04A0"/>
      </w:tblPr>
      <w:tblGrid>
        <w:gridCol w:w="9778"/>
      </w:tblGrid>
      <w:tr w:rsidR="00F1062D" w:rsidRPr="00C604DB" w:rsidTr="00F1062D">
        <w:trPr>
          <w:trHeight w:val="403"/>
        </w:trPr>
        <w:tc>
          <w:tcPr>
            <w:tcW w:w="9778" w:type="dxa"/>
            <w:shd w:val="clear" w:color="auto" w:fill="E6E6E6"/>
          </w:tcPr>
          <w:p w:rsidR="00F1062D" w:rsidRPr="00C604DB" w:rsidRDefault="00F1062D" w:rsidP="00F1062D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C604DB">
              <w:rPr>
                <w:b/>
                <w:bCs/>
                <w:sz w:val="26"/>
                <w:szCs w:val="26"/>
              </w:rPr>
              <w:t xml:space="preserve">Langues parlées et écrites </w:t>
            </w:r>
          </w:p>
        </w:tc>
      </w:tr>
    </w:tbl>
    <w:p w:rsidR="00F1062D" w:rsidRPr="003E30C7" w:rsidRDefault="00F1062D" w:rsidP="003E30C7">
      <w:pPr>
        <w:spacing w:line="360" w:lineRule="auto"/>
        <w:jc w:val="both"/>
        <w:outlineLvl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887332" w:rsidRPr="00C604DB" w:rsidTr="007B50E5">
        <w:trPr>
          <w:trHeight w:val="497"/>
        </w:trPr>
        <w:tc>
          <w:tcPr>
            <w:tcW w:w="9778" w:type="dxa"/>
            <w:shd w:val="clear" w:color="auto" w:fill="E6E6E6"/>
          </w:tcPr>
          <w:p w:rsidR="00887332" w:rsidRPr="00887332" w:rsidRDefault="00A2298B" w:rsidP="00A2298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</w:rPr>
              <w:lastRenderedPageBreak/>
              <w:t>Clients et domaines d’interventions</w:t>
            </w:r>
          </w:p>
        </w:tc>
      </w:tr>
    </w:tbl>
    <w:p w:rsidR="00687441" w:rsidRPr="00744AED" w:rsidRDefault="00687441" w:rsidP="00D65F7D">
      <w:pPr>
        <w:spacing w:line="360" w:lineRule="auto"/>
        <w:jc w:val="both"/>
        <w:rPr>
          <w:rStyle w:val="lev"/>
          <w:sz w:val="12"/>
          <w:szCs w:val="12"/>
        </w:rPr>
      </w:pPr>
    </w:p>
    <w:p w:rsidR="00744AED" w:rsidRDefault="00A2298B" w:rsidP="0059174F">
      <w:pPr>
        <w:jc w:val="both"/>
        <w:rPr>
          <w:rStyle w:val="lev"/>
          <w:b w:val="0"/>
          <w:bCs w:val="0"/>
          <w:sz w:val="26"/>
          <w:szCs w:val="26"/>
        </w:rPr>
      </w:pPr>
      <w:r w:rsidRPr="00744AED">
        <w:rPr>
          <w:rStyle w:val="lev"/>
          <w:b w:val="0"/>
          <w:bCs w:val="0"/>
          <w:sz w:val="26"/>
          <w:szCs w:val="26"/>
        </w:rPr>
        <w:t xml:space="preserve">Notre atelier s’est vu </w:t>
      </w:r>
      <w:r w:rsidR="00744AED" w:rsidRPr="00744AED">
        <w:rPr>
          <w:rStyle w:val="lev"/>
          <w:b w:val="0"/>
          <w:bCs w:val="0"/>
          <w:sz w:val="26"/>
          <w:szCs w:val="26"/>
        </w:rPr>
        <w:t>confié</w:t>
      </w:r>
      <w:r w:rsidR="0059174F">
        <w:rPr>
          <w:rStyle w:val="lev"/>
          <w:b w:val="0"/>
          <w:bCs w:val="0"/>
          <w:sz w:val="26"/>
          <w:szCs w:val="26"/>
        </w:rPr>
        <w:t xml:space="preserve">, durant des années, </w:t>
      </w:r>
      <w:r w:rsidR="00A81C68">
        <w:rPr>
          <w:rStyle w:val="lev"/>
          <w:b w:val="0"/>
          <w:bCs w:val="0"/>
          <w:sz w:val="26"/>
          <w:szCs w:val="26"/>
        </w:rPr>
        <w:t xml:space="preserve">par les grandes sociétés locales, </w:t>
      </w:r>
      <w:r w:rsidRPr="00744AED">
        <w:rPr>
          <w:rStyle w:val="lev"/>
          <w:b w:val="0"/>
          <w:bCs w:val="0"/>
          <w:sz w:val="26"/>
          <w:szCs w:val="26"/>
        </w:rPr>
        <w:t>des travaux de maintenanc</w:t>
      </w:r>
      <w:r w:rsidR="00744AED" w:rsidRPr="00744AED">
        <w:rPr>
          <w:rStyle w:val="lev"/>
          <w:b w:val="0"/>
          <w:bCs w:val="0"/>
          <w:sz w:val="26"/>
          <w:szCs w:val="26"/>
        </w:rPr>
        <w:t>es</w:t>
      </w:r>
      <w:r w:rsidRPr="00744AED">
        <w:rPr>
          <w:rStyle w:val="lev"/>
          <w:b w:val="0"/>
          <w:bCs w:val="0"/>
          <w:sz w:val="26"/>
          <w:szCs w:val="26"/>
        </w:rPr>
        <w:t xml:space="preserve"> et </w:t>
      </w:r>
      <w:r w:rsidR="00744AED" w:rsidRPr="00744AED">
        <w:rPr>
          <w:rStyle w:val="lev"/>
          <w:b w:val="0"/>
          <w:bCs w:val="0"/>
          <w:sz w:val="26"/>
          <w:szCs w:val="26"/>
        </w:rPr>
        <w:t>réparations</w:t>
      </w:r>
      <w:r w:rsidRPr="00744AED">
        <w:rPr>
          <w:rStyle w:val="lev"/>
          <w:b w:val="0"/>
          <w:bCs w:val="0"/>
          <w:sz w:val="26"/>
          <w:szCs w:val="26"/>
        </w:rPr>
        <w:t xml:space="preserve"> dans les différents domaines</w:t>
      </w:r>
      <w:r w:rsidR="00744AED" w:rsidRPr="00744AED">
        <w:rPr>
          <w:rStyle w:val="lev"/>
          <w:b w:val="0"/>
          <w:bCs w:val="0"/>
          <w:sz w:val="26"/>
          <w:szCs w:val="26"/>
        </w:rPr>
        <w:t xml:space="preserve"> d’activités, nous citerons quelques-un</w:t>
      </w:r>
      <w:r w:rsidR="00A81C68">
        <w:rPr>
          <w:rStyle w:val="lev"/>
          <w:b w:val="0"/>
          <w:bCs w:val="0"/>
          <w:sz w:val="26"/>
          <w:szCs w:val="26"/>
        </w:rPr>
        <w:t>e</w:t>
      </w:r>
      <w:r w:rsidR="00744AED" w:rsidRPr="00744AED">
        <w:rPr>
          <w:rStyle w:val="lev"/>
          <w:b w:val="0"/>
          <w:bCs w:val="0"/>
          <w:sz w:val="26"/>
          <w:szCs w:val="26"/>
        </w:rPr>
        <w:t>s :</w:t>
      </w:r>
    </w:p>
    <w:p w:rsidR="00711060" w:rsidRPr="00711060" w:rsidRDefault="00711060" w:rsidP="00744AED">
      <w:pPr>
        <w:jc w:val="both"/>
        <w:rPr>
          <w:rStyle w:val="lev"/>
          <w:b w:val="0"/>
          <w:bCs w:val="0"/>
          <w:sz w:val="16"/>
          <w:szCs w:val="16"/>
        </w:rPr>
      </w:pPr>
    </w:p>
    <w:p w:rsidR="00744AED" w:rsidRPr="00B31D99" w:rsidRDefault="00744AED" w:rsidP="00711060">
      <w:pPr>
        <w:pStyle w:val="Paragraphedeliste"/>
        <w:numPr>
          <w:ilvl w:val="0"/>
          <w:numId w:val="6"/>
        </w:numPr>
        <w:ind w:left="426" w:hanging="284"/>
        <w:rPr>
          <w:color w:val="000000"/>
          <w:sz w:val="26"/>
          <w:szCs w:val="26"/>
        </w:rPr>
      </w:pPr>
      <w:r w:rsidRPr="00B31D99">
        <w:rPr>
          <w:rStyle w:val="lev"/>
          <w:b w:val="0"/>
          <w:bCs w:val="0"/>
          <w:sz w:val="26"/>
          <w:szCs w:val="26"/>
          <w:u w:val="single"/>
        </w:rPr>
        <w:t>Entreprise du gaz et de l’électricité</w:t>
      </w:r>
      <w:r w:rsidRPr="00B31D99">
        <w:rPr>
          <w:rStyle w:val="lev"/>
          <w:b w:val="0"/>
          <w:bCs w:val="0"/>
          <w:sz w:val="26"/>
          <w:szCs w:val="26"/>
        </w:rPr>
        <w:t xml:space="preserve"> : </w:t>
      </w:r>
      <w:r w:rsidRPr="00B31D99">
        <w:rPr>
          <w:color w:val="000000"/>
          <w:sz w:val="26"/>
          <w:szCs w:val="26"/>
        </w:rPr>
        <w:t>Intervention</w:t>
      </w:r>
      <w:r w:rsidR="0059174F">
        <w:rPr>
          <w:color w:val="000000"/>
          <w:sz w:val="26"/>
          <w:szCs w:val="26"/>
        </w:rPr>
        <w:t>s</w:t>
      </w:r>
      <w:r w:rsidRPr="00B31D99">
        <w:rPr>
          <w:color w:val="000000"/>
          <w:sz w:val="26"/>
          <w:szCs w:val="26"/>
        </w:rPr>
        <w:t xml:space="preserve"> réparation</w:t>
      </w:r>
      <w:r w:rsidR="0059174F">
        <w:rPr>
          <w:color w:val="000000"/>
          <w:sz w:val="26"/>
          <w:szCs w:val="26"/>
        </w:rPr>
        <w:t>s</w:t>
      </w:r>
      <w:r w:rsidRPr="00B31D99">
        <w:rPr>
          <w:color w:val="000000"/>
          <w:sz w:val="26"/>
          <w:szCs w:val="26"/>
        </w:rPr>
        <w:t xml:space="preserve"> groupe</w:t>
      </w:r>
      <w:r w:rsidR="0059174F">
        <w:rPr>
          <w:color w:val="000000"/>
          <w:sz w:val="26"/>
          <w:szCs w:val="26"/>
        </w:rPr>
        <w:t>s</w:t>
      </w:r>
      <w:r w:rsidRPr="00B31D99">
        <w:rPr>
          <w:color w:val="000000"/>
          <w:sz w:val="26"/>
          <w:szCs w:val="26"/>
        </w:rPr>
        <w:t xml:space="preserve"> électrogène</w:t>
      </w:r>
      <w:r w:rsidR="0059174F">
        <w:rPr>
          <w:color w:val="000000"/>
          <w:sz w:val="26"/>
          <w:szCs w:val="26"/>
        </w:rPr>
        <w:t>s</w:t>
      </w:r>
      <w:r w:rsidRPr="00B31D99">
        <w:rPr>
          <w:color w:val="000000"/>
          <w:sz w:val="26"/>
          <w:szCs w:val="26"/>
        </w:rPr>
        <w:t xml:space="preserve"> réparation</w:t>
      </w:r>
      <w:r w:rsidR="0059174F">
        <w:rPr>
          <w:color w:val="000000"/>
          <w:sz w:val="26"/>
          <w:szCs w:val="26"/>
        </w:rPr>
        <w:t>s</w:t>
      </w:r>
      <w:r w:rsidRPr="00B31D99">
        <w:rPr>
          <w:color w:val="000000"/>
          <w:sz w:val="26"/>
          <w:szCs w:val="26"/>
        </w:rPr>
        <w:t xml:space="preserve"> pompe</w:t>
      </w:r>
      <w:r w:rsidR="0059174F">
        <w:rPr>
          <w:color w:val="000000"/>
          <w:sz w:val="26"/>
          <w:szCs w:val="26"/>
        </w:rPr>
        <w:t>s</w:t>
      </w:r>
      <w:r w:rsidR="00A81C68">
        <w:rPr>
          <w:color w:val="000000"/>
          <w:sz w:val="26"/>
          <w:szCs w:val="26"/>
        </w:rPr>
        <w:t xml:space="preserve"> des</w:t>
      </w:r>
      <w:r w:rsidRPr="00B31D99">
        <w:rPr>
          <w:color w:val="000000"/>
          <w:sz w:val="26"/>
          <w:szCs w:val="26"/>
        </w:rPr>
        <w:t xml:space="preserve"> réseau</w:t>
      </w:r>
      <w:r w:rsidR="0059174F">
        <w:rPr>
          <w:color w:val="000000"/>
          <w:sz w:val="26"/>
          <w:szCs w:val="26"/>
        </w:rPr>
        <w:t>x</w:t>
      </w:r>
      <w:r w:rsidRPr="00B31D99">
        <w:rPr>
          <w:color w:val="000000"/>
          <w:sz w:val="26"/>
          <w:szCs w:val="26"/>
        </w:rPr>
        <w:t xml:space="preserve"> d'incendie</w:t>
      </w:r>
      <w:r w:rsidR="0059174F">
        <w:rPr>
          <w:color w:val="000000"/>
          <w:sz w:val="26"/>
          <w:szCs w:val="26"/>
        </w:rPr>
        <w:t>s</w:t>
      </w:r>
      <w:r w:rsidRPr="00B31D99">
        <w:rPr>
          <w:color w:val="000000"/>
          <w:sz w:val="26"/>
          <w:szCs w:val="26"/>
        </w:rPr>
        <w:t>, transformateur</w:t>
      </w:r>
      <w:r w:rsidR="0059174F">
        <w:rPr>
          <w:color w:val="000000"/>
          <w:sz w:val="26"/>
          <w:szCs w:val="26"/>
        </w:rPr>
        <w:t>s</w:t>
      </w:r>
      <w:r w:rsidRPr="00B31D99">
        <w:rPr>
          <w:color w:val="000000"/>
          <w:sz w:val="26"/>
          <w:szCs w:val="26"/>
        </w:rPr>
        <w:t>, divers travaux de tournage</w:t>
      </w:r>
      <w:r w:rsidR="00A81C68">
        <w:rPr>
          <w:color w:val="000000"/>
          <w:sz w:val="26"/>
          <w:szCs w:val="26"/>
        </w:rPr>
        <w:t>s</w:t>
      </w:r>
      <w:r w:rsidRPr="00B31D99">
        <w:rPr>
          <w:color w:val="000000"/>
          <w:sz w:val="26"/>
          <w:szCs w:val="26"/>
        </w:rPr>
        <w:t>.</w:t>
      </w:r>
    </w:p>
    <w:p w:rsidR="00711060" w:rsidRPr="00B31D99" w:rsidRDefault="00711060" w:rsidP="00711060">
      <w:pPr>
        <w:pStyle w:val="Paragraphedeliste"/>
        <w:ind w:left="426"/>
        <w:rPr>
          <w:color w:val="000000"/>
          <w:sz w:val="12"/>
          <w:szCs w:val="12"/>
        </w:rPr>
      </w:pPr>
    </w:p>
    <w:p w:rsidR="00A2298B" w:rsidRDefault="00711060" w:rsidP="00711060">
      <w:pPr>
        <w:ind w:left="426" w:hanging="284"/>
        <w:rPr>
          <w:rStyle w:val="lev"/>
          <w:sz w:val="26"/>
          <w:szCs w:val="26"/>
        </w:rPr>
      </w:pPr>
      <w:r w:rsidRPr="00B31D99">
        <w:rPr>
          <w:color w:val="000000"/>
          <w:sz w:val="26"/>
          <w:szCs w:val="26"/>
        </w:rPr>
        <w:t xml:space="preserve">-   </w:t>
      </w:r>
      <w:r w:rsidR="00744AED" w:rsidRPr="00B31D99">
        <w:rPr>
          <w:color w:val="000000"/>
          <w:sz w:val="26"/>
          <w:szCs w:val="26"/>
          <w:u w:val="single"/>
        </w:rPr>
        <w:t>Moulins de Béchar</w:t>
      </w:r>
      <w:r w:rsidR="00744AED" w:rsidRPr="00B31D99">
        <w:rPr>
          <w:color w:val="000000"/>
          <w:sz w:val="26"/>
          <w:szCs w:val="26"/>
        </w:rPr>
        <w:t xml:space="preserve"> : Confection des pignons pour les transmissions à chaines de différent diamètre et pas, confection et </w:t>
      </w:r>
      <w:r w:rsidRPr="00B31D99">
        <w:rPr>
          <w:color w:val="000000"/>
          <w:sz w:val="26"/>
          <w:szCs w:val="26"/>
        </w:rPr>
        <w:t>dress</w:t>
      </w:r>
      <w:r w:rsidR="00744AED" w:rsidRPr="00B31D99">
        <w:rPr>
          <w:color w:val="000000"/>
          <w:sz w:val="26"/>
          <w:szCs w:val="26"/>
        </w:rPr>
        <w:t>age d’axes excentriques pour sasseurs, poulie</w:t>
      </w:r>
      <w:r w:rsidRPr="00B31D99">
        <w:rPr>
          <w:color w:val="000000"/>
          <w:sz w:val="26"/>
          <w:szCs w:val="26"/>
        </w:rPr>
        <w:t xml:space="preserve">s étagées de différents diamètres, </w:t>
      </w:r>
      <w:r w:rsidR="00744AED" w:rsidRPr="00B31D99">
        <w:rPr>
          <w:color w:val="000000"/>
          <w:sz w:val="26"/>
          <w:szCs w:val="26"/>
        </w:rPr>
        <w:t xml:space="preserve"> pignons droit</w:t>
      </w:r>
      <w:r w:rsidRPr="00B31D99">
        <w:rPr>
          <w:color w:val="000000"/>
          <w:sz w:val="26"/>
          <w:szCs w:val="26"/>
        </w:rPr>
        <w:t>s</w:t>
      </w:r>
      <w:r w:rsidR="00744AED" w:rsidRPr="00B31D99">
        <w:rPr>
          <w:color w:val="000000"/>
          <w:sz w:val="26"/>
          <w:szCs w:val="26"/>
        </w:rPr>
        <w:t xml:space="preserve"> et Hélicoïda</w:t>
      </w:r>
      <w:r w:rsidRPr="00B31D99">
        <w:rPr>
          <w:color w:val="000000"/>
          <w:sz w:val="26"/>
          <w:szCs w:val="26"/>
        </w:rPr>
        <w:t xml:space="preserve">ux, </w:t>
      </w:r>
      <w:r w:rsidR="00744AED" w:rsidRPr="00B31D99">
        <w:rPr>
          <w:color w:val="000000"/>
          <w:sz w:val="26"/>
          <w:szCs w:val="26"/>
        </w:rPr>
        <w:t>arbres de transmission</w:t>
      </w:r>
      <w:r w:rsidRPr="00B31D99">
        <w:rPr>
          <w:color w:val="000000"/>
          <w:sz w:val="26"/>
          <w:szCs w:val="26"/>
        </w:rPr>
        <w:t>, confection d’axes de serrage de tamis,</w:t>
      </w:r>
      <w:r w:rsidR="00744AED" w:rsidRPr="00B31D99">
        <w:rPr>
          <w:color w:val="000000"/>
          <w:sz w:val="26"/>
          <w:szCs w:val="26"/>
        </w:rPr>
        <w:t> </w:t>
      </w:r>
      <w:r w:rsidRPr="00B31D99">
        <w:rPr>
          <w:color w:val="000000"/>
          <w:sz w:val="26"/>
          <w:szCs w:val="26"/>
        </w:rPr>
        <w:t>confection de couvercle pour roulements, intervention sur site pour travaux lourds, découpe au chalumeau et soudure sur tous supports.</w:t>
      </w:r>
    </w:p>
    <w:p w:rsidR="00B31D99" w:rsidRPr="00B31D99" w:rsidRDefault="00B31D99" w:rsidP="00711060">
      <w:pPr>
        <w:ind w:left="426" w:hanging="284"/>
        <w:rPr>
          <w:rStyle w:val="lev"/>
          <w:sz w:val="12"/>
          <w:szCs w:val="12"/>
        </w:rPr>
      </w:pPr>
    </w:p>
    <w:p w:rsidR="00711060" w:rsidRDefault="00711060" w:rsidP="00B31D99">
      <w:pPr>
        <w:ind w:left="426" w:hanging="284"/>
        <w:rPr>
          <w:rStyle w:val="lev"/>
          <w:b w:val="0"/>
          <w:bCs w:val="0"/>
          <w:sz w:val="26"/>
          <w:szCs w:val="26"/>
        </w:rPr>
      </w:pPr>
      <w:r w:rsidRPr="00B31D99">
        <w:rPr>
          <w:rStyle w:val="lev"/>
          <w:b w:val="0"/>
          <w:bCs w:val="0"/>
          <w:sz w:val="26"/>
          <w:szCs w:val="26"/>
        </w:rPr>
        <w:t>-</w:t>
      </w:r>
      <w:r w:rsidRPr="00B31D99">
        <w:rPr>
          <w:rStyle w:val="lev"/>
          <w:b w:val="0"/>
          <w:bCs w:val="0"/>
          <w:sz w:val="26"/>
          <w:szCs w:val="26"/>
        </w:rPr>
        <w:tab/>
      </w:r>
      <w:r w:rsidRPr="00B31D99">
        <w:rPr>
          <w:rStyle w:val="lev"/>
          <w:b w:val="0"/>
          <w:bCs w:val="0"/>
          <w:sz w:val="26"/>
          <w:szCs w:val="26"/>
          <w:u w:val="single"/>
        </w:rPr>
        <w:t>Entreprise</w:t>
      </w:r>
      <w:r w:rsidR="0059174F">
        <w:rPr>
          <w:rStyle w:val="lev"/>
          <w:b w:val="0"/>
          <w:bCs w:val="0"/>
          <w:sz w:val="26"/>
          <w:szCs w:val="26"/>
          <w:u w:val="single"/>
        </w:rPr>
        <w:t>s</w:t>
      </w:r>
      <w:r w:rsidRPr="00B31D99">
        <w:rPr>
          <w:rStyle w:val="lev"/>
          <w:b w:val="0"/>
          <w:bCs w:val="0"/>
          <w:sz w:val="26"/>
          <w:szCs w:val="26"/>
          <w:u w:val="single"/>
        </w:rPr>
        <w:t xml:space="preserve"> de travaux publics (locale</w:t>
      </w:r>
      <w:r w:rsidR="0059174F">
        <w:rPr>
          <w:rStyle w:val="lev"/>
          <w:b w:val="0"/>
          <w:bCs w:val="0"/>
          <w:sz w:val="26"/>
          <w:szCs w:val="26"/>
          <w:u w:val="single"/>
        </w:rPr>
        <w:t>s</w:t>
      </w:r>
      <w:r w:rsidRPr="00B31D99">
        <w:rPr>
          <w:rStyle w:val="lev"/>
          <w:b w:val="0"/>
          <w:bCs w:val="0"/>
          <w:sz w:val="26"/>
          <w:szCs w:val="26"/>
          <w:u w:val="single"/>
        </w:rPr>
        <w:t>)</w:t>
      </w:r>
      <w:r w:rsidRPr="00B31D99">
        <w:rPr>
          <w:rStyle w:val="lev"/>
          <w:b w:val="0"/>
          <w:bCs w:val="0"/>
          <w:sz w:val="26"/>
          <w:szCs w:val="26"/>
        </w:rPr>
        <w:t xml:space="preserve"> : Réparations de godets, </w:t>
      </w:r>
      <w:r w:rsidR="00B31D99" w:rsidRPr="00B31D99">
        <w:rPr>
          <w:rStyle w:val="lev"/>
          <w:b w:val="0"/>
          <w:bCs w:val="0"/>
          <w:sz w:val="26"/>
          <w:szCs w:val="26"/>
        </w:rPr>
        <w:t>flèches</w:t>
      </w:r>
      <w:r w:rsidRPr="00B31D99">
        <w:rPr>
          <w:rStyle w:val="lev"/>
          <w:b w:val="0"/>
          <w:bCs w:val="0"/>
          <w:sz w:val="26"/>
          <w:szCs w:val="26"/>
        </w:rPr>
        <w:t xml:space="preserve">, roues </w:t>
      </w:r>
      <w:r w:rsidR="00B31D99" w:rsidRPr="00B31D99">
        <w:rPr>
          <w:rStyle w:val="lev"/>
          <w:b w:val="0"/>
          <w:bCs w:val="0"/>
          <w:sz w:val="26"/>
          <w:szCs w:val="26"/>
        </w:rPr>
        <w:t>dentées</w:t>
      </w:r>
      <w:r w:rsidRPr="00B31D99">
        <w:rPr>
          <w:rStyle w:val="lev"/>
          <w:b w:val="0"/>
          <w:bCs w:val="0"/>
          <w:sz w:val="26"/>
          <w:szCs w:val="26"/>
        </w:rPr>
        <w:t xml:space="preserve">, </w:t>
      </w:r>
      <w:r w:rsidR="00B31D99" w:rsidRPr="00B31D99">
        <w:rPr>
          <w:rStyle w:val="lev"/>
          <w:b w:val="0"/>
          <w:bCs w:val="0"/>
          <w:sz w:val="26"/>
          <w:szCs w:val="26"/>
        </w:rPr>
        <w:t>vérins</w:t>
      </w:r>
      <w:r w:rsidRPr="00B31D99">
        <w:rPr>
          <w:rStyle w:val="lev"/>
          <w:b w:val="0"/>
          <w:bCs w:val="0"/>
          <w:sz w:val="26"/>
          <w:szCs w:val="26"/>
        </w:rPr>
        <w:t xml:space="preserve">, diverses interventions sur sites clients pour travaux lourds sur </w:t>
      </w:r>
      <w:r w:rsidR="00B31D99" w:rsidRPr="00B31D99">
        <w:rPr>
          <w:rStyle w:val="lev"/>
          <w:b w:val="0"/>
          <w:bCs w:val="0"/>
          <w:sz w:val="26"/>
          <w:szCs w:val="26"/>
        </w:rPr>
        <w:t xml:space="preserve">châssis, barbotins, flèches et </w:t>
      </w:r>
      <w:r w:rsidRPr="00B31D99">
        <w:rPr>
          <w:rStyle w:val="lev"/>
          <w:b w:val="0"/>
          <w:bCs w:val="0"/>
          <w:sz w:val="26"/>
          <w:szCs w:val="26"/>
        </w:rPr>
        <w:t>lames de</w:t>
      </w:r>
      <w:r w:rsidR="00B31D99" w:rsidRPr="00B31D99">
        <w:rPr>
          <w:rStyle w:val="lev"/>
          <w:b w:val="0"/>
          <w:bCs w:val="0"/>
          <w:sz w:val="26"/>
          <w:szCs w:val="26"/>
        </w:rPr>
        <w:t xml:space="preserve"> différents types d’engins (</w:t>
      </w:r>
      <w:r w:rsidRPr="00B31D99">
        <w:rPr>
          <w:rStyle w:val="lev"/>
          <w:b w:val="0"/>
          <w:bCs w:val="0"/>
          <w:sz w:val="26"/>
          <w:szCs w:val="26"/>
        </w:rPr>
        <w:t>bulldozer</w:t>
      </w:r>
      <w:r w:rsidR="00B31D99" w:rsidRPr="00B31D99">
        <w:rPr>
          <w:rStyle w:val="lev"/>
          <w:b w:val="0"/>
          <w:bCs w:val="0"/>
          <w:sz w:val="26"/>
          <w:szCs w:val="26"/>
        </w:rPr>
        <w:t>s, pelles hydrauliques, chargeurs, camions, tracteurs  et autres) de marque CAT, KOMATSU, FIAT ALLIS, DEUTZ, etc.</w:t>
      </w:r>
    </w:p>
    <w:p w:rsidR="00B31D99" w:rsidRPr="00B31D99" w:rsidRDefault="00B31D99" w:rsidP="00B31D99">
      <w:pPr>
        <w:ind w:left="426" w:hanging="284"/>
        <w:rPr>
          <w:rStyle w:val="lev"/>
          <w:b w:val="0"/>
          <w:bCs w:val="0"/>
          <w:sz w:val="12"/>
          <w:szCs w:val="12"/>
        </w:rPr>
      </w:pPr>
    </w:p>
    <w:p w:rsidR="00B31D99" w:rsidRDefault="00B31D99" w:rsidP="00B31D99">
      <w:pPr>
        <w:ind w:left="426" w:hanging="284"/>
        <w:rPr>
          <w:color w:val="000000"/>
          <w:sz w:val="26"/>
          <w:szCs w:val="26"/>
        </w:rPr>
      </w:pPr>
      <w:r w:rsidRPr="00B31D99">
        <w:rPr>
          <w:rStyle w:val="lev"/>
          <w:b w:val="0"/>
          <w:bCs w:val="0"/>
          <w:sz w:val="26"/>
          <w:szCs w:val="26"/>
        </w:rPr>
        <w:t>-</w:t>
      </w:r>
      <w:r w:rsidRPr="00B31D99">
        <w:rPr>
          <w:rStyle w:val="lev"/>
          <w:b w:val="0"/>
          <w:bCs w:val="0"/>
          <w:sz w:val="26"/>
          <w:szCs w:val="26"/>
        </w:rPr>
        <w:tab/>
      </w:r>
      <w:r w:rsidRPr="00B31D99">
        <w:rPr>
          <w:rStyle w:val="lev"/>
          <w:b w:val="0"/>
          <w:bCs w:val="0"/>
          <w:sz w:val="26"/>
          <w:szCs w:val="26"/>
          <w:u w:val="single"/>
        </w:rPr>
        <w:t>Stations de concassages (locales)</w:t>
      </w:r>
      <w:r w:rsidRPr="00B31D99">
        <w:rPr>
          <w:rStyle w:val="lev"/>
          <w:b w:val="0"/>
          <w:bCs w:val="0"/>
          <w:sz w:val="26"/>
          <w:szCs w:val="26"/>
        </w:rPr>
        <w:t> : Diverses prestations pour les stations de concassages locales dans notre atelier et sur sites clients,  c</w:t>
      </w:r>
      <w:r w:rsidRPr="00B31D99">
        <w:rPr>
          <w:color w:val="000000"/>
          <w:sz w:val="26"/>
          <w:szCs w:val="26"/>
        </w:rPr>
        <w:t>onfection, rénovation, dressage des pièces pour concasseurs à percussion, à mâchoires et giratoires (arbres, axes, supports, tiges, tambours, réducteurs, châssis de convoyeurs à bandes, etc.)</w:t>
      </w:r>
    </w:p>
    <w:p w:rsidR="00B31D99" w:rsidRPr="0059174F" w:rsidRDefault="00B31D99" w:rsidP="00B31D99">
      <w:pPr>
        <w:ind w:left="426" w:hanging="284"/>
        <w:rPr>
          <w:rStyle w:val="lev"/>
          <w:b w:val="0"/>
          <w:bCs w:val="0"/>
          <w:sz w:val="12"/>
          <w:szCs w:val="12"/>
        </w:rPr>
      </w:pPr>
    </w:p>
    <w:p w:rsidR="0059174F" w:rsidRDefault="0059174F" w:rsidP="0059174F">
      <w:pPr>
        <w:ind w:left="426" w:hanging="284"/>
        <w:rPr>
          <w:color w:val="000000"/>
        </w:rPr>
      </w:pPr>
      <w:r>
        <w:rPr>
          <w:rStyle w:val="lev"/>
          <w:b w:val="0"/>
          <w:bCs w:val="0"/>
          <w:sz w:val="26"/>
          <w:szCs w:val="26"/>
        </w:rPr>
        <w:t xml:space="preserve">- </w:t>
      </w:r>
      <w:r>
        <w:rPr>
          <w:rStyle w:val="lev"/>
          <w:b w:val="0"/>
          <w:bCs w:val="0"/>
          <w:sz w:val="26"/>
          <w:szCs w:val="26"/>
        </w:rPr>
        <w:tab/>
      </w:r>
      <w:r w:rsidR="00B31D99" w:rsidRPr="0059174F">
        <w:rPr>
          <w:rStyle w:val="lev"/>
          <w:b w:val="0"/>
          <w:bCs w:val="0"/>
          <w:sz w:val="26"/>
          <w:szCs w:val="26"/>
          <w:u w:val="single"/>
        </w:rPr>
        <w:t xml:space="preserve">Boulangeries </w:t>
      </w:r>
      <w:r w:rsidRPr="0059174F">
        <w:rPr>
          <w:rStyle w:val="lev"/>
          <w:b w:val="0"/>
          <w:bCs w:val="0"/>
          <w:sz w:val="26"/>
          <w:szCs w:val="26"/>
          <w:u w:val="single"/>
        </w:rPr>
        <w:t>pâtisseries</w:t>
      </w:r>
      <w:r w:rsidR="00B31D99" w:rsidRPr="00B31D99">
        <w:rPr>
          <w:rStyle w:val="lev"/>
          <w:b w:val="0"/>
          <w:bCs w:val="0"/>
          <w:sz w:val="26"/>
          <w:szCs w:val="26"/>
        </w:rPr>
        <w:t xml:space="preserve"> : </w:t>
      </w:r>
      <w:r>
        <w:rPr>
          <w:rStyle w:val="lev"/>
          <w:b w:val="0"/>
          <w:bCs w:val="0"/>
          <w:sz w:val="26"/>
          <w:szCs w:val="26"/>
        </w:rPr>
        <w:t xml:space="preserve">Diverses </w:t>
      </w:r>
      <w:r w:rsidR="007E0ED8">
        <w:rPr>
          <w:rStyle w:val="lev"/>
          <w:b w:val="0"/>
          <w:bCs w:val="0"/>
          <w:sz w:val="26"/>
          <w:szCs w:val="26"/>
        </w:rPr>
        <w:t>r</w:t>
      </w:r>
      <w:r w:rsidR="007E0ED8" w:rsidRPr="0059174F">
        <w:rPr>
          <w:color w:val="000000"/>
        </w:rPr>
        <w:t>éparation</w:t>
      </w:r>
      <w:r w:rsidR="007E0ED8">
        <w:rPr>
          <w:color w:val="000000"/>
        </w:rPr>
        <w:t>s sur</w:t>
      </w:r>
      <w:r>
        <w:rPr>
          <w:color w:val="000000"/>
        </w:rPr>
        <w:t xml:space="preserve"> </w:t>
      </w:r>
      <w:r w:rsidR="00B31D99" w:rsidRPr="0059174F">
        <w:rPr>
          <w:color w:val="000000"/>
        </w:rPr>
        <w:t>pétrin</w:t>
      </w:r>
      <w:r>
        <w:rPr>
          <w:color w:val="000000"/>
        </w:rPr>
        <w:t>s</w:t>
      </w:r>
      <w:r w:rsidR="00B31D99" w:rsidRPr="0059174F">
        <w:rPr>
          <w:color w:val="000000"/>
        </w:rPr>
        <w:t>, façonneuse</w:t>
      </w:r>
      <w:r>
        <w:rPr>
          <w:color w:val="000000"/>
        </w:rPr>
        <w:t>s</w:t>
      </w:r>
      <w:r w:rsidR="00B31D99" w:rsidRPr="0059174F">
        <w:rPr>
          <w:color w:val="000000"/>
        </w:rPr>
        <w:t>, réducteur</w:t>
      </w:r>
      <w:r>
        <w:rPr>
          <w:color w:val="000000"/>
        </w:rPr>
        <w:t>s</w:t>
      </w:r>
      <w:r w:rsidR="00B31D99" w:rsidRPr="0059174F">
        <w:rPr>
          <w:color w:val="000000"/>
        </w:rPr>
        <w:t xml:space="preserve"> de four</w:t>
      </w:r>
      <w:r>
        <w:rPr>
          <w:color w:val="000000"/>
        </w:rPr>
        <w:t xml:space="preserve">s, </w:t>
      </w:r>
      <w:r w:rsidR="00B31D99" w:rsidRPr="0059174F">
        <w:rPr>
          <w:color w:val="000000"/>
        </w:rPr>
        <w:t xml:space="preserve"> diviseuse</w:t>
      </w:r>
      <w:r>
        <w:rPr>
          <w:color w:val="000000"/>
        </w:rPr>
        <w:t>s, batteurs, et fours</w:t>
      </w:r>
      <w:r w:rsidR="00B31D99" w:rsidRPr="00C604DB">
        <w:rPr>
          <w:color w:val="000000"/>
        </w:rPr>
        <w:t>.</w:t>
      </w:r>
    </w:p>
    <w:p w:rsidR="0059174F" w:rsidRPr="0059174F" w:rsidRDefault="0059174F" w:rsidP="0059174F">
      <w:pPr>
        <w:ind w:left="426" w:hanging="284"/>
        <w:rPr>
          <w:color w:val="000000"/>
          <w:sz w:val="12"/>
          <w:szCs w:val="12"/>
        </w:rPr>
      </w:pPr>
    </w:p>
    <w:p w:rsidR="0059174F" w:rsidRDefault="0059174F" w:rsidP="0059174F">
      <w:pPr>
        <w:ind w:left="426" w:hanging="284"/>
        <w:rPr>
          <w:color w:val="000000"/>
        </w:rPr>
      </w:pPr>
      <w:r>
        <w:rPr>
          <w:color w:val="000000"/>
        </w:rPr>
        <w:t xml:space="preserve">-   </w:t>
      </w:r>
      <w:r w:rsidRPr="0059174F">
        <w:rPr>
          <w:color w:val="000000"/>
          <w:u w:val="single"/>
        </w:rPr>
        <w:t xml:space="preserve">Usine des ciments de </w:t>
      </w:r>
      <w:r w:rsidR="007E0ED8">
        <w:rPr>
          <w:color w:val="000000"/>
          <w:u w:val="single"/>
        </w:rPr>
        <w:t>Béchar</w:t>
      </w:r>
      <w:r>
        <w:rPr>
          <w:color w:val="000000"/>
        </w:rPr>
        <w:t> :</w:t>
      </w:r>
      <w:r w:rsidRPr="00C604DB">
        <w:rPr>
          <w:color w:val="000000"/>
        </w:rPr>
        <w:t>Confection</w:t>
      </w:r>
      <w:r>
        <w:rPr>
          <w:color w:val="000000"/>
        </w:rPr>
        <w:t xml:space="preserve"> de</w:t>
      </w:r>
      <w:r w:rsidRPr="00C604DB">
        <w:rPr>
          <w:color w:val="000000"/>
        </w:rPr>
        <w:t xml:space="preserve"> ti</w:t>
      </w:r>
      <w:r>
        <w:rPr>
          <w:color w:val="000000"/>
        </w:rPr>
        <w:t>ges d’a</w:t>
      </w:r>
      <w:r w:rsidRPr="00C604DB">
        <w:rPr>
          <w:color w:val="000000"/>
        </w:rPr>
        <w:t xml:space="preserve">ncrages, alésage </w:t>
      </w:r>
      <w:r>
        <w:rPr>
          <w:color w:val="000000"/>
        </w:rPr>
        <w:t xml:space="preserve">de </w:t>
      </w:r>
      <w:r w:rsidRPr="00C604DB">
        <w:rPr>
          <w:color w:val="000000"/>
        </w:rPr>
        <w:t xml:space="preserve">pièces </w:t>
      </w:r>
      <w:r>
        <w:rPr>
          <w:color w:val="000000"/>
        </w:rPr>
        <w:t xml:space="preserve">de </w:t>
      </w:r>
      <w:r w:rsidRPr="00C604DB">
        <w:rPr>
          <w:color w:val="000000"/>
        </w:rPr>
        <w:t xml:space="preserve">grands diamètres, </w:t>
      </w:r>
      <w:r>
        <w:rPr>
          <w:color w:val="000000"/>
        </w:rPr>
        <w:t xml:space="preserve">fabrication de </w:t>
      </w:r>
      <w:r w:rsidRPr="00C604DB">
        <w:rPr>
          <w:color w:val="000000"/>
        </w:rPr>
        <w:t>pièces</w:t>
      </w:r>
      <w:r>
        <w:rPr>
          <w:color w:val="000000"/>
        </w:rPr>
        <w:t xml:space="preserve"> mécanique.</w:t>
      </w:r>
    </w:p>
    <w:p w:rsidR="0059174F" w:rsidRDefault="0059174F" w:rsidP="0059174F">
      <w:pPr>
        <w:ind w:left="426" w:hanging="284"/>
        <w:rPr>
          <w:color w:val="000000"/>
        </w:rPr>
      </w:pPr>
    </w:p>
    <w:p w:rsidR="00C2024F" w:rsidRPr="000720CE" w:rsidRDefault="007E0ED8" w:rsidP="0059174F">
      <w:pPr>
        <w:ind w:left="426" w:hanging="284"/>
        <w:rPr>
          <w:color w:val="000000"/>
        </w:rPr>
      </w:pPr>
      <w:r>
        <w:rPr>
          <w:color w:val="000000"/>
        </w:rPr>
        <w:t xml:space="preserve">     </w:t>
      </w:r>
      <w:r w:rsidR="0059174F">
        <w:rPr>
          <w:color w:val="000000"/>
        </w:rPr>
        <w:t xml:space="preserve">Accompagnement des clients dans les phases de démarrage et concrétisation  de leurs </w:t>
      </w:r>
      <w:r>
        <w:rPr>
          <w:color w:val="000000"/>
        </w:rPr>
        <w:t>projets dans</w:t>
      </w:r>
      <w:r w:rsidR="0059174F">
        <w:rPr>
          <w:color w:val="000000"/>
        </w:rPr>
        <w:t xml:space="preserve"> le domaine de l ‘industrie et de l‘automobile.</w:t>
      </w:r>
      <w:r w:rsidR="00B31D99" w:rsidRPr="00C604DB">
        <w:rPr>
          <w:b/>
          <w:bCs/>
          <w:color w:val="000000"/>
        </w:rPr>
        <w:br/>
      </w:r>
    </w:p>
    <w:tbl>
      <w:tblPr>
        <w:tblpPr w:leftFromText="141" w:rightFromText="141" w:vertAnchor="text" w:horzAnchor="margin" w:tblpY="293"/>
        <w:tblW w:w="1046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  <w:gridCol w:w="287"/>
      </w:tblGrid>
      <w:tr w:rsidR="00C2024F" w:rsidRPr="00C604DB" w:rsidTr="00C2024F">
        <w:trPr>
          <w:trHeight w:val="347"/>
        </w:trPr>
        <w:tc>
          <w:tcPr>
            <w:tcW w:w="10173" w:type="dxa"/>
            <w:shd w:val="clear" w:color="auto" w:fill="E6E6E6"/>
          </w:tcPr>
          <w:p w:rsidR="00C2024F" w:rsidRPr="00C604DB" w:rsidRDefault="00C2024F" w:rsidP="007B50E5">
            <w:pPr>
              <w:spacing w:line="360" w:lineRule="auto"/>
              <w:jc w:val="both"/>
              <w:rPr>
                <w:rStyle w:val="lev"/>
                <w:sz w:val="26"/>
                <w:szCs w:val="26"/>
              </w:rPr>
            </w:pPr>
            <w:r w:rsidRPr="00C604DB">
              <w:rPr>
                <w:b/>
                <w:sz w:val="26"/>
                <w:szCs w:val="26"/>
              </w:rPr>
              <w:t>Activités sociales</w:t>
            </w:r>
          </w:p>
        </w:tc>
        <w:tc>
          <w:tcPr>
            <w:tcW w:w="287" w:type="dxa"/>
            <w:shd w:val="clear" w:color="auto" w:fill="E6E6E6"/>
          </w:tcPr>
          <w:p w:rsidR="00C2024F" w:rsidRPr="00C604DB" w:rsidRDefault="00C2024F" w:rsidP="007B50E5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C2024F" w:rsidRPr="00C604DB" w:rsidRDefault="00C2024F" w:rsidP="00C2024F">
      <w:pPr>
        <w:spacing w:line="360" w:lineRule="auto"/>
        <w:jc w:val="both"/>
        <w:rPr>
          <w:sz w:val="26"/>
          <w:szCs w:val="26"/>
        </w:rPr>
      </w:pPr>
    </w:p>
    <w:p w:rsidR="00C2024F" w:rsidRPr="00D65F7D" w:rsidRDefault="00C2024F" w:rsidP="00C2024F">
      <w:pPr>
        <w:spacing w:line="360" w:lineRule="auto"/>
        <w:jc w:val="both"/>
        <w:rPr>
          <w:rStyle w:val="lev"/>
          <w:b w:val="0"/>
          <w:bCs w:val="0"/>
          <w:sz w:val="26"/>
          <w:szCs w:val="26"/>
        </w:rPr>
      </w:pPr>
      <w:r w:rsidRPr="00D65F7D">
        <w:rPr>
          <w:rStyle w:val="lev"/>
          <w:b w:val="0"/>
          <w:bCs w:val="0"/>
          <w:sz w:val="26"/>
          <w:szCs w:val="26"/>
        </w:rPr>
        <w:t>Membre de l’Association Développement de la Saoura. Bechar.</w:t>
      </w:r>
    </w:p>
    <w:p w:rsidR="00C2024F" w:rsidRPr="00D65F7D" w:rsidRDefault="00C2024F" w:rsidP="00C2024F">
      <w:pPr>
        <w:spacing w:line="360" w:lineRule="auto"/>
        <w:jc w:val="both"/>
        <w:rPr>
          <w:rStyle w:val="lev"/>
          <w:b w:val="0"/>
          <w:bCs w:val="0"/>
          <w:sz w:val="26"/>
          <w:szCs w:val="26"/>
        </w:rPr>
      </w:pPr>
      <w:r w:rsidRPr="00D65F7D">
        <w:rPr>
          <w:rStyle w:val="lev"/>
          <w:b w:val="0"/>
          <w:bCs w:val="0"/>
          <w:sz w:val="26"/>
          <w:szCs w:val="26"/>
        </w:rPr>
        <w:t>Membre bénévole de l’association promotion des arts et de la culture Bechar.</w:t>
      </w:r>
    </w:p>
    <w:p w:rsidR="00687441" w:rsidRPr="00C604DB" w:rsidRDefault="00C2024F" w:rsidP="008D10CC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Membre bénévole association de quartier Météo</w:t>
      </w:r>
    </w:p>
    <w:p w:rsidR="00687441" w:rsidRPr="00C604DB" w:rsidRDefault="00687441" w:rsidP="00703A92">
      <w:pPr>
        <w:spacing w:line="360" w:lineRule="auto"/>
        <w:ind w:firstLine="708"/>
        <w:jc w:val="both"/>
        <w:rPr>
          <w:sz w:val="26"/>
          <w:szCs w:val="26"/>
        </w:rPr>
      </w:pPr>
    </w:p>
    <w:p w:rsidR="00687441" w:rsidRPr="00C604DB" w:rsidRDefault="00687441" w:rsidP="00F1062D">
      <w:pPr>
        <w:spacing w:line="360" w:lineRule="auto"/>
        <w:jc w:val="both"/>
        <w:outlineLvl w:val="0"/>
        <w:rPr>
          <w:sz w:val="26"/>
          <w:szCs w:val="26"/>
        </w:rPr>
      </w:pPr>
      <w:r w:rsidRPr="00C604DB">
        <w:rPr>
          <w:sz w:val="26"/>
          <w:szCs w:val="26"/>
        </w:rPr>
        <w:tab/>
      </w:r>
      <w:r w:rsidRPr="00C604DB">
        <w:rPr>
          <w:sz w:val="26"/>
          <w:szCs w:val="26"/>
        </w:rPr>
        <w:tab/>
      </w:r>
      <w:r w:rsidRPr="00C604DB">
        <w:rPr>
          <w:sz w:val="26"/>
          <w:szCs w:val="26"/>
        </w:rPr>
        <w:tab/>
      </w:r>
      <w:r w:rsidRPr="00C604DB">
        <w:rPr>
          <w:sz w:val="26"/>
          <w:szCs w:val="26"/>
        </w:rPr>
        <w:tab/>
      </w:r>
      <w:r w:rsidRPr="00C604DB">
        <w:rPr>
          <w:sz w:val="26"/>
          <w:szCs w:val="26"/>
        </w:rPr>
        <w:tab/>
      </w:r>
      <w:r w:rsidRPr="00C604DB">
        <w:rPr>
          <w:sz w:val="26"/>
          <w:szCs w:val="26"/>
        </w:rPr>
        <w:tab/>
      </w:r>
      <w:r w:rsidRPr="00C604DB">
        <w:rPr>
          <w:sz w:val="26"/>
          <w:szCs w:val="26"/>
        </w:rPr>
        <w:tab/>
      </w:r>
      <w:r w:rsidRPr="00C604DB">
        <w:rPr>
          <w:sz w:val="26"/>
          <w:szCs w:val="26"/>
        </w:rPr>
        <w:tab/>
        <w:t xml:space="preserve">Fait à </w:t>
      </w:r>
      <w:r w:rsidR="00877754" w:rsidRPr="00C604DB">
        <w:rPr>
          <w:sz w:val="26"/>
          <w:szCs w:val="26"/>
        </w:rPr>
        <w:t xml:space="preserve">Bechar, le </w:t>
      </w:r>
      <w:r w:rsidR="00F1062D">
        <w:rPr>
          <w:sz w:val="26"/>
          <w:szCs w:val="26"/>
        </w:rPr>
        <w:t>24</w:t>
      </w:r>
      <w:r w:rsidR="00AC127B" w:rsidRPr="00C604DB">
        <w:rPr>
          <w:sz w:val="26"/>
          <w:szCs w:val="26"/>
        </w:rPr>
        <w:t>/0</w:t>
      </w:r>
      <w:r w:rsidR="00F1062D">
        <w:rPr>
          <w:sz w:val="26"/>
          <w:szCs w:val="26"/>
        </w:rPr>
        <w:t>9</w:t>
      </w:r>
      <w:r w:rsidR="00CE2ABA">
        <w:rPr>
          <w:sz w:val="26"/>
          <w:szCs w:val="26"/>
        </w:rPr>
        <w:t>/2022</w:t>
      </w:r>
    </w:p>
    <w:p w:rsidR="00687441" w:rsidRPr="00C604DB" w:rsidRDefault="00D65F7D" w:rsidP="00D65F7D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  <w:r w:rsidRPr="00D65F7D">
        <w:rPr>
          <w:sz w:val="26"/>
          <w:szCs w:val="26"/>
        </w:rPr>
        <w:t>BENDEKHIS</w:t>
      </w:r>
      <w:r w:rsidR="00EC168E">
        <w:rPr>
          <w:sz w:val="26"/>
          <w:szCs w:val="26"/>
        </w:rPr>
        <w:t xml:space="preserve"> </w:t>
      </w:r>
      <w:r w:rsidRPr="00D65F7D">
        <w:rPr>
          <w:sz w:val="26"/>
          <w:szCs w:val="26"/>
        </w:rPr>
        <w:t>OUAHAB</w:t>
      </w:r>
    </w:p>
    <w:sectPr w:rsidR="00687441" w:rsidRPr="00C604DB" w:rsidSect="00A2298B">
      <w:headerReference w:type="default" r:id="rId8"/>
      <w:footerReference w:type="default" r:id="rId9"/>
      <w:pgSz w:w="11906" w:h="16838"/>
      <w:pgMar w:top="541" w:right="1134" w:bottom="284" w:left="900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3D0" w:rsidRDefault="00B773D0">
      <w:r>
        <w:separator/>
      </w:r>
    </w:p>
  </w:endnote>
  <w:endnote w:type="continuationSeparator" w:id="1">
    <w:p w:rsidR="00B773D0" w:rsidRDefault="00B7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BSBMP+Mini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0C7" w:rsidRDefault="006F43FD">
    <w:pPr>
      <w:pStyle w:val="Pieddepage"/>
      <w:jc w:val="center"/>
    </w:pPr>
    <w:r>
      <w:fldChar w:fldCharType="begin"/>
    </w:r>
    <w:r w:rsidR="003E30C7">
      <w:instrText xml:space="preserve"> PAGE   \* MERGEFORMAT </w:instrText>
    </w:r>
    <w:r>
      <w:fldChar w:fldCharType="separate"/>
    </w:r>
    <w:r w:rsidR="007E0ED8">
      <w:rPr>
        <w:noProof/>
      </w:rPr>
      <w:t>2</w:t>
    </w:r>
    <w:r>
      <w:rPr>
        <w:noProof/>
      </w:rPr>
      <w:fldChar w:fldCharType="end"/>
    </w:r>
  </w:p>
  <w:p w:rsidR="003E30C7" w:rsidRDefault="003E30C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3D0" w:rsidRDefault="00B773D0">
      <w:r>
        <w:separator/>
      </w:r>
    </w:p>
  </w:footnote>
  <w:footnote w:type="continuationSeparator" w:id="1">
    <w:p w:rsidR="00B773D0" w:rsidRDefault="00B77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0C7" w:rsidRDefault="003E30C7" w:rsidP="00F03147">
    <w:pPr>
      <w:pStyle w:val="En-tte"/>
      <w:tabs>
        <w:tab w:val="left" w:pos="8364"/>
      </w:tabs>
    </w:pPr>
  </w:p>
  <w:p w:rsidR="003E30C7" w:rsidRDefault="003E30C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6A45"/>
    <w:multiLevelType w:val="hybridMultilevel"/>
    <w:tmpl w:val="B7C8F776"/>
    <w:lvl w:ilvl="0" w:tplc="5DD2BABE">
      <w:start w:val="19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A62A5"/>
    <w:multiLevelType w:val="hybridMultilevel"/>
    <w:tmpl w:val="46C8EE0E"/>
    <w:lvl w:ilvl="0" w:tplc="41C4518E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826DB"/>
    <w:multiLevelType w:val="hybridMultilevel"/>
    <w:tmpl w:val="8F8EA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C2372"/>
    <w:multiLevelType w:val="hybridMultilevel"/>
    <w:tmpl w:val="054A4256"/>
    <w:lvl w:ilvl="0" w:tplc="6730F6E2">
      <w:start w:val="19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C16D2"/>
    <w:multiLevelType w:val="hybridMultilevel"/>
    <w:tmpl w:val="3AFAE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B63A0"/>
    <w:multiLevelType w:val="hybridMultilevel"/>
    <w:tmpl w:val="70620218"/>
    <w:lvl w:ilvl="0" w:tplc="DB468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441"/>
    <w:rsid w:val="00036DE3"/>
    <w:rsid w:val="0006751C"/>
    <w:rsid w:val="000720CE"/>
    <w:rsid w:val="000F6FD3"/>
    <w:rsid w:val="001433F4"/>
    <w:rsid w:val="00181877"/>
    <w:rsid w:val="00185D69"/>
    <w:rsid w:val="001F4C3C"/>
    <w:rsid w:val="00215262"/>
    <w:rsid w:val="00287FE0"/>
    <w:rsid w:val="002968D8"/>
    <w:rsid w:val="002A6222"/>
    <w:rsid w:val="00302CFC"/>
    <w:rsid w:val="00333BE6"/>
    <w:rsid w:val="00380873"/>
    <w:rsid w:val="003A049F"/>
    <w:rsid w:val="003C6BD1"/>
    <w:rsid w:val="003E30C7"/>
    <w:rsid w:val="00442E81"/>
    <w:rsid w:val="00484A33"/>
    <w:rsid w:val="004B280B"/>
    <w:rsid w:val="005065D5"/>
    <w:rsid w:val="0059174F"/>
    <w:rsid w:val="006500C9"/>
    <w:rsid w:val="00650D28"/>
    <w:rsid w:val="00661837"/>
    <w:rsid w:val="0067504B"/>
    <w:rsid w:val="00687441"/>
    <w:rsid w:val="006C77DF"/>
    <w:rsid w:val="006F1004"/>
    <w:rsid w:val="006F43FD"/>
    <w:rsid w:val="00703A92"/>
    <w:rsid w:val="00711060"/>
    <w:rsid w:val="00744AED"/>
    <w:rsid w:val="00761E9E"/>
    <w:rsid w:val="007B50E5"/>
    <w:rsid w:val="007E0ED8"/>
    <w:rsid w:val="00870C19"/>
    <w:rsid w:val="00877754"/>
    <w:rsid w:val="00887332"/>
    <w:rsid w:val="00892C70"/>
    <w:rsid w:val="008D10CC"/>
    <w:rsid w:val="008E69C5"/>
    <w:rsid w:val="008F5834"/>
    <w:rsid w:val="00A2298B"/>
    <w:rsid w:val="00A32DB9"/>
    <w:rsid w:val="00A37C96"/>
    <w:rsid w:val="00A81C68"/>
    <w:rsid w:val="00A825FF"/>
    <w:rsid w:val="00AA31C6"/>
    <w:rsid w:val="00AA54FF"/>
    <w:rsid w:val="00AC127B"/>
    <w:rsid w:val="00AD5A5D"/>
    <w:rsid w:val="00B31D99"/>
    <w:rsid w:val="00B34A60"/>
    <w:rsid w:val="00B773D0"/>
    <w:rsid w:val="00B85ACE"/>
    <w:rsid w:val="00C2024F"/>
    <w:rsid w:val="00C51A09"/>
    <w:rsid w:val="00C604DB"/>
    <w:rsid w:val="00CE2ABA"/>
    <w:rsid w:val="00D21E6C"/>
    <w:rsid w:val="00D65F7D"/>
    <w:rsid w:val="00D80184"/>
    <w:rsid w:val="00DE4D6A"/>
    <w:rsid w:val="00DF40A1"/>
    <w:rsid w:val="00E66120"/>
    <w:rsid w:val="00E74675"/>
    <w:rsid w:val="00E975E9"/>
    <w:rsid w:val="00EA1DB5"/>
    <w:rsid w:val="00EC168E"/>
    <w:rsid w:val="00EC3E13"/>
    <w:rsid w:val="00F03147"/>
    <w:rsid w:val="00F1062D"/>
    <w:rsid w:val="00F27A4B"/>
    <w:rsid w:val="00F712F0"/>
    <w:rsid w:val="00F839FF"/>
    <w:rsid w:val="00FF0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441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687441"/>
    <w:pPr>
      <w:keepNext/>
      <w:autoSpaceDE w:val="0"/>
      <w:autoSpaceDN w:val="0"/>
      <w:ind w:left="60"/>
      <w:jc w:val="center"/>
      <w:outlineLvl w:val="0"/>
    </w:pPr>
    <w:rPr>
      <w:rFonts w:ascii="Times" w:hAnsi="Times" w:cs="Times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687441"/>
    <w:rPr>
      <w:b/>
      <w:bCs/>
    </w:rPr>
  </w:style>
  <w:style w:type="paragraph" w:customStyle="1" w:styleId="Pa5">
    <w:name w:val="Pa5"/>
    <w:basedOn w:val="Normal"/>
    <w:next w:val="Normal"/>
    <w:rsid w:val="00687441"/>
    <w:pPr>
      <w:autoSpaceDE w:val="0"/>
      <w:autoSpaceDN w:val="0"/>
      <w:adjustRightInd w:val="0"/>
      <w:spacing w:line="241" w:lineRule="atLeast"/>
    </w:pPr>
    <w:rPr>
      <w:rFonts w:ascii="RBSBMP+MinionPro-Bold" w:hAnsi="RBSBMP+MinionPro-Bold"/>
    </w:rPr>
  </w:style>
  <w:style w:type="character" w:styleId="Lienhypertexte">
    <w:name w:val="Hyperlink"/>
    <w:rsid w:val="00687441"/>
    <w:rPr>
      <w:color w:val="0000FF"/>
      <w:u w:val="single"/>
    </w:rPr>
  </w:style>
  <w:style w:type="paragraph" w:styleId="Pieddepage">
    <w:name w:val="footer"/>
    <w:basedOn w:val="Normal"/>
    <w:rsid w:val="00687441"/>
    <w:pPr>
      <w:tabs>
        <w:tab w:val="center" w:pos="4536"/>
        <w:tab w:val="right" w:pos="9072"/>
      </w:tabs>
      <w:autoSpaceDE w:val="0"/>
      <w:autoSpaceDN w:val="0"/>
    </w:pPr>
    <w:rPr>
      <w:rFonts w:ascii="Times" w:hAnsi="Times" w:cs="Times"/>
    </w:rPr>
  </w:style>
  <w:style w:type="character" w:styleId="CitationHTML">
    <w:name w:val="HTML Cite"/>
    <w:unhideWhenUsed/>
    <w:rsid w:val="00687441"/>
    <w:rPr>
      <w:i/>
      <w:iCs/>
    </w:rPr>
  </w:style>
  <w:style w:type="character" w:customStyle="1" w:styleId="shorttext1">
    <w:name w:val="short_text1"/>
    <w:rsid w:val="00687441"/>
    <w:rPr>
      <w:sz w:val="29"/>
      <w:szCs w:val="29"/>
    </w:rPr>
  </w:style>
  <w:style w:type="paragraph" w:styleId="En-tte">
    <w:name w:val="header"/>
    <w:basedOn w:val="Normal"/>
    <w:rsid w:val="00687441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03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ffets3D1">
    <w:name w:val="Table 3D effects 1"/>
    <w:basedOn w:val="TableauNormal"/>
    <w:rsid w:val="00D65F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E97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E5DCF-99F8-46A3-85D8-4482A87C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TOSHIBA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Zoheir</dc:creator>
  <cp:lastModifiedBy>HP</cp:lastModifiedBy>
  <cp:revision>8</cp:revision>
  <dcterms:created xsi:type="dcterms:W3CDTF">2020-02-01T12:16:00Z</dcterms:created>
  <dcterms:modified xsi:type="dcterms:W3CDTF">2022-10-28T21:22:00Z</dcterms:modified>
</cp:coreProperties>
</file>