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6B2D5" w14:textId="4705621F" w:rsidR="000515D3" w:rsidRDefault="00DB701B" w:rsidP="00872002">
      <w:pPr>
        <w:rPr>
          <w:rFonts w:ascii="Bangla MN" w:eastAsia="Arial Unicode MS" w:hAnsi="Bangla MN"/>
          <w:sz w:val="32"/>
          <w:szCs w:val="32"/>
        </w:rPr>
      </w:pPr>
      <w:r w:rsidRPr="00BE3F22">
        <w:rPr>
          <w:rFonts w:ascii="Bangla MN" w:eastAsia="Arial Unicode MS" w:hAnsi="Bangla MN"/>
          <w:b/>
          <w:bCs/>
          <w:color w:val="864EA8" w:themeColor="accent1" w:themeShade="BF"/>
          <w:sz w:val="32"/>
          <w:szCs w:val="32"/>
        </w:rPr>
        <w:t>SA</w:t>
      </w:r>
      <w:r w:rsidR="009711F5" w:rsidRPr="00BE3F22">
        <w:rPr>
          <w:rFonts w:ascii="Bangla MN" w:eastAsia="Arial Unicode MS" w:hAnsi="Bangla MN"/>
          <w:b/>
          <w:bCs/>
          <w:color w:val="864EA8" w:themeColor="accent1" w:themeShade="BF"/>
          <w:sz w:val="32"/>
          <w:szCs w:val="32"/>
        </w:rPr>
        <w:t>RAH B</w:t>
      </w:r>
      <w:r w:rsidR="009711F5" w:rsidRPr="00BE3F22">
        <w:rPr>
          <w:rFonts w:ascii="Bangla MN" w:eastAsia="Arial Unicode MS" w:hAnsi="Bangla MN"/>
          <w:color w:val="864EA8" w:themeColor="accent1" w:themeShade="BF"/>
          <w:sz w:val="32"/>
          <w:szCs w:val="32"/>
        </w:rPr>
        <w:t>.</w:t>
      </w:r>
      <w:r w:rsidR="00FF2675" w:rsidRPr="00BE3F22">
        <w:rPr>
          <w:rFonts w:ascii="Bangla MN" w:eastAsia="Arial Unicode MS" w:hAnsi="Bangla MN"/>
          <w:color w:val="864EA8" w:themeColor="accent1" w:themeShade="BF"/>
          <w:sz w:val="32"/>
          <w:szCs w:val="32"/>
        </w:rPr>
        <w:t xml:space="preserve"> </w:t>
      </w:r>
      <w:r w:rsidR="00495F1A" w:rsidRPr="00BE3F22">
        <w:rPr>
          <w:rFonts w:ascii="Bangla MN" w:eastAsia="Arial Unicode MS" w:hAnsi="Bangla MN"/>
          <w:color w:val="864EA8" w:themeColor="accent1" w:themeShade="BF"/>
          <w:sz w:val="32"/>
          <w:szCs w:val="32"/>
        </w:rPr>
        <w:t xml:space="preserve">                                </w:t>
      </w:r>
      <w:r w:rsidR="00FF2675" w:rsidRPr="00BE3F22">
        <w:rPr>
          <w:rFonts w:ascii="Bangla MN" w:eastAsia="Arial Unicode MS" w:hAnsi="Bangla MN"/>
          <w:color w:val="864EA8" w:themeColor="accent1" w:themeShade="BF"/>
          <w:sz w:val="32"/>
          <w:szCs w:val="32"/>
        </w:rPr>
        <w:t xml:space="preserve"> </w:t>
      </w:r>
      <w:r w:rsidR="00AB7349">
        <w:rPr>
          <w:rFonts w:ascii="Bangla MN" w:eastAsia="Arial Unicode MS" w:hAnsi="Bangla MN"/>
          <w:noProof/>
          <w:sz w:val="32"/>
          <w:szCs w:val="32"/>
          <w:lang w:eastAsia="en-US"/>
        </w:rPr>
        <w:drawing>
          <wp:inline distT="0" distB="0" distL="0" distR="0" wp14:anchorId="72FB9695" wp14:editId="3FAFE846">
            <wp:extent cx="2527300" cy="420116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file pic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6" t="5471" r="31187" b="21296"/>
                    <a:stretch/>
                  </pic:blipFill>
                  <pic:spPr bwMode="auto">
                    <a:xfrm>
                      <a:off x="0" y="0"/>
                      <a:ext cx="2527300" cy="4201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2675" w:rsidRPr="00490DAF">
        <w:rPr>
          <w:rFonts w:ascii="Bangla MN" w:eastAsia="Arial Unicode MS" w:hAnsi="Bangla MN"/>
          <w:sz w:val="32"/>
          <w:szCs w:val="32"/>
        </w:rPr>
        <w:t xml:space="preserve">  </w:t>
      </w:r>
    </w:p>
    <w:p w14:paraId="09546AA3" w14:textId="4831F643" w:rsidR="004418E1" w:rsidRPr="00BE3F22" w:rsidRDefault="004418E1" w:rsidP="00AC4894">
      <w:pPr>
        <w:rPr>
          <w:rFonts w:ascii="Bangla MN" w:eastAsia="Arial Unicode MS" w:hAnsi="Bangla MN"/>
          <w:b/>
          <w:bCs/>
          <w:color w:val="864EA8" w:themeColor="accent1" w:themeShade="BF"/>
          <w:sz w:val="40"/>
          <w:szCs w:val="40"/>
        </w:rPr>
      </w:pPr>
      <w:r w:rsidRPr="00BE3F22">
        <w:rPr>
          <w:rFonts w:ascii="Bangla MN" w:hAnsi="Bangla MN"/>
          <w:b/>
          <w:bCs/>
          <w:color w:val="864EA8" w:themeColor="accent1" w:themeShade="BF"/>
          <w:sz w:val="28"/>
          <w:szCs w:val="21"/>
        </w:rPr>
        <w:t>01220100201</w:t>
      </w:r>
      <w:r w:rsidR="00AC4894" w:rsidRPr="00BE3F22">
        <w:rPr>
          <w:rFonts w:ascii="Bangla MN" w:hAnsi="Bangla MN"/>
          <w:b/>
          <w:bCs/>
          <w:color w:val="864EA8" w:themeColor="accent1" w:themeShade="BF"/>
          <w:sz w:val="28"/>
          <w:szCs w:val="21"/>
        </w:rPr>
        <w:t xml:space="preserve">, </w:t>
      </w:r>
      <w:r w:rsidRPr="00BE3F22">
        <w:rPr>
          <w:rFonts w:ascii="Bangla MN" w:hAnsi="Bangla MN"/>
          <w:b/>
          <w:bCs/>
          <w:color w:val="864EA8" w:themeColor="accent1" w:themeShade="BF"/>
          <w:sz w:val="28"/>
          <w:szCs w:val="21"/>
        </w:rPr>
        <w:t>ssboulus@gmail.com</w:t>
      </w:r>
    </w:p>
    <w:p w14:paraId="5EBD5F62" w14:textId="55615D79" w:rsidR="00D81038" w:rsidRPr="00490DAF" w:rsidRDefault="00E41F22" w:rsidP="00E41F22">
      <w:pPr>
        <w:pStyle w:val="Heading1"/>
        <w:rPr>
          <w:rFonts w:ascii="Bangla MN" w:hAnsi="Bangla MN"/>
          <w:b w:val="0"/>
          <w:bCs w:val="0"/>
          <w:caps w:val="0"/>
          <w:spacing w:val="0"/>
          <w:sz w:val="28"/>
          <w:szCs w:val="28"/>
        </w:rPr>
      </w:pPr>
      <w:r w:rsidRPr="00490DAF">
        <w:rPr>
          <w:rFonts w:ascii="Bangla MN" w:hAnsi="Bangla MN"/>
          <w:b w:val="0"/>
          <w:bCs w:val="0"/>
          <w:caps w:val="0"/>
          <w:spacing w:val="0"/>
          <w:sz w:val="28"/>
          <w:szCs w:val="28"/>
        </w:rPr>
        <w:t>Expertise and skills</w:t>
      </w:r>
    </w:p>
    <w:p w14:paraId="22A23113" w14:textId="77777777" w:rsidR="00E71D0E" w:rsidRPr="00112B4D" w:rsidRDefault="00FF2675" w:rsidP="00716004">
      <w:pPr>
        <w:pStyle w:val="ContactInfo"/>
        <w:numPr>
          <w:ilvl w:val="0"/>
          <w:numId w:val="36"/>
        </w:numPr>
        <w:jc w:val="bot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Adva</w:t>
      </w:r>
      <w:r w:rsidR="00E71D0E"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nced conflict resolution skills.</w:t>
      </w:r>
    </w:p>
    <w:p w14:paraId="4BACC9B9" w14:textId="17D04432" w:rsidR="00E71D0E" w:rsidRPr="00112B4D" w:rsidRDefault="00E819B3" w:rsidP="00716004">
      <w:pPr>
        <w:pStyle w:val="ContactInfo"/>
        <w:numPr>
          <w:ilvl w:val="0"/>
          <w:numId w:val="36"/>
        </w:numPr>
        <w:jc w:val="bot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Discipline</w:t>
      </w:r>
      <w:r w:rsidR="00FF2675"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d</w:t>
      </w:r>
      <w:r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commander </w:t>
      </w:r>
      <w:r w:rsidR="00B85259"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in weathered</w:t>
      </w:r>
      <w:r w:rsidR="00E71D0E"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circumstances.</w:t>
      </w:r>
      <w:r w:rsidR="00BE3F22"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42384C73" w14:textId="77777777" w:rsidR="00E71D0E" w:rsidRPr="00112B4D" w:rsidRDefault="00E71D0E" w:rsidP="00716004">
      <w:pPr>
        <w:pStyle w:val="ContactInfo"/>
        <w:numPr>
          <w:ilvl w:val="0"/>
          <w:numId w:val="36"/>
        </w:numPr>
        <w:jc w:val="bot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Exceptional listener.</w:t>
      </w:r>
    </w:p>
    <w:p w14:paraId="7E634BE2" w14:textId="77777777" w:rsidR="00E71D0E" w:rsidRPr="00112B4D" w:rsidRDefault="00BE3F22" w:rsidP="00716004">
      <w:pPr>
        <w:pStyle w:val="ContactInfo"/>
        <w:numPr>
          <w:ilvl w:val="0"/>
          <w:numId w:val="36"/>
        </w:numPr>
        <w:jc w:val="bot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71D0E"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Moral supporter.</w:t>
      </w:r>
    </w:p>
    <w:p w14:paraId="2EEC10B7" w14:textId="77777777" w:rsidR="00E71D0E" w:rsidRPr="00112B4D" w:rsidRDefault="00FF2675" w:rsidP="00716004">
      <w:pPr>
        <w:pStyle w:val="ContactInfo"/>
        <w:numPr>
          <w:ilvl w:val="0"/>
          <w:numId w:val="36"/>
        </w:numPr>
        <w:jc w:val="bot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Perfect command </w:t>
      </w:r>
      <w:r w:rsidR="00E71D0E"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of English (Written and Spoken).</w:t>
      </w:r>
    </w:p>
    <w:p w14:paraId="4098BDC4" w14:textId="77777777" w:rsidR="00E71D0E" w:rsidRPr="00112B4D" w:rsidRDefault="003F0E3D" w:rsidP="00716004">
      <w:pPr>
        <w:pStyle w:val="ContactInfo"/>
        <w:numPr>
          <w:ilvl w:val="0"/>
          <w:numId w:val="36"/>
        </w:numPr>
        <w:jc w:val="bot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E71D0E"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ositive performance cheerleader.</w:t>
      </w:r>
    </w:p>
    <w:p w14:paraId="4B91F755" w14:textId="79F3FCC7" w:rsidR="00E71D0E" w:rsidRPr="00112B4D" w:rsidRDefault="003F0E3D" w:rsidP="00716004">
      <w:pPr>
        <w:pStyle w:val="ContactInfo"/>
        <w:numPr>
          <w:ilvl w:val="0"/>
          <w:numId w:val="36"/>
        </w:numPr>
        <w:jc w:val="bot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lastRenderedPageBreak/>
        <w:t>Self-reliant</w:t>
      </w:r>
      <w:r w:rsidR="006A3646"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716004"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need zero supervision to fully and functionally operate.</w:t>
      </w:r>
    </w:p>
    <w:p w14:paraId="559DDA00" w14:textId="3FC5354C" w:rsidR="00E71D0E" w:rsidRPr="00112B4D" w:rsidRDefault="00E71D0E" w:rsidP="00716004">
      <w:pPr>
        <w:pStyle w:val="ContactInfo"/>
        <w:numPr>
          <w:ilvl w:val="0"/>
          <w:numId w:val="36"/>
        </w:numPr>
        <w:jc w:val="bot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Work entity / environment loyalty and dedication.</w:t>
      </w:r>
    </w:p>
    <w:p w14:paraId="6506F985" w14:textId="60927551" w:rsidR="00E71D0E" w:rsidRDefault="00E71D0E" w:rsidP="00716004">
      <w:pPr>
        <w:pStyle w:val="ContactInfo"/>
        <w:numPr>
          <w:ilvl w:val="0"/>
          <w:numId w:val="36"/>
        </w:numPr>
        <w:jc w:val="bot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10-year Procurement and Contracting experience with the American market/ vendors and American governmental regulations and Egyptian market</w:t>
      </w:r>
      <w:r w:rsidR="00CE1A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-vendors</w:t>
      </w:r>
      <w:r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5F2C8C44" w14:textId="695A1923" w:rsidR="0061720F" w:rsidRPr="00112B4D" w:rsidRDefault="0061720F" w:rsidP="00716004">
      <w:pPr>
        <w:pStyle w:val="ContactInfo"/>
        <w:numPr>
          <w:ilvl w:val="0"/>
          <w:numId w:val="36"/>
        </w:numPr>
        <w:jc w:val="bot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10- year Executive assistant </w:t>
      </w:r>
      <w:r w:rsidR="00AB43CE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to the G.S.O and S.G.S.O </w:t>
      </w:r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/ Office Manager experience.</w:t>
      </w:r>
    </w:p>
    <w:p w14:paraId="45A70DB9" w14:textId="3DEAA784" w:rsidR="00716004" w:rsidRPr="00112B4D" w:rsidRDefault="00716004" w:rsidP="00716004">
      <w:pPr>
        <w:pStyle w:val="ContactInfo"/>
        <w:numPr>
          <w:ilvl w:val="0"/>
          <w:numId w:val="36"/>
        </w:numPr>
        <w:jc w:val="bot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5-year customer service experience in the Egyptian Telecommunications market – Personal and Corporate sectors.</w:t>
      </w:r>
    </w:p>
    <w:p w14:paraId="0890B9DD" w14:textId="6476961D" w:rsidR="00D81038" w:rsidRPr="00490DAF" w:rsidRDefault="0078438E" w:rsidP="00560FB5">
      <w:pPr>
        <w:pStyle w:val="Heading1"/>
        <w:rPr>
          <w:rFonts w:ascii="Bangla MN" w:hAnsi="Bangla MN"/>
          <w:b w:val="0"/>
          <w:bCs w:val="0"/>
          <w:caps w:val="0"/>
          <w:spacing w:val="0"/>
          <w:sz w:val="28"/>
          <w:szCs w:val="21"/>
        </w:rPr>
      </w:pPr>
      <w:sdt>
        <w:sdtPr>
          <w:rPr>
            <w:rFonts w:ascii="Bangla MN" w:hAnsi="Bangla MN"/>
            <w:b w:val="0"/>
            <w:bCs w:val="0"/>
            <w:caps w:val="0"/>
            <w:spacing w:val="0"/>
            <w:sz w:val="28"/>
            <w:szCs w:val="21"/>
          </w:rPr>
          <w:id w:val="1728489637"/>
          <w:placeholder>
            <w:docPart w:val="4EDA465C2B97E04F90B0022FEFCE6F13"/>
          </w:placeholder>
          <w:temporary/>
          <w:showingPlcHdr/>
          <w15:appearance w15:val="hidden"/>
        </w:sdtPr>
        <w:sdtEndPr/>
        <w:sdtContent>
          <w:r w:rsidR="00153E87" w:rsidRPr="00490DAF">
            <w:rPr>
              <w:rFonts w:ascii="Bangla MN" w:hAnsi="Bangla MN"/>
              <w:b w:val="0"/>
              <w:bCs w:val="0"/>
              <w:caps w:val="0"/>
              <w:spacing w:val="0"/>
              <w:sz w:val="28"/>
              <w:szCs w:val="21"/>
            </w:rPr>
            <w:t>Experience</w:t>
          </w:r>
        </w:sdtContent>
      </w:sdt>
      <w:r w:rsidR="00A75BD7" w:rsidRPr="00490DAF">
        <w:rPr>
          <w:rFonts w:ascii="Bangla MN" w:hAnsi="Bangla MN"/>
          <w:b w:val="0"/>
          <w:bCs w:val="0"/>
          <w:caps w:val="0"/>
          <w:spacing w:val="0"/>
          <w:sz w:val="28"/>
          <w:szCs w:val="21"/>
        </w:rPr>
        <w:t xml:space="preserve"> – </w:t>
      </w:r>
      <w:r w:rsidR="00A75BD7" w:rsidRPr="00490DAF">
        <w:rPr>
          <w:rFonts w:ascii="Bangla MN" w:hAnsi="Bangla MN"/>
          <w:caps w:val="0"/>
          <w:spacing w:val="0"/>
          <w:sz w:val="28"/>
          <w:szCs w:val="21"/>
        </w:rPr>
        <w:t>Government</w:t>
      </w:r>
      <w:r w:rsidR="00B85259" w:rsidRPr="00490DAF">
        <w:rPr>
          <w:rFonts w:ascii="Bangla MN" w:hAnsi="Bangla MN"/>
          <w:caps w:val="0"/>
          <w:spacing w:val="0"/>
          <w:sz w:val="28"/>
          <w:szCs w:val="21"/>
        </w:rPr>
        <w:t>al</w:t>
      </w:r>
      <w:r w:rsidR="00490DAF" w:rsidRPr="00490DAF">
        <w:rPr>
          <w:rFonts w:ascii="Bangla MN" w:hAnsi="Bangla MN"/>
          <w:caps w:val="0"/>
          <w:spacing w:val="0"/>
          <w:sz w:val="28"/>
          <w:szCs w:val="21"/>
        </w:rPr>
        <w:t xml:space="preserve"> -  10 years</w:t>
      </w:r>
    </w:p>
    <w:p w14:paraId="005CE0BC" w14:textId="5E35D83C" w:rsidR="00490DAF" w:rsidRPr="00BE3F22" w:rsidRDefault="00D01329" w:rsidP="00490DAF">
      <w:pPr>
        <w:pStyle w:val="ListParagraph"/>
        <w:numPr>
          <w:ilvl w:val="0"/>
          <w:numId w:val="37"/>
        </w:numP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sectPr w:rsidR="00490DAF" w:rsidRPr="00BE3F22" w:rsidSect="00AC4894"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 w:code="1"/>
          <w:pgMar w:top="1296" w:right="1368" w:bottom="1440" w:left="1368" w:header="720" w:footer="1080" w:gutter="0"/>
          <w:cols w:space="720"/>
          <w:docGrid w:linePitch="360"/>
        </w:sectPr>
      </w:pPr>
      <w:r w:rsidRPr="00BE3F22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Procurement</w:t>
      </w:r>
      <w:r w:rsidR="00642771" w:rsidRPr="00BE3F22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52D25" w:rsidRPr="00BE3F22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and Contracting </w:t>
      </w:r>
      <w:r w:rsidR="00715D07" w:rsidRPr="00BE3F22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Specialist-</w:t>
      </w:r>
      <w:r w:rsidR="00560FB5" w:rsidRPr="00BE3F22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Agent</w:t>
      </w:r>
      <w:r w:rsidR="00490DAF" w:rsidRPr="00BE3F22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at the US Embassy in Cairo from</w:t>
      </w:r>
      <w:r w:rsidR="00B85259" w:rsidRPr="00BE3F22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E35F2" w:rsidRPr="00BE3F22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23rd Septe</w:t>
      </w:r>
      <w:r w:rsidR="00112B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mber 2012 – 22nd September 2022</w:t>
      </w:r>
      <w:r w:rsidR="00D84509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0CCC4162" w14:textId="77777777" w:rsidR="00D84509" w:rsidRPr="00490DAF" w:rsidRDefault="00D84509" w:rsidP="00560FB5">
      <w:pPr>
        <w:spacing w:before="0"/>
        <w:rPr>
          <w:rFonts w:ascii="Palatino Linotype" w:hAnsi="Palatino Linotype"/>
          <w:sz w:val="28"/>
          <w:szCs w:val="28"/>
        </w:rPr>
      </w:pPr>
    </w:p>
    <w:p w14:paraId="3F8D0082" w14:textId="1665893B" w:rsidR="00CC49A1" w:rsidRPr="00490DAF" w:rsidRDefault="0078438E" w:rsidP="00CC49A1">
      <w:pPr>
        <w:pStyle w:val="Heading1"/>
        <w:rPr>
          <w:sz w:val="21"/>
          <w:szCs w:val="21"/>
        </w:rPr>
      </w:pPr>
      <w:sdt>
        <w:sdtPr>
          <w:rPr>
            <w:rFonts w:ascii="Bangla MN" w:hAnsi="Bangla MN"/>
            <w:b w:val="0"/>
            <w:bCs w:val="0"/>
            <w:caps w:val="0"/>
            <w:spacing w:val="0"/>
            <w:sz w:val="28"/>
            <w:szCs w:val="21"/>
          </w:rPr>
          <w:id w:val="520597245"/>
          <w:placeholder>
            <w:docPart w:val="0C7A57C06AC6F84085A9725F23518B10"/>
          </w:placeholder>
          <w:temporary/>
          <w:showingPlcHdr/>
          <w15:appearance w15:val="hidden"/>
        </w:sdtPr>
        <w:sdtEndPr>
          <w:rPr>
            <w:rFonts w:asciiTheme="minorHAnsi" w:hAnsiTheme="minorHAnsi"/>
            <w:b/>
            <w:bCs/>
            <w:caps/>
            <w:spacing w:val="15"/>
            <w:sz w:val="21"/>
          </w:rPr>
        </w:sdtEndPr>
        <w:sdtContent>
          <w:r w:rsidR="00CC49A1" w:rsidRPr="00490DAF">
            <w:rPr>
              <w:rFonts w:ascii="Bangla MN" w:hAnsi="Bangla MN"/>
              <w:b w:val="0"/>
              <w:bCs w:val="0"/>
              <w:caps w:val="0"/>
              <w:spacing w:val="0"/>
              <w:sz w:val="28"/>
              <w:szCs w:val="21"/>
            </w:rPr>
            <w:t>Awards and Acknowledgements</w:t>
          </w:r>
        </w:sdtContent>
      </w:sdt>
      <w:r w:rsidR="00560FB5" w:rsidRPr="00490DAF">
        <w:rPr>
          <w:rFonts w:ascii="Bangla MN" w:hAnsi="Bangla MN"/>
          <w:b w:val="0"/>
          <w:bCs w:val="0"/>
          <w:caps w:val="0"/>
          <w:spacing w:val="0"/>
          <w:sz w:val="28"/>
          <w:szCs w:val="21"/>
        </w:rPr>
        <w:t xml:space="preserve"> – </w:t>
      </w:r>
      <w:r w:rsidR="00560FB5" w:rsidRPr="00490DAF">
        <w:rPr>
          <w:rFonts w:ascii="Bangla MN" w:hAnsi="Bangla MN"/>
          <w:caps w:val="0"/>
          <w:spacing w:val="0"/>
          <w:sz w:val="28"/>
          <w:szCs w:val="21"/>
        </w:rPr>
        <w:t>Governmental</w:t>
      </w:r>
    </w:p>
    <w:p w14:paraId="2717B82B" w14:textId="77777777" w:rsidR="00CC49A1" w:rsidRPr="00CC49A1" w:rsidRDefault="00CC49A1" w:rsidP="00CC49A1">
      <w:pPr>
        <w:pStyle w:val="PlainText"/>
        <w:ind w:left="720"/>
        <w:rPr>
          <w:rFonts w:ascii="Palatino Linotype" w:hAnsi="Palatino Linotype" w:cstheme="minorBidi"/>
          <w:b/>
          <w:bCs/>
          <w:i/>
          <w:iCs/>
          <w:color w:val="auto"/>
          <w:sz w:val="22"/>
          <w:szCs w:val="22"/>
        </w:rPr>
      </w:pPr>
    </w:p>
    <w:p w14:paraId="4EB04223" w14:textId="4FCB1384" w:rsidR="00560FB5" w:rsidRPr="00BE3F22" w:rsidRDefault="00CC49A1" w:rsidP="00BE3F22">
      <w:pPr>
        <w:pStyle w:val="PlainText"/>
        <w:numPr>
          <w:ilvl w:val="0"/>
          <w:numId w:val="44"/>
        </w:numPr>
        <w:rPr>
          <w:rFonts w:ascii="Palatino Linotype" w:hAnsi="Palatino Linotype" w:cstheme="minorBidi"/>
          <w:b/>
          <w:bCs/>
          <w:color w:val="864EA8" w:themeColor="accent1" w:themeShade="BF"/>
          <w:sz w:val="28"/>
          <w:szCs w:val="28"/>
        </w:rPr>
      </w:pPr>
      <w:r w:rsidRPr="00BE3F22">
        <w:rPr>
          <w:rFonts w:ascii="Palatino Linotype" w:hAnsi="Palatino Linotype" w:cstheme="minorBidi"/>
          <w:b/>
          <w:bCs/>
          <w:color w:val="864EA8" w:themeColor="accent1" w:themeShade="BF"/>
          <w:sz w:val="28"/>
          <w:szCs w:val="28"/>
        </w:rPr>
        <w:t>June 2014</w:t>
      </w:r>
      <w:r w:rsidRPr="00BE3F22">
        <w:rPr>
          <w:rFonts w:ascii="Palatino Linotype" w:hAnsi="Palatino Linotype" w:cstheme="minorBidi"/>
          <w:color w:val="864EA8" w:themeColor="accent1" w:themeShade="BF"/>
          <w:sz w:val="28"/>
          <w:szCs w:val="28"/>
        </w:rPr>
        <w:t xml:space="preserve"> </w:t>
      </w:r>
      <w:r w:rsidRPr="00BE3F22">
        <w:rPr>
          <w:rFonts w:ascii="Palatino Linotype" w:hAnsi="Palatino Linotype" w:cstheme="minorBidi"/>
          <w:b/>
          <w:bCs/>
          <w:color w:val="864EA8" w:themeColor="accent1" w:themeShade="BF"/>
          <w:sz w:val="28"/>
          <w:szCs w:val="28"/>
          <w:u w:val="single"/>
        </w:rPr>
        <w:t>Mission Honor Award</w:t>
      </w:r>
      <w:r w:rsidRPr="00BE3F22">
        <w:rPr>
          <w:rFonts w:ascii="Palatino Linotype" w:hAnsi="Palatino Linotype" w:cstheme="minorBidi"/>
          <w:color w:val="864EA8" w:themeColor="accent1" w:themeShade="BF"/>
          <w:sz w:val="28"/>
          <w:szCs w:val="28"/>
        </w:rPr>
        <w:t xml:space="preserve"> </w:t>
      </w:r>
      <w:r w:rsidRPr="00BE3F22">
        <w:rPr>
          <w:rFonts w:ascii="Palatino Linotype" w:hAnsi="Palatino Linotype" w:cstheme="minorBidi"/>
          <w:b/>
          <w:bCs/>
          <w:color w:val="864EA8" w:themeColor="accent1" w:themeShade="BF"/>
          <w:sz w:val="28"/>
          <w:szCs w:val="28"/>
        </w:rPr>
        <w:t>for Exceptional performance during a time of short staffing and increased workload.</w:t>
      </w:r>
    </w:p>
    <w:p w14:paraId="3C9E5E38" w14:textId="54C5CF7B" w:rsidR="00AC4894" w:rsidRPr="00BE3F22" w:rsidRDefault="00CC49A1" w:rsidP="00BE3F22">
      <w:pPr>
        <w:pStyle w:val="PlainText"/>
        <w:numPr>
          <w:ilvl w:val="0"/>
          <w:numId w:val="44"/>
        </w:numPr>
        <w:rPr>
          <w:rFonts w:ascii="Palatino Linotype" w:hAnsi="Palatino Linotype" w:cstheme="minorBidi"/>
          <w:b/>
          <w:bCs/>
          <w:color w:val="864EA8" w:themeColor="accent1" w:themeShade="BF"/>
          <w:sz w:val="28"/>
          <w:szCs w:val="28"/>
        </w:rPr>
      </w:pPr>
      <w:r w:rsidRPr="00BE3F22">
        <w:rPr>
          <w:rFonts w:ascii="Palatino Linotype" w:hAnsi="Palatino Linotype" w:cstheme="minorBidi"/>
          <w:b/>
          <w:bCs/>
          <w:color w:val="864EA8" w:themeColor="accent1" w:themeShade="BF"/>
          <w:sz w:val="28"/>
          <w:szCs w:val="28"/>
        </w:rPr>
        <w:t xml:space="preserve">December 2016 </w:t>
      </w:r>
      <w:r w:rsidRPr="00BE3F22">
        <w:rPr>
          <w:rFonts w:ascii="Palatino Linotype" w:hAnsi="Palatino Linotype" w:cstheme="minorBidi"/>
          <w:b/>
          <w:bCs/>
          <w:color w:val="864EA8" w:themeColor="accent1" w:themeShade="BF"/>
          <w:sz w:val="28"/>
          <w:szCs w:val="28"/>
          <w:u w:val="single"/>
        </w:rPr>
        <w:t>Eagle Award</w:t>
      </w:r>
      <w:r w:rsidRPr="00BE3F22">
        <w:rPr>
          <w:rFonts w:ascii="Palatino Linotype" w:hAnsi="Palatino Linotype" w:cstheme="minorBidi"/>
          <w:color w:val="864EA8" w:themeColor="accent1" w:themeShade="BF"/>
          <w:sz w:val="28"/>
          <w:szCs w:val="28"/>
        </w:rPr>
        <w:t xml:space="preserve"> for </w:t>
      </w:r>
      <w:r w:rsidRPr="00BE3F22">
        <w:rPr>
          <w:rFonts w:ascii="Palatino Linotype" w:hAnsi="Palatino Linotype" w:cstheme="minorBidi"/>
          <w:b/>
          <w:bCs/>
          <w:color w:val="864EA8" w:themeColor="accent1" w:themeShade="BF"/>
          <w:sz w:val="28"/>
          <w:szCs w:val="28"/>
        </w:rPr>
        <w:t>Exceptional customer service, attention to detail, and teamwork while negotiating purchasing contracts and executing procurement actions in support of the U.S Mission in Egypt.</w:t>
      </w:r>
    </w:p>
    <w:p w14:paraId="6D0B653A" w14:textId="3605440D" w:rsidR="00560FB5" w:rsidRPr="00BE3F22" w:rsidRDefault="00CC49A1" w:rsidP="00BE3F22">
      <w:pPr>
        <w:pStyle w:val="PlainText"/>
        <w:numPr>
          <w:ilvl w:val="0"/>
          <w:numId w:val="44"/>
        </w:numPr>
        <w:rPr>
          <w:rFonts w:ascii="Palatino Linotype" w:hAnsi="Palatino Linotype" w:cstheme="minorBidi"/>
          <w:b/>
          <w:bCs/>
          <w:color w:val="864EA8" w:themeColor="accent1" w:themeShade="BF"/>
          <w:sz w:val="28"/>
          <w:szCs w:val="28"/>
        </w:rPr>
      </w:pPr>
      <w:r w:rsidRPr="00BE3F22">
        <w:rPr>
          <w:rFonts w:ascii="Palatino Linotype" w:hAnsi="Palatino Linotype" w:cstheme="minorBidi"/>
          <w:b/>
          <w:bCs/>
          <w:color w:val="864EA8" w:themeColor="accent1" w:themeShade="BF"/>
          <w:sz w:val="28"/>
          <w:szCs w:val="28"/>
        </w:rPr>
        <w:lastRenderedPageBreak/>
        <w:t xml:space="preserve">June 2019 </w:t>
      </w:r>
      <w:r w:rsidRPr="00BE3F22">
        <w:rPr>
          <w:rFonts w:ascii="Palatino Linotype" w:hAnsi="Palatino Linotype" w:cstheme="minorBidi"/>
          <w:b/>
          <w:bCs/>
          <w:color w:val="864EA8" w:themeColor="accent1" w:themeShade="BF"/>
          <w:sz w:val="28"/>
          <w:szCs w:val="28"/>
          <w:u w:val="single"/>
        </w:rPr>
        <w:t>Mission Honor Award</w:t>
      </w:r>
      <w:r w:rsidRPr="00BE3F22">
        <w:rPr>
          <w:rFonts w:ascii="Palatino Linotype" w:hAnsi="Palatino Linotype" w:cstheme="minorBidi"/>
          <w:b/>
          <w:bCs/>
          <w:color w:val="864EA8" w:themeColor="accent1" w:themeShade="BF"/>
          <w:sz w:val="28"/>
          <w:szCs w:val="28"/>
        </w:rPr>
        <w:t xml:space="preserve"> for performance beyond normal exceptions demonstrating exceptional customer service while procuring thousands of unique and varied items.</w:t>
      </w:r>
    </w:p>
    <w:p w14:paraId="51DEFC2F" w14:textId="6D38F4DA" w:rsidR="00560FB5" w:rsidRDefault="00CC49A1" w:rsidP="00112B4D">
      <w:pPr>
        <w:pStyle w:val="PlainText"/>
        <w:numPr>
          <w:ilvl w:val="0"/>
          <w:numId w:val="44"/>
        </w:numPr>
        <w:rPr>
          <w:rFonts w:ascii="Palatino Linotype" w:hAnsi="Palatino Linotype" w:cstheme="minorBidi"/>
          <w:b/>
          <w:bCs/>
          <w:color w:val="864EA8" w:themeColor="accent1" w:themeShade="BF"/>
          <w:sz w:val="28"/>
          <w:szCs w:val="28"/>
        </w:rPr>
      </w:pPr>
      <w:r w:rsidRPr="00BE3F22">
        <w:rPr>
          <w:rFonts w:ascii="Palatino Linotype" w:hAnsi="Palatino Linotype" w:cstheme="minorBidi"/>
          <w:b/>
          <w:bCs/>
          <w:color w:val="864EA8" w:themeColor="accent1" w:themeShade="BF"/>
          <w:sz w:val="28"/>
          <w:szCs w:val="28"/>
        </w:rPr>
        <w:t>October 2020</w:t>
      </w:r>
      <w:r w:rsidRPr="00BE3F22">
        <w:rPr>
          <w:rFonts w:ascii="Palatino Linotype" w:hAnsi="Palatino Linotype"/>
          <w:b/>
          <w:bCs/>
          <w:color w:val="864EA8" w:themeColor="accent1" w:themeShade="BF"/>
          <w:sz w:val="28"/>
          <w:szCs w:val="28"/>
        </w:rPr>
        <w:t xml:space="preserve"> </w:t>
      </w:r>
      <w:r w:rsidRPr="00BE3F22">
        <w:rPr>
          <w:rFonts w:ascii="Palatino Linotype" w:hAnsi="Palatino Linotype" w:cstheme="minorBidi"/>
          <w:b/>
          <w:bCs/>
          <w:color w:val="864EA8" w:themeColor="accent1" w:themeShade="BF"/>
          <w:sz w:val="28"/>
          <w:szCs w:val="28"/>
          <w:u w:val="single"/>
        </w:rPr>
        <w:t>Eagle Award</w:t>
      </w:r>
      <w:r w:rsidRPr="00BE3F22">
        <w:rPr>
          <w:rFonts w:ascii="Palatino Linotype" w:hAnsi="Palatino Linotype"/>
          <w:b/>
          <w:bCs/>
          <w:color w:val="864EA8" w:themeColor="accent1" w:themeShade="BF"/>
          <w:sz w:val="28"/>
          <w:szCs w:val="28"/>
          <w:u w:val="single"/>
        </w:rPr>
        <w:t xml:space="preserve"> </w:t>
      </w:r>
      <w:r w:rsidRPr="00BE3F22">
        <w:rPr>
          <w:rFonts w:ascii="Palatino Linotype" w:hAnsi="Palatino Linotype" w:cstheme="minorBidi"/>
          <w:b/>
          <w:bCs/>
          <w:color w:val="864EA8" w:themeColor="accent1" w:themeShade="BF"/>
          <w:sz w:val="28"/>
          <w:szCs w:val="28"/>
        </w:rPr>
        <w:t>for outstanding performance and service above and beyond normal expectations during difficult negotiations to procure the LGF uniform.</w:t>
      </w:r>
    </w:p>
    <w:p w14:paraId="64AFA7B3" w14:textId="77777777" w:rsidR="00D84509" w:rsidRPr="00112B4D" w:rsidRDefault="00D84509" w:rsidP="00D84509">
      <w:pPr>
        <w:pStyle w:val="PlainText"/>
        <w:ind w:left="720"/>
        <w:rPr>
          <w:rFonts w:ascii="Palatino Linotype" w:hAnsi="Palatino Linotype" w:cstheme="minorBidi"/>
          <w:b/>
          <w:bCs/>
          <w:color w:val="864EA8" w:themeColor="accent1" w:themeShade="BF"/>
          <w:sz w:val="28"/>
          <w:szCs w:val="28"/>
        </w:rPr>
      </w:pPr>
    </w:p>
    <w:p w14:paraId="68E3EEC0" w14:textId="3C54AB23" w:rsidR="00875C09" w:rsidRPr="00490DAF" w:rsidRDefault="0078438E" w:rsidP="00875C09">
      <w:pPr>
        <w:pStyle w:val="Heading1"/>
        <w:rPr>
          <w:rFonts w:ascii="Bangla MN" w:hAnsi="Bangla MN"/>
          <w:b w:val="0"/>
          <w:bCs w:val="0"/>
          <w:caps w:val="0"/>
          <w:spacing w:val="0"/>
          <w:sz w:val="28"/>
          <w:szCs w:val="21"/>
        </w:rPr>
      </w:pPr>
      <w:sdt>
        <w:sdtPr>
          <w:rPr>
            <w:rFonts w:ascii="Bangla MN" w:hAnsi="Bangla MN"/>
            <w:b w:val="0"/>
            <w:bCs w:val="0"/>
            <w:caps w:val="0"/>
            <w:spacing w:val="0"/>
            <w:sz w:val="28"/>
            <w:szCs w:val="21"/>
          </w:rPr>
          <w:id w:val="416520661"/>
          <w:placeholder>
            <w:docPart w:val="3A31BB14CD032B439C18CF4153730AD5"/>
          </w:placeholder>
          <w:temporary/>
          <w:showingPlcHdr/>
          <w15:appearance w15:val="hidden"/>
        </w:sdtPr>
        <w:sdtEndPr/>
        <w:sdtContent>
          <w:r w:rsidR="00875C09" w:rsidRPr="00490DAF">
            <w:rPr>
              <w:rFonts w:ascii="Bangla MN" w:hAnsi="Bangla MN"/>
              <w:b w:val="0"/>
              <w:bCs w:val="0"/>
              <w:caps w:val="0"/>
              <w:spacing w:val="0"/>
              <w:sz w:val="28"/>
              <w:szCs w:val="21"/>
            </w:rPr>
            <w:t>Experience</w:t>
          </w:r>
        </w:sdtContent>
      </w:sdt>
      <w:r w:rsidR="00875C09" w:rsidRPr="00490DAF">
        <w:rPr>
          <w:rFonts w:ascii="Bangla MN" w:hAnsi="Bangla MN"/>
          <w:b w:val="0"/>
          <w:bCs w:val="0"/>
          <w:caps w:val="0"/>
          <w:spacing w:val="0"/>
          <w:sz w:val="28"/>
          <w:szCs w:val="21"/>
        </w:rPr>
        <w:t xml:space="preserve"> – </w:t>
      </w:r>
      <w:r w:rsidR="00875C09" w:rsidRPr="00490DAF">
        <w:rPr>
          <w:rFonts w:ascii="Bangla MN" w:hAnsi="Bangla MN"/>
          <w:caps w:val="0"/>
          <w:spacing w:val="0"/>
          <w:sz w:val="28"/>
          <w:szCs w:val="21"/>
        </w:rPr>
        <w:t>Private Sector</w:t>
      </w:r>
      <w:r w:rsidR="00490DAF" w:rsidRPr="00490DAF">
        <w:rPr>
          <w:rFonts w:ascii="Bangla MN" w:hAnsi="Bangla MN"/>
          <w:caps w:val="0"/>
          <w:spacing w:val="0"/>
          <w:sz w:val="28"/>
          <w:szCs w:val="21"/>
        </w:rPr>
        <w:t xml:space="preserve"> – 5 years</w:t>
      </w:r>
    </w:p>
    <w:p w14:paraId="0967F44B" w14:textId="254ACE95" w:rsidR="00490DAF" w:rsidRDefault="00F14A58" w:rsidP="00D84509">
      <w:pPr>
        <w:pStyle w:val="ListParagraph"/>
        <w:numPr>
          <w:ilvl w:val="0"/>
          <w:numId w:val="45"/>
        </w:numP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D84509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Senior Call Center Representative</w:t>
      </w:r>
      <w:r w:rsidR="00560FB5" w:rsidRPr="00D84509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Pr="00D84509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Corporate sector</w:t>
      </w:r>
      <w:r w:rsidR="00560FB5" w:rsidRPr="00D84509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at Orang</w:t>
      </w:r>
      <w:r w:rsidR="00490DAF" w:rsidRPr="00D84509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e formally known as </w:t>
      </w:r>
      <w:proofErr w:type="spellStart"/>
      <w:r w:rsidR="00490DAF" w:rsidRPr="00D84509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Mobinil</w:t>
      </w:r>
      <w:proofErr w:type="spellEnd"/>
      <w:r w:rsidR="00490DAF" w:rsidRPr="00D84509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from </w:t>
      </w:r>
      <w:r w:rsidRPr="00D84509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J</w:t>
      </w:r>
      <w:r w:rsidR="00BE3F22" w:rsidRPr="00D84509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uly 8th, 2007 – July 31st, 2012.</w:t>
      </w:r>
    </w:p>
    <w:p w14:paraId="6DAB88C1" w14:textId="77777777" w:rsidR="00CE1A4D" w:rsidRPr="00D84509" w:rsidRDefault="00CE1A4D" w:rsidP="00CE1A4D">
      <w:pPr>
        <w:pStyle w:val="ListParagrap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52D56F5B" w14:textId="77777777" w:rsidR="00875C09" w:rsidRDefault="0078438E" w:rsidP="00875C09">
      <w:pPr>
        <w:pStyle w:val="Heading1"/>
      </w:pPr>
      <w:sdt>
        <w:sdtPr>
          <w:id w:val="720946933"/>
          <w:placeholder>
            <w:docPart w:val="7E80B04EB17A6341B5EADBB5F37848CA"/>
          </w:placeholder>
          <w:temporary/>
          <w:showingPlcHdr/>
          <w15:appearance w15:val="hidden"/>
        </w:sdtPr>
        <w:sdtEndPr/>
        <w:sdtContent>
          <w:r w:rsidR="00875C09" w:rsidRPr="00490DAF">
            <w:rPr>
              <w:rFonts w:ascii="Bangla MN" w:hAnsi="Bangla MN"/>
              <w:b w:val="0"/>
              <w:bCs w:val="0"/>
              <w:caps w:val="0"/>
              <w:spacing w:val="0"/>
              <w:sz w:val="28"/>
              <w:szCs w:val="21"/>
            </w:rPr>
            <w:t>Education</w:t>
          </w:r>
        </w:sdtContent>
      </w:sdt>
    </w:p>
    <w:p w14:paraId="0C5B01A8" w14:textId="4DC5C285" w:rsidR="00AC4894" w:rsidRPr="00BE3F22" w:rsidRDefault="00AC4894" w:rsidP="00112B4D">
      <w:pPr>
        <w:pStyle w:val="ListParagraph"/>
        <w:numPr>
          <w:ilvl w:val="0"/>
          <w:numId w:val="43"/>
        </w:numPr>
        <w:spacing w:before="0"/>
        <w:jc w:val="both"/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</w:pPr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 xml:space="preserve">September 2011 Professional Photography course at the </w:t>
      </w:r>
      <w:proofErr w:type="spellStart"/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Gwannian</w:t>
      </w:r>
      <w:proofErr w:type="spellEnd"/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 xml:space="preserve"> School for Professional Photography.</w:t>
      </w:r>
    </w:p>
    <w:p w14:paraId="36C43425" w14:textId="1B674DBB" w:rsidR="00AC4894" w:rsidRPr="00BE3F22" w:rsidRDefault="00AC4894" w:rsidP="00112B4D">
      <w:pPr>
        <w:pStyle w:val="ListParagraph"/>
        <w:numPr>
          <w:ilvl w:val="0"/>
          <w:numId w:val="43"/>
        </w:numPr>
        <w:spacing w:before="0"/>
        <w:jc w:val="both"/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</w:pPr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2010-2009, HR AUC certificate, 3.5 GPA.</w:t>
      </w:r>
    </w:p>
    <w:p w14:paraId="3878C107" w14:textId="024091CE" w:rsidR="00AC4894" w:rsidRPr="00BE3F22" w:rsidRDefault="00AC4894" w:rsidP="00112B4D">
      <w:pPr>
        <w:pStyle w:val="NoSpacing"/>
        <w:numPr>
          <w:ilvl w:val="0"/>
          <w:numId w:val="43"/>
        </w:numPr>
        <w:jc w:val="both"/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</w:pPr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 xml:space="preserve">June 2008, Integrated Training Program for accounting at the Egyptian </w:t>
      </w:r>
      <w:r w:rsidR="00BE3F22"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Institute</w:t>
      </w:r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 xml:space="preserve"> for Accountants &amp; Auditors at Dr. </w:t>
      </w:r>
      <w:proofErr w:type="spellStart"/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Abd</w:t>
      </w:r>
      <w:proofErr w:type="spellEnd"/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 xml:space="preserve"> EL Aziz </w:t>
      </w:r>
      <w:proofErr w:type="spellStart"/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Hegazy’s</w:t>
      </w:r>
      <w:proofErr w:type="spellEnd"/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 xml:space="preserve"> Computer technology center at Zamalek.</w:t>
      </w:r>
    </w:p>
    <w:p w14:paraId="33619F4A" w14:textId="74B992F1" w:rsidR="00AC4894" w:rsidRPr="00BE3F22" w:rsidRDefault="00537BB5" w:rsidP="00112B4D">
      <w:pPr>
        <w:pStyle w:val="ListParagraph"/>
        <w:numPr>
          <w:ilvl w:val="0"/>
          <w:numId w:val="43"/>
        </w:numPr>
        <w:spacing w:before="0"/>
        <w:jc w:val="both"/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</w:pPr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2007</w:t>
      </w:r>
      <w:r w:rsidR="00AC4894"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-2003</w:t>
      </w:r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 xml:space="preserve"> Business Administra</w:t>
      </w:r>
      <w:r w:rsidR="00AA758B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 xml:space="preserve">tion Accounting Major at </w:t>
      </w:r>
      <w:proofErr w:type="spellStart"/>
      <w:r w:rsidR="00AA758B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Akhbar</w:t>
      </w:r>
      <w:bookmarkStart w:id="0" w:name="_GoBack"/>
      <w:bookmarkEnd w:id="0"/>
      <w:proofErr w:type="spellEnd"/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 xml:space="preserve"> El </w:t>
      </w:r>
      <w:proofErr w:type="spellStart"/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Youm</w:t>
      </w:r>
      <w:proofErr w:type="spellEnd"/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 xml:space="preserve"> Academy, 6th of October, Final grade: Very Good.</w:t>
      </w:r>
    </w:p>
    <w:p w14:paraId="432897B3" w14:textId="1ED79C38" w:rsidR="00AC4894" w:rsidRPr="00BE3F22" w:rsidRDefault="00537BB5" w:rsidP="00112B4D">
      <w:pPr>
        <w:pStyle w:val="ListParagraph"/>
        <w:numPr>
          <w:ilvl w:val="0"/>
          <w:numId w:val="43"/>
        </w:numPr>
        <w:spacing w:before="0"/>
        <w:jc w:val="both"/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</w:pPr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2003</w:t>
      </w:r>
      <w:r w:rsidR="00AC4894"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-1994</w:t>
      </w:r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 xml:space="preserve"> </w:t>
      </w:r>
      <w:proofErr w:type="spellStart"/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Misr</w:t>
      </w:r>
      <w:proofErr w:type="spellEnd"/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 xml:space="preserve"> Language Schools MLS Primary, Preparatory, </w:t>
      </w:r>
      <w:proofErr w:type="spellStart"/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Thaneweya</w:t>
      </w:r>
      <w:proofErr w:type="spellEnd"/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 xml:space="preserve"> </w:t>
      </w:r>
      <w:proofErr w:type="spellStart"/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Amma</w:t>
      </w:r>
      <w:proofErr w:type="spellEnd"/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.</w:t>
      </w:r>
    </w:p>
    <w:p w14:paraId="79F91553" w14:textId="27B02E9C" w:rsidR="00537BB5" w:rsidRDefault="00537BB5" w:rsidP="00112B4D">
      <w:pPr>
        <w:pStyle w:val="ListParagraph"/>
        <w:numPr>
          <w:ilvl w:val="0"/>
          <w:numId w:val="43"/>
        </w:numPr>
        <w:spacing w:before="0"/>
        <w:jc w:val="both"/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</w:pPr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1994</w:t>
      </w:r>
      <w:r w:rsidR="00AC4894"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- 1988</w:t>
      </w:r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 xml:space="preserve"> </w:t>
      </w:r>
      <w:proofErr w:type="spellStart"/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>Rahima</w:t>
      </w:r>
      <w:proofErr w:type="spellEnd"/>
      <w:r w:rsidRPr="00BE3F22"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  <w:t xml:space="preserve"> Academy American International School Preschool, Kindergarten, 1st, and 2nd Grade.</w:t>
      </w:r>
    </w:p>
    <w:p w14:paraId="11193245" w14:textId="77777777" w:rsidR="00BA714E" w:rsidRDefault="00BA714E" w:rsidP="00BA714E">
      <w:pPr>
        <w:spacing w:before="0"/>
        <w:jc w:val="both"/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</w:pPr>
    </w:p>
    <w:p w14:paraId="2F445BAF" w14:textId="77777777" w:rsidR="00BA714E" w:rsidRPr="00BA714E" w:rsidRDefault="00BA714E" w:rsidP="00BA714E">
      <w:pPr>
        <w:spacing w:before="0"/>
        <w:jc w:val="both"/>
        <w:rPr>
          <w:rFonts w:ascii="Palatino Linotype" w:eastAsiaTheme="minorHAnsi" w:hAnsi="Palatino Linotype"/>
          <w:b/>
          <w:bCs/>
          <w:color w:val="864EA8" w:themeColor="accent1" w:themeShade="BF"/>
          <w:sz w:val="28"/>
          <w:szCs w:val="28"/>
          <w:lang w:eastAsia="en-US"/>
        </w:rPr>
      </w:pPr>
    </w:p>
    <w:p w14:paraId="0BE21A82" w14:textId="77777777" w:rsidR="00D84509" w:rsidRPr="00AC4894" w:rsidRDefault="00D84509" w:rsidP="00D84509">
      <w:pPr>
        <w:pStyle w:val="Heading1"/>
        <w:rPr>
          <w:rFonts w:ascii="Bangla MN" w:eastAsiaTheme="minorHAnsi" w:hAnsi="Bangla MN"/>
          <w:b w:val="0"/>
          <w:bCs w:val="0"/>
          <w:caps w:val="0"/>
          <w:color w:val="auto"/>
          <w:sz w:val="21"/>
          <w:szCs w:val="21"/>
        </w:rPr>
      </w:pPr>
      <w:r w:rsidRPr="00490DAF">
        <w:rPr>
          <w:rFonts w:ascii="Bangla MN" w:hAnsi="Bangla MN"/>
          <w:b w:val="0"/>
          <w:bCs w:val="0"/>
          <w:caps w:val="0"/>
          <w:spacing w:val="0"/>
          <w:sz w:val="28"/>
          <w:szCs w:val="21"/>
        </w:rPr>
        <w:lastRenderedPageBreak/>
        <w:t>Hobbies</w:t>
      </w:r>
    </w:p>
    <w:p w14:paraId="68D0AA0E" w14:textId="06DDF01C" w:rsidR="00DA57D2" w:rsidRDefault="00D84509" w:rsidP="00F56904">
      <w:pP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BE3F22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Go-carting, mountain hiking, reading, skating, and zorbing.</w:t>
      </w:r>
    </w:p>
    <w:p w14:paraId="1C5508B7" w14:textId="77777777" w:rsidR="00F42F52" w:rsidRDefault="00F42F52" w:rsidP="00F56904">
      <w:pP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20CBB5DE" w14:textId="26D1CA9A" w:rsidR="00A07D31" w:rsidRPr="00AC4894" w:rsidRDefault="00CC45B8" w:rsidP="00A07D31">
      <w:pPr>
        <w:pStyle w:val="Heading1"/>
        <w:rPr>
          <w:rFonts w:ascii="Bangla MN" w:eastAsiaTheme="minorHAnsi" w:hAnsi="Bangla MN"/>
          <w:b w:val="0"/>
          <w:bCs w:val="0"/>
          <w:caps w:val="0"/>
          <w:color w:val="auto"/>
          <w:sz w:val="21"/>
          <w:szCs w:val="21"/>
        </w:rPr>
      </w:pPr>
      <w:r>
        <w:rPr>
          <w:rFonts w:ascii="Bangla MN" w:hAnsi="Bangla MN"/>
          <w:b w:val="0"/>
          <w:bCs w:val="0"/>
          <w:caps w:val="0"/>
          <w:spacing w:val="0"/>
          <w:sz w:val="28"/>
          <w:szCs w:val="21"/>
        </w:rPr>
        <w:t>References</w:t>
      </w:r>
    </w:p>
    <w:p w14:paraId="7F50FBB1" w14:textId="6FFFA9D6" w:rsidR="0093495B" w:rsidRPr="009B6E2E" w:rsidRDefault="009B6E2E" w:rsidP="009B6E2E">
      <w:pPr>
        <w:pStyle w:val="ListParagraph"/>
        <w:numPr>
          <w:ilvl w:val="0"/>
          <w:numId w:val="46"/>
        </w:numP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Manal Morcos - </w:t>
      </w:r>
      <w:r w:rsidR="0017223C" w:rsidRPr="009B6E2E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School principle, </w:t>
      </w:r>
    </w:p>
    <w:p w14:paraId="2B08038C" w14:textId="49488403" w:rsidR="003F3719" w:rsidRDefault="00E669E0" w:rsidP="0093495B">
      <w:pPr>
        <w:pStyle w:val="ListParagrap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Marvel </w:t>
      </w:r>
      <w:r w:rsidR="00F73033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Inte</w:t>
      </w:r>
      <w:r w:rsidR="00E56338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rnational School, S</w:t>
      </w:r>
      <w:r w:rsidR="00CC1E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heikh </w:t>
      </w:r>
      <w:proofErr w:type="spellStart"/>
      <w:r w:rsidR="00CC1E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Zayed</w:t>
      </w:r>
      <w:proofErr w:type="spellEnd"/>
      <w:r w:rsidR="00CC1E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city,</w:t>
      </w:r>
    </w:p>
    <w:p w14:paraId="7DFD3CA8" w14:textId="2662E5DF" w:rsidR="00CC1E4D" w:rsidRDefault="009B6E2E" w:rsidP="0093495B">
      <w:pPr>
        <w:pStyle w:val="ListParagrap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hyperlink r:id="rId13" w:history="1">
        <w:r w:rsidRPr="00D6333F">
          <w:rPr>
            <w:rStyle w:val="Hyperlink"/>
            <w:rFonts w:ascii="Palatino Linotype" w:eastAsiaTheme="minorHAnsi" w:hAnsi="Palatino Linotype"/>
            <w:b/>
            <w:bCs/>
            <w:sz w:val="28"/>
            <w:szCs w:val="28"/>
            <w:lang w:eastAsia="en-US"/>
            <w14:textFill>
              <w14:gradFill>
                <w14:gsLst>
                  <w14:gs w14:pos="97000">
                    <w14:schemeClr w14:val="accent1">
                      <w14:lumMod w14:val="5000"/>
                      <w14:lumOff w14:val="95000"/>
                    </w14:schemeClr>
                  </w14:gs>
                  <w14:gs w14:pos="90000">
                    <w14:schemeClr w14:val="accent1">
                      <w14:lumMod w14:val="75000"/>
                    </w14:schemeClr>
                  </w14:gs>
                  <w14:gs w14:pos="95000">
                    <w14:schemeClr w14:val="accent1">
                      <w14:lumMod w14:val="45000"/>
                      <w14:lumOff w14:val="55000"/>
                    </w14:schemeClr>
                  </w14:gs>
                  <w14:gs w14:pos="100000">
                    <w14:schemeClr w14:val="accent1">
                      <w14:lumMod w14:val="30000"/>
                      <w14:lumOff w14:val="70000"/>
                    </w14:schemeClr>
                  </w14:gs>
                </w14:gsLst>
                <w14:lin w14:ang="5400000" w14:scaled="0"/>
              </w14:gradFill>
            </w14:textFill>
          </w:rPr>
          <w:t>manal.morcoss@marvel.edu.eg</w:t>
        </w:r>
      </w:hyperlink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14:paraId="1475BF2E" w14:textId="3CA5267D" w:rsidR="009B6E2E" w:rsidRDefault="009B6E2E" w:rsidP="0093495B">
      <w:pPr>
        <w:pStyle w:val="ListParagrap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0122-1122-994.</w:t>
      </w:r>
    </w:p>
    <w:p w14:paraId="59696DC6" w14:textId="77777777" w:rsidR="009B6E2E" w:rsidRDefault="009B6E2E" w:rsidP="0093495B">
      <w:pPr>
        <w:pStyle w:val="ListParagrap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26C24FEB" w14:textId="4E0EC264" w:rsidR="009B6E2E" w:rsidRDefault="009B6E2E" w:rsidP="009B6E2E">
      <w:pPr>
        <w:pStyle w:val="ListParagraph"/>
        <w:numPr>
          <w:ilvl w:val="0"/>
          <w:numId w:val="46"/>
        </w:numP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Mariam </w:t>
      </w:r>
      <w:proofErr w:type="spellStart"/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Shehata</w:t>
      </w:r>
      <w:proofErr w:type="spellEnd"/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– HR Business partner,</w:t>
      </w:r>
    </w:p>
    <w:p w14:paraId="7507FA00" w14:textId="056AB4C7" w:rsidR="009B6E2E" w:rsidRDefault="009B6E2E" w:rsidP="009B6E2E">
      <w:pPr>
        <w:pStyle w:val="ListParagrap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Orange Telecommunications </w:t>
      </w:r>
      <w:proofErr w:type="spellStart"/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Eg</w:t>
      </w:r>
      <w:proofErr w:type="spellEnd"/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14:paraId="274461DA" w14:textId="217D68F4" w:rsidR="009B6E2E" w:rsidRDefault="009B6E2E" w:rsidP="009B6E2E">
      <w:pPr>
        <w:pStyle w:val="ListParagrap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hyperlink r:id="rId14" w:history="1">
        <w:r w:rsidRPr="00D6333F">
          <w:rPr>
            <w:rStyle w:val="Hyperlink"/>
            <w:rFonts w:ascii="Palatino Linotype" w:eastAsiaTheme="minorHAnsi" w:hAnsi="Palatino Linotype"/>
            <w:b/>
            <w:bCs/>
            <w:sz w:val="28"/>
            <w:szCs w:val="28"/>
            <w:lang w:eastAsia="en-US"/>
            <w14:textFill>
              <w14:gradFill>
                <w14:gsLst>
                  <w14:gs w14:pos="97000">
                    <w14:schemeClr w14:val="accent1">
                      <w14:lumMod w14:val="5000"/>
                      <w14:lumOff w14:val="95000"/>
                    </w14:schemeClr>
                  </w14:gs>
                  <w14:gs w14:pos="90000">
                    <w14:schemeClr w14:val="accent1">
                      <w14:lumMod w14:val="75000"/>
                    </w14:schemeClr>
                  </w14:gs>
                  <w14:gs w14:pos="95000">
                    <w14:schemeClr w14:val="accent1">
                      <w14:lumMod w14:val="45000"/>
                      <w14:lumOff w14:val="55000"/>
                    </w14:schemeClr>
                  </w14:gs>
                  <w14:gs w14:pos="100000">
                    <w14:schemeClr w14:val="accent1">
                      <w14:lumMod w14:val="30000"/>
                      <w14:lumOff w14:val="70000"/>
                    </w14:schemeClr>
                  </w14:gs>
                </w14:gsLst>
                <w14:lin w14:ang="5400000" w14:scaled="0"/>
              </w14:gradFill>
            </w14:textFill>
          </w:rPr>
          <w:t>mariam.shehata@orange.com</w:t>
        </w:r>
      </w:hyperlink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14:paraId="08F96EBD" w14:textId="6C96DF51" w:rsidR="009B6E2E" w:rsidRDefault="00D65539" w:rsidP="009B6E2E">
      <w:pPr>
        <w:pStyle w:val="ListParagrap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0122-7333-</w:t>
      </w:r>
      <w:r w:rsidR="009B6E2E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010.</w:t>
      </w:r>
    </w:p>
    <w:p w14:paraId="63302358" w14:textId="77777777" w:rsidR="009B6E2E" w:rsidRDefault="009B6E2E" w:rsidP="009B6E2E">
      <w:pPr>
        <w:pStyle w:val="ListParagrap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5C4D515B" w14:textId="264DBF22" w:rsidR="00C10B76" w:rsidRDefault="00840F4D" w:rsidP="00840F4D">
      <w:pPr>
        <w:pStyle w:val="ListParagraph"/>
        <w:numPr>
          <w:ilvl w:val="0"/>
          <w:numId w:val="46"/>
        </w:numP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Sherif Mohamed </w:t>
      </w:r>
      <w:proofErr w:type="spellStart"/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ElKadi</w:t>
      </w:r>
      <w:proofErr w:type="spellEnd"/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- </w:t>
      </w:r>
      <w:r w:rsidR="00C10B76" w:rsidRPr="00840F4D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Procurement and Contracting Agent,</w:t>
      </w:r>
    </w:p>
    <w:p w14:paraId="0FAA3054" w14:textId="28623967" w:rsidR="00840F4D" w:rsidRDefault="00840F4D" w:rsidP="00840F4D">
      <w:pPr>
        <w:pStyle w:val="ListParagrap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Department of State – Iraq Post,</w:t>
      </w:r>
    </w:p>
    <w:p w14:paraId="0C2CA929" w14:textId="66E6CAED" w:rsidR="00840F4D" w:rsidRDefault="00840F4D" w:rsidP="00840F4D">
      <w:pPr>
        <w:pStyle w:val="ListParagrap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hyperlink r:id="rId15" w:history="1">
        <w:r w:rsidRPr="00D6333F">
          <w:rPr>
            <w:rStyle w:val="Hyperlink"/>
            <w:rFonts w:ascii="Palatino Linotype" w:eastAsiaTheme="minorHAnsi" w:hAnsi="Palatino Linotype"/>
            <w:b/>
            <w:bCs/>
            <w:sz w:val="28"/>
            <w:szCs w:val="28"/>
            <w:lang w:eastAsia="en-US"/>
            <w14:textFill>
              <w14:gradFill>
                <w14:gsLst>
                  <w14:gs w14:pos="97000">
                    <w14:schemeClr w14:val="accent1">
                      <w14:lumMod w14:val="5000"/>
                      <w14:lumOff w14:val="95000"/>
                    </w14:schemeClr>
                  </w14:gs>
                  <w14:gs w14:pos="90000">
                    <w14:schemeClr w14:val="accent1">
                      <w14:lumMod w14:val="75000"/>
                    </w14:schemeClr>
                  </w14:gs>
                  <w14:gs w14:pos="95000">
                    <w14:schemeClr w14:val="accent1">
                      <w14:lumMod w14:val="45000"/>
                      <w14:lumOff w14:val="55000"/>
                    </w14:schemeClr>
                  </w14:gs>
                  <w14:gs w14:pos="100000">
                    <w14:schemeClr w14:val="accent1">
                      <w14:lumMod w14:val="30000"/>
                      <w14:lumOff w14:val="70000"/>
                    </w14:schemeClr>
                  </w14:gs>
                </w14:gsLst>
                <w14:lin w14:ang="5400000" w14:scaled="0"/>
              </w14:gradFill>
            </w14:textFill>
          </w:rPr>
          <w:t>mohamedsh@state.gov</w:t>
        </w:r>
      </w:hyperlink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14:paraId="6292F342" w14:textId="226D2ECA" w:rsidR="00840F4D" w:rsidRPr="00840F4D" w:rsidRDefault="00840F4D" w:rsidP="00840F4D">
      <w:pPr>
        <w:pStyle w:val="ListParagrap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0100-2186-</w:t>
      </w:r>
      <w:r w:rsidR="00D65539"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445.</w:t>
      </w:r>
    </w:p>
    <w:p w14:paraId="5F2DC8EC" w14:textId="77777777" w:rsidR="00C10B76" w:rsidRPr="00C406C0" w:rsidRDefault="00C10B76" w:rsidP="00C10B76">
      <w:pPr>
        <w:pStyle w:val="ListParagraph"/>
        <w:rPr>
          <w:rFonts w:ascii="Palatino Linotype" w:eastAsiaTheme="minorHAnsi" w:hAnsi="Palatino Linotype"/>
          <w:b/>
          <w:bCs/>
          <w:sz w:val="28"/>
          <w:szCs w:val="28"/>
          <w:lang w:eastAsia="en-US"/>
          <w14:textFill>
            <w14:gradFill>
              <w14:gsLst>
                <w14:gs w14:pos="97000">
                  <w14:schemeClr w14:val="accent1">
                    <w14:lumMod w14:val="5000"/>
                    <w14:lumOff w14:val="95000"/>
                  </w14:schemeClr>
                </w14:gs>
                <w14:gs w14:pos="90000">
                  <w14:schemeClr w14:val="accent1">
                    <w14:lumMod w14:val="75000"/>
                  </w14:schemeClr>
                </w14:gs>
                <w14:gs w14:pos="95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sectPr w:rsidR="00C10B76" w:rsidRPr="00C406C0" w:rsidSect="001F02B0">
      <w:type w:val="continuous"/>
      <w:pgSz w:w="12240" w:h="15840" w:code="1"/>
      <w:pgMar w:top="1440" w:right="1440" w:bottom="1440" w:left="144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B1371" w14:textId="77777777" w:rsidR="0078438E" w:rsidRDefault="0078438E">
      <w:r>
        <w:separator/>
      </w:r>
    </w:p>
  </w:endnote>
  <w:endnote w:type="continuationSeparator" w:id="0">
    <w:p w14:paraId="57066929" w14:textId="77777777" w:rsidR="0078438E" w:rsidRDefault="0078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7FCC2" w14:textId="77777777" w:rsidR="00490DAF" w:rsidRDefault="00490DAF" w:rsidP="00AC489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F6F029" w14:textId="77777777" w:rsidR="00490DAF" w:rsidRDefault="00490DAF" w:rsidP="00490DA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02568" w14:textId="77777777" w:rsidR="00490DAF" w:rsidRDefault="00490DAF" w:rsidP="00AC489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758B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3DC6DF" w14:textId="7F586A3A" w:rsidR="00D81038" w:rsidRDefault="00D81038" w:rsidP="00490DAF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AA329" w14:textId="77777777" w:rsidR="0078438E" w:rsidRDefault="0078438E">
      <w:r>
        <w:separator/>
      </w:r>
    </w:p>
  </w:footnote>
  <w:footnote w:type="continuationSeparator" w:id="0">
    <w:p w14:paraId="3AE101ED" w14:textId="77777777" w:rsidR="0078438E" w:rsidRDefault="007843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22DF" w14:textId="77777777" w:rsidR="00D81038" w:rsidRDefault="00153E87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E570727" wp14:editId="4BBA3969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456E38E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" path="m0,0l5013960,,5013960,7205980,,7205980,,0xm130564,130564l130564,7075416,4883396,7075416,4883396,130564,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6EFB9" w14:textId="77777777" w:rsidR="00D81038" w:rsidRDefault="00153E87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2394D9B" wp14:editId="2B6312B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D0F2E9" w14:textId="77777777" w:rsidR="00D81038" w:rsidRDefault="00D8103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2394D9B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">
              <v:shape id="Frame 5" o:spid="_x0000_s1027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47lPxAAA&#10;ANoAAAAPAAAAZHJzL2Rvd25yZXYueG1sRI9PawIxFMTvhX6H8Aq9iGZdVGRrFGlpqT0I/r8+ktfd&#10;xc3LkqS6/famIPQ4zMxvmNmis424kA+1YwXDQQaCWDtTc6lgv3vvT0GEiGywcUwKfinAYv74MMPC&#10;uCtv6LKNpUgQDgUqqGJsCymDrshiGLiWOHnfzluMSfpSGo/XBLeNzLNsIi3WnBYqbOm1In3e/lgF&#10;H703P/xa5Xa0Hx/06KRzj+ujUs9P3fIFRKQu/ofv7U+jYAx/V9IN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+O5T8QAAADaAAAADwAAAAAAAAAAAAAAAACXAgAAZHJzL2Rv&#10;d25yZXYueG1sUEsFBgAAAAAEAAQA9QAAAIgDAAAAAA==&#10;" path="m0,0l7315200,,7315200,9601200,,9601200,,0xm190488,190488l190488,9410712,7124712,9410712,7124712,190488,190488,190488xe" fillcolor="#ad84c6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8qhOuwAA&#10;ANoAAAAPAAAAZHJzL2Rvd25yZXYueG1sRE9LCsIwEN0L3iGM4E5TBUWqUaQouPML6m5oxrbYTEoT&#10;tXp6sxBcPt5/tmhMKZ5Uu8KygkE/AkGcWl1wpuB0XPcmIJxH1lhaJgVvcrCYt1szjLV98Z6eB5+J&#10;EMIuRgW591UspUtzMuj6tiIO3M3WBn2AdSZ1ja8Qbko5jKKxNFhwaMixoiSn9H54GAXJR+4LjpKV&#10;o/K+u5xHV709jZTqdprlFISnxv/FP/dGKwhbw5VwA+T8C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hvKoTrsAAADaAAAADwAAAAAAAAAAAAAAAACXAgAAZHJzL2Rvd25yZXYueG1s&#10;UEsFBgAAAAAEAAQA9QAAAH8DAAAAAA==&#10;" adj="-11796480,,5400" path="m2,0l169,,240,246,169,480,59,480,59,528,,480,2,480,2,0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2D0F2E9" w14:textId="77777777" w:rsidR="00D81038" w:rsidRDefault="00D8103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5pt;height:15pt" o:bullet="t">
        <v:imagedata r:id="rId1" o:title="msoFDA5"/>
      </v:shape>
    </w:pict>
  </w:numPicBullet>
  <w:abstractNum w:abstractNumId="0">
    <w:nsid w:val="FFFFFF1D"/>
    <w:multiLevelType w:val="multilevel"/>
    <w:tmpl w:val="DC2C48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260DC5"/>
    <w:multiLevelType w:val="hybridMultilevel"/>
    <w:tmpl w:val="D498830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3EF11C4"/>
    <w:multiLevelType w:val="hybridMultilevel"/>
    <w:tmpl w:val="937204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506BC1"/>
    <w:multiLevelType w:val="hybridMultilevel"/>
    <w:tmpl w:val="2242B6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CD02E8"/>
    <w:multiLevelType w:val="hybridMultilevel"/>
    <w:tmpl w:val="6F88510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D883D00"/>
    <w:multiLevelType w:val="hybridMultilevel"/>
    <w:tmpl w:val="BEF0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0344B1"/>
    <w:multiLevelType w:val="hybridMultilevel"/>
    <w:tmpl w:val="7FF8CF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23816BD"/>
    <w:multiLevelType w:val="hybridMultilevel"/>
    <w:tmpl w:val="0180E1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405CA5"/>
    <w:multiLevelType w:val="hybridMultilevel"/>
    <w:tmpl w:val="927071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D77E7A"/>
    <w:multiLevelType w:val="hybridMultilevel"/>
    <w:tmpl w:val="C1183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B3195C"/>
    <w:multiLevelType w:val="hybridMultilevel"/>
    <w:tmpl w:val="1E366A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B319A1"/>
    <w:multiLevelType w:val="hybridMultilevel"/>
    <w:tmpl w:val="CC68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EA5B85"/>
    <w:multiLevelType w:val="hybridMultilevel"/>
    <w:tmpl w:val="9FE45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4AD351D"/>
    <w:multiLevelType w:val="hybridMultilevel"/>
    <w:tmpl w:val="3BE2D2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245179"/>
    <w:multiLevelType w:val="hybridMultilevel"/>
    <w:tmpl w:val="91B44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443968"/>
    <w:multiLevelType w:val="hybridMultilevel"/>
    <w:tmpl w:val="D26C0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601680"/>
    <w:multiLevelType w:val="hybridMultilevel"/>
    <w:tmpl w:val="DB26C57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5CF7196"/>
    <w:multiLevelType w:val="hybridMultilevel"/>
    <w:tmpl w:val="9D6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251C1C"/>
    <w:multiLevelType w:val="hybridMultilevel"/>
    <w:tmpl w:val="3BC2FA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303461"/>
    <w:multiLevelType w:val="hybridMultilevel"/>
    <w:tmpl w:val="56D8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0330C"/>
    <w:multiLevelType w:val="hybridMultilevel"/>
    <w:tmpl w:val="2F46DF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2C62F3"/>
    <w:multiLevelType w:val="hybridMultilevel"/>
    <w:tmpl w:val="A192D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216848"/>
    <w:multiLevelType w:val="hybridMultilevel"/>
    <w:tmpl w:val="B0EE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886A81"/>
    <w:multiLevelType w:val="hybridMultilevel"/>
    <w:tmpl w:val="5F8E3DD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1C03273"/>
    <w:multiLevelType w:val="hybridMultilevel"/>
    <w:tmpl w:val="594892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AD84C6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61515F"/>
    <w:multiLevelType w:val="hybridMultilevel"/>
    <w:tmpl w:val="CAA47E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392847"/>
    <w:multiLevelType w:val="hybridMultilevel"/>
    <w:tmpl w:val="E4BA3096"/>
    <w:lvl w:ilvl="0" w:tplc="0409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9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F0D84"/>
    <w:multiLevelType w:val="hybridMultilevel"/>
    <w:tmpl w:val="4B66FD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DE4149"/>
    <w:multiLevelType w:val="hybridMultilevel"/>
    <w:tmpl w:val="7D605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2323AD"/>
    <w:multiLevelType w:val="hybridMultilevel"/>
    <w:tmpl w:val="B956B4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9208E9"/>
    <w:multiLevelType w:val="hybridMultilevel"/>
    <w:tmpl w:val="0666D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22B04"/>
    <w:multiLevelType w:val="hybridMultilevel"/>
    <w:tmpl w:val="F856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F97EE4"/>
    <w:multiLevelType w:val="hybridMultilevel"/>
    <w:tmpl w:val="A9E67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6"/>
  </w:num>
  <w:num w:numId="3">
    <w:abstractNumId w:val="17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39"/>
  </w:num>
  <w:num w:numId="14">
    <w:abstractNumId w:val="28"/>
  </w:num>
  <w:num w:numId="15">
    <w:abstractNumId w:val="44"/>
  </w:num>
  <w:num w:numId="16">
    <w:abstractNumId w:val="0"/>
  </w:num>
  <w:num w:numId="17">
    <w:abstractNumId w:val="40"/>
  </w:num>
  <w:num w:numId="18">
    <w:abstractNumId w:val="37"/>
  </w:num>
  <w:num w:numId="19">
    <w:abstractNumId w:val="22"/>
  </w:num>
  <w:num w:numId="20">
    <w:abstractNumId w:val="33"/>
  </w:num>
  <w:num w:numId="21">
    <w:abstractNumId w:val="14"/>
  </w:num>
  <w:num w:numId="22">
    <w:abstractNumId w:val="30"/>
  </w:num>
  <w:num w:numId="23">
    <w:abstractNumId w:val="15"/>
  </w:num>
  <w:num w:numId="24">
    <w:abstractNumId w:val="25"/>
  </w:num>
  <w:num w:numId="25">
    <w:abstractNumId w:val="13"/>
  </w:num>
  <w:num w:numId="26">
    <w:abstractNumId w:val="24"/>
  </w:num>
  <w:num w:numId="27">
    <w:abstractNumId w:val="45"/>
  </w:num>
  <w:num w:numId="28">
    <w:abstractNumId w:val="26"/>
  </w:num>
  <w:num w:numId="29">
    <w:abstractNumId w:val="19"/>
  </w:num>
  <w:num w:numId="30">
    <w:abstractNumId w:val="27"/>
  </w:num>
  <w:num w:numId="31">
    <w:abstractNumId w:val="18"/>
  </w:num>
  <w:num w:numId="32">
    <w:abstractNumId w:val="29"/>
  </w:num>
  <w:num w:numId="33">
    <w:abstractNumId w:val="31"/>
  </w:num>
  <w:num w:numId="34">
    <w:abstractNumId w:val="34"/>
  </w:num>
  <w:num w:numId="35">
    <w:abstractNumId w:val="12"/>
  </w:num>
  <w:num w:numId="36">
    <w:abstractNumId w:val="38"/>
  </w:num>
  <w:num w:numId="37">
    <w:abstractNumId w:val="42"/>
  </w:num>
  <w:num w:numId="38">
    <w:abstractNumId w:val="23"/>
  </w:num>
  <w:num w:numId="39">
    <w:abstractNumId w:val="43"/>
  </w:num>
  <w:num w:numId="40">
    <w:abstractNumId w:val="32"/>
  </w:num>
  <w:num w:numId="41">
    <w:abstractNumId w:val="41"/>
  </w:num>
  <w:num w:numId="42">
    <w:abstractNumId w:val="20"/>
  </w:num>
  <w:num w:numId="43">
    <w:abstractNumId w:val="11"/>
  </w:num>
  <w:num w:numId="44">
    <w:abstractNumId w:val="21"/>
  </w:num>
  <w:num w:numId="45">
    <w:abstractNumId w:val="3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80"/>
    <w:rsid w:val="00003331"/>
    <w:rsid w:val="000515D3"/>
    <w:rsid w:val="00072FEC"/>
    <w:rsid w:val="00073526"/>
    <w:rsid w:val="000E35F2"/>
    <w:rsid w:val="00112B4D"/>
    <w:rsid w:val="001217B5"/>
    <w:rsid w:val="001364FB"/>
    <w:rsid w:val="00153E87"/>
    <w:rsid w:val="0017223C"/>
    <w:rsid w:val="001C7CAF"/>
    <w:rsid w:val="001E611C"/>
    <w:rsid w:val="001F02B0"/>
    <w:rsid w:val="001F43B4"/>
    <w:rsid w:val="0020122A"/>
    <w:rsid w:val="0026524B"/>
    <w:rsid w:val="00287B8B"/>
    <w:rsid w:val="002D26B0"/>
    <w:rsid w:val="002D4FA3"/>
    <w:rsid w:val="00342538"/>
    <w:rsid w:val="00346CAF"/>
    <w:rsid w:val="0036172C"/>
    <w:rsid w:val="00387609"/>
    <w:rsid w:val="003E16AC"/>
    <w:rsid w:val="003F0E3D"/>
    <w:rsid w:val="003F3719"/>
    <w:rsid w:val="004418E1"/>
    <w:rsid w:val="00454641"/>
    <w:rsid w:val="00490DAF"/>
    <w:rsid w:val="00495F1A"/>
    <w:rsid w:val="00501D90"/>
    <w:rsid w:val="00537BB5"/>
    <w:rsid w:val="00540961"/>
    <w:rsid w:val="00542580"/>
    <w:rsid w:val="00560409"/>
    <w:rsid w:val="00560FB5"/>
    <w:rsid w:val="00594242"/>
    <w:rsid w:val="005A6C75"/>
    <w:rsid w:val="005C3E25"/>
    <w:rsid w:val="005C559B"/>
    <w:rsid w:val="005E77D5"/>
    <w:rsid w:val="00605C57"/>
    <w:rsid w:val="0061720F"/>
    <w:rsid w:val="00617D9E"/>
    <w:rsid w:val="00642771"/>
    <w:rsid w:val="006A3646"/>
    <w:rsid w:val="006F2996"/>
    <w:rsid w:val="00715D07"/>
    <w:rsid w:val="00716004"/>
    <w:rsid w:val="0072749B"/>
    <w:rsid w:val="007318B6"/>
    <w:rsid w:val="007409F5"/>
    <w:rsid w:val="00773A9D"/>
    <w:rsid w:val="0078438E"/>
    <w:rsid w:val="00787BB5"/>
    <w:rsid w:val="007B0085"/>
    <w:rsid w:val="007B59A1"/>
    <w:rsid w:val="007E1BA5"/>
    <w:rsid w:val="007F1413"/>
    <w:rsid w:val="00840F4D"/>
    <w:rsid w:val="00872002"/>
    <w:rsid w:val="00875C09"/>
    <w:rsid w:val="009015F5"/>
    <w:rsid w:val="0093495B"/>
    <w:rsid w:val="00960E6A"/>
    <w:rsid w:val="009711F5"/>
    <w:rsid w:val="0097279C"/>
    <w:rsid w:val="00994F14"/>
    <w:rsid w:val="009B6E2E"/>
    <w:rsid w:val="009D6F0A"/>
    <w:rsid w:val="00A07D31"/>
    <w:rsid w:val="00A52D25"/>
    <w:rsid w:val="00A75BD7"/>
    <w:rsid w:val="00AA758B"/>
    <w:rsid w:val="00AB43CE"/>
    <w:rsid w:val="00AB7349"/>
    <w:rsid w:val="00AC4894"/>
    <w:rsid w:val="00AF5842"/>
    <w:rsid w:val="00B53C5C"/>
    <w:rsid w:val="00B628C1"/>
    <w:rsid w:val="00B85259"/>
    <w:rsid w:val="00B92410"/>
    <w:rsid w:val="00BA15A0"/>
    <w:rsid w:val="00BA714E"/>
    <w:rsid w:val="00BE3F22"/>
    <w:rsid w:val="00BF0955"/>
    <w:rsid w:val="00C10B76"/>
    <w:rsid w:val="00C406C0"/>
    <w:rsid w:val="00C73B8F"/>
    <w:rsid w:val="00CA5C11"/>
    <w:rsid w:val="00CC1E4D"/>
    <w:rsid w:val="00CC45B8"/>
    <w:rsid w:val="00CC49A1"/>
    <w:rsid w:val="00CE1A4D"/>
    <w:rsid w:val="00D01329"/>
    <w:rsid w:val="00D118D5"/>
    <w:rsid w:val="00D5222F"/>
    <w:rsid w:val="00D65539"/>
    <w:rsid w:val="00D81038"/>
    <w:rsid w:val="00D84509"/>
    <w:rsid w:val="00D908D2"/>
    <w:rsid w:val="00DA57D2"/>
    <w:rsid w:val="00DB701B"/>
    <w:rsid w:val="00DF4840"/>
    <w:rsid w:val="00E16A9C"/>
    <w:rsid w:val="00E41F22"/>
    <w:rsid w:val="00E47364"/>
    <w:rsid w:val="00E56338"/>
    <w:rsid w:val="00E60C78"/>
    <w:rsid w:val="00E669E0"/>
    <w:rsid w:val="00E71D0E"/>
    <w:rsid w:val="00E819B3"/>
    <w:rsid w:val="00EC62F0"/>
    <w:rsid w:val="00EF26E1"/>
    <w:rsid w:val="00F027D6"/>
    <w:rsid w:val="00F1471F"/>
    <w:rsid w:val="00F14A58"/>
    <w:rsid w:val="00F24B11"/>
    <w:rsid w:val="00F36987"/>
    <w:rsid w:val="00F42F52"/>
    <w:rsid w:val="00F56904"/>
    <w:rsid w:val="00F73033"/>
    <w:rsid w:val="00FF2675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020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0E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E6A"/>
    <w:pPr>
      <w:pBdr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pBdr>
      <w:shd w:val="clear" w:color="auto" w:fill="AD84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E6A"/>
    <w:pPr>
      <w:pBdr>
        <w:top w:val="single" w:sz="24" w:space="0" w:color="EEE6F3" w:themeColor="accent1" w:themeTint="33"/>
        <w:left w:val="single" w:sz="24" w:space="0" w:color="EEE6F3" w:themeColor="accent1" w:themeTint="33"/>
        <w:bottom w:val="single" w:sz="24" w:space="0" w:color="EEE6F3" w:themeColor="accent1" w:themeTint="33"/>
        <w:right w:val="single" w:sz="24" w:space="0" w:color="EEE6F3" w:themeColor="accent1" w:themeTint="33"/>
      </w:pBdr>
      <w:shd w:val="clear" w:color="auto" w:fill="EEE6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E6A"/>
    <w:pPr>
      <w:pBdr>
        <w:top w:val="single" w:sz="6" w:space="2" w:color="AD84C6" w:themeColor="accent1"/>
        <w:left w:val="single" w:sz="6" w:space="2" w:color="AD84C6" w:themeColor="accent1"/>
      </w:pBdr>
      <w:spacing w:before="300" w:after="0"/>
      <w:outlineLvl w:val="2"/>
    </w:pPr>
    <w:rPr>
      <w:caps/>
      <w:color w:val="59347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E6A"/>
    <w:pPr>
      <w:pBdr>
        <w:top w:val="dotted" w:sz="6" w:space="2" w:color="AD84C6" w:themeColor="accent1"/>
        <w:left w:val="dotted" w:sz="6" w:space="2" w:color="AD84C6" w:themeColor="accent1"/>
      </w:pBdr>
      <w:spacing w:before="300" w:after="0"/>
      <w:outlineLvl w:val="3"/>
    </w:pPr>
    <w:rPr>
      <w:caps/>
      <w:color w:val="864EA8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E6A"/>
    <w:pPr>
      <w:pBdr>
        <w:bottom w:val="single" w:sz="6" w:space="1" w:color="AD84C6" w:themeColor="accent1"/>
      </w:pBdr>
      <w:spacing w:before="300" w:after="0"/>
      <w:outlineLvl w:val="4"/>
    </w:pPr>
    <w:rPr>
      <w:caps/>
      <w:color w:val="864EA8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E6A"/>
    <w:pPr>
      <w:pBdr>
        <w:bottom w:val="dotted" w:sz="6" w:space="1" w:color="AD84C6" w:themeColor="accent1"/>
      </w:pBdr>
      <w:spacing w:before="300" w:after="0"/>
      <w:outlineLvl w:val="5"/>
    </w:pPr>
    <w:rPr>
      <w:caps/>
      <w:color w:val="864EA8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E6A"/>
    <w:pPr>
      <w:spacing w:before="300" w:after="0"/>
      <w:outlineLvl w:val="6"/>
    </w:pPr>
    <w:rPr>
      <w:caps/>
      <w:color w:val="864EA8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E6A"/>
    <w:rPr>
      <w:b/>
      <w:bCs/>
      <w:caps/>
      <w:color w:val="FFFFFF" w:themeColor="background1"/>
      <w:spacing w:val="15"/>
      <w:shd w:val="clear" w:color="auto" w:fill="AD84C6" w:themeFill="accent1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0E6A"/>
    <w:pPr>
      <w:spacing w:before="720"/>
    </w:pPr>
    <w:rPr>
      <w:caps/>
      <w:color w:val="AD84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E6A"/>
    <w:rPr>
      <w:caps/>
      <w:color w:val="864EA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E6A"/>
    <w:rPr>
      <w:caps/>
      <w:color w:val="864EA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E6A"/>
    <w:rPr>
      <w:caps/>
      <w:color w:val="864EA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E6A"/>
    <w:rPr>
      <w:caps/>
      <w:color w:val="864EA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E6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E6A"/>
    <w:rPr>
      <w:i/>
      <w:caps/>
      <w:spacing w:val="10"/>
      <w:sz w:val="18"/>
      <w:szCs w:val="18"/>
    </w:rPr>
  </w:style>
  <w:style w:type="character" w:styleId="SubtleEmphasis">
    <w:name w:val="Subtle Emphasis"/>
    <w:uiPriority w:val="19"/>
    <w:qFormat/>
    <w:rsid w:val="00960E6A"/>
    <w:rPr>
      <w:i/>
      <w:iCs/>
      <w:color w:val="593470" w:themeColor="accent1" w:themeShade="7F"/>
    </w:rPr>
  </w:style>
  <w:style w:type="character" w:styleId="BookTitle">
    <w:name w:val="Book Title"/>
    <w:uiPriority w:val="33"/>
    <w:qFormat/>
    <w:rsid w:val="00960E6A"/>
    <w:rPr>
      <w:b/>
      <w:bCs/>
      <w:i/>
      <w:iCs/>
      <w:spacing w:val="9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37354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37354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E6A"/>
    <w:rPr>
      <w:caps/>
      <w:color w:val="595959" w:themeColor="text1" w:themeTint="A6"/>
      <w:spacing w:val="10"/>
      <w:sz w:val="24"/>
      <w:szCs w:val="24"/>
    </w:rPr>
  </w:style>
  <w:style w:type="character" w:styleId="Emphasis">
    <w:name w:val="Emphasis"/>
    <w:uiPriority w:val="20"/>
    <w:qFormat/>
    <w:rsid w:val="00960E6A"/>
    <w:rPr>
      <w:caps/>
      <w:color w:val="59347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60E6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60E6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E6A"/>
    <w:pPr>
      <w:pBdr>
        <w:top w:val="single" w:sz="4" w:space="10" w:color="AD84C6" w:themeColor="accent1"/>
        <w:left w:val="single" w:sz="4" w:space="10" w:color="AD84C6" w:themeColor="accent1"/>
      </w:pBdr>
      <w:spacing w:after="0"/>
      <w:ind w:left="1296" w:right="1152"/>
      <w:jc w:val="both"/>
    </w:pPr>
    <w:rPr>
      <w:i/>
      <w:iCs/>
      <w:color w:val="AD84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E6A"/>
    <w:rPr>
      <w:i/>
      <w:iCs/>
      <w:color w:val="AD84C6" w:themeColor="accent1"/>
      <w:sz w:val="20"/>
      <w:szCs w:val="20"/>
    </w:rPr>
  </w:style>
  <w:style w:type="character" w:styleId="IntenseEmphasis">
    <w:name w:val="Intense Emphasis"/>
    <w:uiPriority w:val="21"/>
    <w:qFormat/>
    <w:rsid w:val="00960E6A"/>
    <w:rPr>
      <w:b/>
      <w:bCs/>
      <w:caps/>
      <w:color w:val="593470" w:themeColor="accent1" w:themeShade="7F"/>
      <w:spacing w:val="10"/>
    </w:rPr>
  </w:style>
  <w:style w:type="character" w:styleId="IntenseReference">
    <w:name w:val="Intense Reference"/>
    <w:uiPriority w:val="32"/>
    <w:qFormat/>
    <w:rsid w:val="00960E6A"/>
    <w:rPr>
      <w:b/>
      <w:bCs/>
      <w:i/>
      <w:iCs/>
      <w:caps/>
      <w:color w:val="AD84C6" w:themeColor="accent1"/>
    </w:rPr>
  </w:style>
  <w:style w:type="character" w:styleId="Strong">
    <w:name w:val="Strong"/>
    <w:uiPriority w:val="22"/>
    <w:qFormat/>
    <w:rsid w:val="00960E6A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0E6A"/>
    <w:rPr>
      <w:b/>
      <w:bCs/>
      <w:color w:val="864EA8" w:themeColor="accent1" w:themeShade="BF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E6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E6A"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uiPriority w:val="31"/>
    <w:qFormat/>
    <w:rsid w:val="00960E6A"/>
    <w:rPr>
      <w:b/>
      <w:bCs/>
      <w:color w:val="AD84C6" w:themeColor="accent1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37354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rsid w:val="00960E6A"/>
    <w:rPr>
      <w:caps/>
      <w:color w:val="AD84C6" w:themeColor="accent1"/>
      <w:spacing w:val="10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E6A"/>
    <w:rPr>
      <w:caps/>
      <w:spacing w:val="15"/>
      <w:shd w:val="clear" w:color="auto" w:fill="EEE6F3" w:themeFill="accent1" w:themeFillTint="33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60E6A"/>
    <w:rPr>
      <w:caps/>
      <w:color w:val="593470" w:themeColor="accent1" w:themeShade="7F"/>
      <w:spacing w:val="1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37354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37354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37354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37354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37354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373545" w:themeColor="text2"/>
    </w:rPr>
  </w:style>
  <w:style w:type="paragraph" w:styleId="NoSpacing">
    <w:name w:val="No Spacing"/>
    <w:basedOn w:val="Normal"/>
    <w:link w:val="NoSpacingChar"/>
    <w:uiPriority w:val="1"/>
    <w:qFormat/>
    <w:rsid w:val="00960E6A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60E6A"/>
    <w:rPr>
      <w:sz w:val="20"/>
      <w:szCs w:val="20"/>
    </w:rPr>
  </w:style>
  <w:style w:type="paragraph" w:customStyle="1" w:styleId="PersonalName">
    <w:name w:val="Personal Name"/>
    <w:basedOn w:val="Title"/>
    <w:rsid w:val="00960E6A"/>
    <w:rPr>
      <w:b/>
      <w:caps w:val="0"/>
      <w:color w:val="000000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5C3E25"/>
  </w:style>
  <w:style w:type="paragraph" w:styleId="PlainText">
    <w:name w:val="Plain Text"/>
    <w:basedOn w:val="Normal"/>
    <w:link w:val="PlainTextChar"/>
    <w:uiPriority w:val="99"/>
    <w:unhideWhenUsed/>
    <w:rsid w:val="00454641"/>
    <w:pPr>
      <w:spacing w:before="0" w:after="0" w:line="240" w:lineRule="auto"/>
    </w:pPr>
    <w:rPr>
      <w:rFonts w:ascii="Century Gothic" w:eastAsiaTheme="minorHAnsi" w:hAnsi="Century Gothic" w:cs="Times New Roman"/>
      <w:color w:val="0000CC"/>
      <w:sz w:val="18"/>
      <w:szCs w:val="18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54641"/>
    <w:rPr>
      <w:rFonts w:ascii="Century Gothic" w:eastAsiaTheme="minorHAnsi" w:hAnsi="Century Gothic" w:cs="Times New Roman"/>
      <w:color w:val="0000CC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F02B0"/>
    <w:pPr>
      <w:spacing w:before="0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02B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90DAF"/>
  </w:style>
  <w:style w:type="character" w:styleId="Hyperlink">
    <w:name w:val="Hyperlink"/>
    <w:basedOn w:val="DefaultParagraphFont"/>
    <w:uiPriority w:val="99"/>
    <w:unhideWhenUsed/>
    <w:rsid w:val="009B6E2E"/>
    <w:rPr>
      <w:color w:val="69A02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hyperlink" Target="mailto:manal.morcoss@marvel.edu.eg" TargetMode="External"/><Relationship Id="rId14" Type="http://schemas.openxmlformats.org/officeDocument/2006/relationships/hyperlink" Target="mailto:mariam.shehata@orange.com" TargetMode="External"/><Relationship Id="rId15" Type="http://schemas.openxmlformats.org/officeDocument/2006/relationships/hyperlink" Target="mailto:mohamedsh@state.gov" TargetMode="Externa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Containers/com.microsoft.Word/Data/Library/Caches/1033/TM10002074/Bold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DA465C2B97E04F90B0022FEFCE6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06E97-B6F9-B74E-BFED-61E7E603DD1C}"/>
      </w:docPartPr>
      <w:docPartBody>
        <w:p w:rsidR="00775B50" w:rsidRDefault="005C159E">
          <w:pPr>
            <w:pStyle w:val="4EDA465C2B97E04F90B0022FEFCE6F13"/>
          </w:pPr>
          <w:r>
            <w:t>Experience</w:t>
          </w:r>
        </w:p>
      </w:docPartBody>
    </w:docPart>
    <w:docPart>
      <w:docPartPr>
        <w:name w:val="3A31BB14CD032B439C18CF4153730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3CA6A-BB09-2549-AEDD-C61CACF8A839}"/>
      </w:docPartPr>
      <w:docPartBody>
        <w:p w:rsidR="00775B50" w:rsidRDefault="004D6740" w:rsidP="004D6740">
          <w:pPr>
            <w:pStyle w:val="3A31BB14CD032B439C18CF4153730AD5"/>
          </w:pPr>
          <w:r>
            <w:t>Experience</w:t>
          </w:r>
        </w:p>
      </w:docPartBody>
    </w:docPart>
    <w:docPart>
      <w:docPartPr>
        <w:name w:val="7E80B04EB17A6341B5EADBB5F3784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4B99-EC31-604A-B0C2-0EEE34A9ED88}"/>
      </w:docPartPr>
      <w:docPartBody>
        <w:p w:rsidR="00775B50" w:rsidRDefault="004D6740" w:rsidP="004D6740">
          <w:pPr>
            <w:pStyle w:val="7E80B04EB17A6341B5EADBB5F37848CA"/>
          </w:pPr>
          <w:r>
            <w:t>Education</w:t>
          </w:r>
        </w:p>
      </w:docPartBody>
    </w:docPart>
    <w:docPart>
      <w:docPartPr>
        <w:name w:val="0C7A57C06AC6F84085A9725F2351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698D-BB36-DE46-9835-A958DFCD0015}"/>
      </w:docPartPr>
      <w:docPartBody>
        <w:p w:rsidR="00775B50" w:rsidRDefault="004D6740" w:rsidP="004D6740">
          <w:pPr>
            <w:pStyle w:val="0C7A57C06AC6F84085A9725F23518B10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40"/>
    <w:rsid w:val="00365C2F"/>
    <w:rsid w:val="00493010"/>
    <w:rsid w:val="004D6740"/>
    <w:rsid w:val="00505CD9"/>
    <w:rsid w:val="005C159E"/>
    <w:rsid w:val="0060345F"/>
    <w:rsid w:val="00756BBA"/>
    <w:rsid w:val="00775B50"/>
    <w:rsid w:val="007A6846"/>
    <w:rsid w:val="009D1701"/>
    <w:rsid w:val="00A078D1"/>
    <w:rsid w:val="00D07F1D"/>
    <w:rsid w:val="00E3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4F9419EACC514F982236B5B4B138D6">
    <w:name w:val="F74F9419EACC514F982236B5B4B138D6"/>
  </w:style>
  <w:style w:type="paragraph" w:customStyle="1" w:styleId="2763836860960A4CBED0516DDB859345">
    <w:name w:val="2763836860960A4CBED0516DDB859345"/>
  </w:style>
  <w:style w:type="paragraph" w:customStyle="1" w:styleId="9F6A93BDCBF25C4282805538DC089C10">
    <w:name w:val="9F6A93BDCBF25C4282805538DC089C10"/>
  </w:style>
  <w:style w:type="paragraph" w:customStyle="1" w:styleId="494B9D4341F73D49B25C980B9F867C88">
    <w:name w:val="494B9D4341F73D49B25C980B9F867C88"/>
  </w:style>
  <w:style w:type="paragraph" w:customStyle="1" w:styleId="4EDA465C2B97E04F90B0022FEFCE6F13">
    <w:name w:val="4EDA465C2B97E04F90B0022FEFCE6F13"/>
  </w:style>
  <w:style w:type="paragraph" w:customStyle="1" w:styleId="8681D37ECAD46445A2E637B39FFE149F">
    <w:name w:val="8681D37ECAD46445A2E637B39FFE149F"/>
  </w:style>
  <w:style w:type="paragraph" w:customStyle="1" w:styleId="4BBD2555296AB2419BBDBCA6B7C499EE">
    <w:name w:val="4BBD2555296AB2419BBDBCA6B7C499EE"/>
  </w:style>
  <w:style w:type="paragraph" w:styleId="ListBullet">
    <w:name w:val="List Bullet"/>
    <w:basedOn w:val="Normal"/>
    <w:uiPriority w:val="9"/>
    <w:qFormat/>
    <w:rsid w:val="004D6740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88F8C090D5EF724788C0738EF8F0880E">
    <w:name w:val="88F8C090D5EF724788C0738EF8F0880E"/>
  </w:style>
  <w:style w:type="paragraph" w:customStyle="1" w:styleId="B94A939ED6BAD2419C019494B3A686BC">
    <w:name w:val="B94A939ED6BAD2419C019494B3A686BC"/>
  </w:style>
  <w:style w:type="paragraph" w:customStyle="1" w:styleId="B9A29FB59F44CD4ABBA95A8A3C37A90E">
    <w:name w:val="B9A29FB59F44CD4ABBA95A8A3C37A90E"/>
  </w:style>
  <w:style w:type="paragraph" w:customStyle="1" w:styleId="0E7F6ADC833D79428E1D7176E05737C8">
    <w:name w:val="0E7F6ADC833D79428E1D7176E05737C8"/>
  </w:style>
  <w:style w:type="paragraph" w:customStyle="1" w:styleId="9E22E5B5C88D114DB6F771A701F85A03">
    <w:name w:val="9E22E5B5C88D114DB6F771A701F85A03"/>
  </w:style>
  <w:style w:type="paragraph" w:customStyle="1" w:styleId="3A31BB14CD032B439C18CF4153730AD5">
    <w:name w:val="3A31BB14CD032B439C18CF4153730AD5"/>
    <w:rsid w:val="004D6740"/>
  </w:style>
  <w:style w:type="paragraph" w:customStyle="1" w:styleId="7E80B04EB17A6341B5EADBB5F37848CA">
    <w:name w:val="7E80B04EB17A6341B5EADBB5F37848CA"/>
    <w:rsid w:val="004D6740"/>
  </w:style>
  <w:style w:type="paragraph" w:customStyle="1" w:styleId="F24B887F45773144B8A7222C0239BA51">
    <w:name w:val="F24B887F45773144B8A7222C0239BA51"/>
    <w:rsid w:val="004D6740"/>
  </w:style>
  <w:style w:type="paragraph" w:customStyle="1" w:styleId="82359C3D6664AB4A9DB347610E77EC45">
    <w:name w:val="82359C3D6664AB4A9DB347610E77EC45"/>
    <w:rsid w:val="004D6740"/>
  </w:style>
  <w:style w:type="paragraph" w:customStyle="1" w:styleId="D79A0ED261793E4FA0ED8DFFFEDF6749">
    <w:name w:val="D79A0ED261793E4FA0ED8DFFFEDF6749"/>
    <w:rsid w:val="004D6740"/>
  </w:style>
  <w:style w:type="paragraph" w:customStyle="1" w:styleId="0C7A57C06AC6F84085A9725F23518B10">
    <w:name w:val="0C7A57C06AC6F84085A9725F23518B10"/>
    <w:rsid w:val="004D6740"/>
  </w:style>
  <w:style w:type="paragraph" w:customStyle="1" w:styleId="927FDEBE1EACF44395B5282B53F3B2D7">
    <w:name w:val="927FDEBE1EACF44395B5282B53F3B2D7"/>
    <w:rsid w:val="004D6740"/>
  </w:style>
  <w:style w:type="paragraph" w:customStyle="1" w:styleId="520368A6660E874FAB648563D9342711">
    <w:name w:val="520368A6660E874FAB648563D9342711"/>
    <w:rsid w:val="004D6740"/>
  </w:style>
  <w:style w:type="paragraph" w:customStyle="1" w:styleId="57654932B33C274F936FAD830341E6E8">
    <w:name w:val="57654932B33C274F936FAD830341E6E8"/>
    <w:rsid w:val="004D6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7B71-EF94-784E-8349-68BA5457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64</TotalTime>
  <Pages>4</Pages>
  <Words>449</Words>
  <Characters>2560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</cp:revision>
  <dcterms:created xsi:type="dcterms:W3CDTF">2023-05-02T22:22:00Z</dcterms:created>
  <dcterms:modified xsi:type="dcterms:W3CDTF">2023-10-20T14:18:00Z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