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C3" w:rsidRDefault="00E85570">
      <w:pPr>
        <w:tabs>
          <w:tab w:val="right" w:pos="9382"/>
        </w:tabs>
        <w:rPr>
          <w:b/>
          <w:sz w:val="28"/>
        </w:rPr>
      </w:pPr>
      <w:r>
        <w:rPr>
          <w:b/>
          <w:sz w:val="28"/>
        </w:rPr>
        <w:t xml:space="preserve">  </w:t>
      </w:r>
    </w:p>
    <w:p w:rsidR="000835C3" w:rsidRDefault="00E85570">
      <w:pPr>
        <w:tabs>
          <w:tab w:val="right" w:pos="9382"/>
        </w:tabs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5567004</wp:posOffset>
            </wp:positionH>
            <wp:positionV relativeFrom="page">
              <wp:posOffset>662109</wp:posOffset>
            </wp:positionV>
            <wp:extent cx="961420" cy="1151901"/>
            <wp:effectExtent l="0" t="0" r="0" b="0"/>
            <wp:wrapSquare wrapText="bothSides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961420" cy="1151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mc:AlternateContent>
          <mc:Choice Requires="wps">
            <w:drawing>
              <wp:inline distT="0" distB="0" distL="0" distR="0">
                <wp:extent cx="4581525" cy="314325"/>
                <wp:effectExtent l="9525" t="0" r="19050" b="9525"/>
                <wp:docPr id="102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15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35C3" w:rsidRDefault="00E855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numCol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6" filled="f" stroked="f" style="margin-left:117.27pt;margin-top:52.1pt;width:360.75pt;height:24.75pt;mso-wrap-distance-left:0.0pt;mso-wrap-distance-right:0.0pt;visibility:visible;">
                <w10:anchorlock/>
                <v:fill rotate="true"/>
                <v:textbox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/>
                        <w:jc w:val="center"/>
                        <w:rPr/>
                      </w:pPr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Curriculum V</w:t>
                      </w:r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itae</w:t>
                      </w:r>
                    </w:p>
                  </w:txbxContent>
                </v:textbox>
              </v:rect>
            </w:pict>
          </mc:Fallback>
        </mc:AlternateContent>
      </w:r>
    </w:p>
    <w:p w:rsidR="000835C3" w:rsidRDefault="000835C3">
      <w:pPr>
        <w:tabs>
          <w:tab w:val="right" w:pos="9382"/>
        </w:tabs>
        <w:jc w:val="center"/>
        <w:rPr>
          <w:b/>
          <w:sz w:val="28"/>
        </w:rPr>
      </w:pPr>
    </w:p>
    <w:p w:rsidR="000835C3" w:rsidRDefault="00E85570">
      <w:pPr>
        <w:tabs>
          <w:tab w:val="right" w:pos="9382"/>
        </w:tabs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Melle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Saidani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Hadjer</w:t>
      </w:r>
      <w:proofErr w:type="spellEnd"/>
      <w:r>
        <w:rPr>
          <w:i/>
          <w:iCs/>
          <w:sz w:val="28"/>
          <w:szCs w:val="28"/>
        </w:rPr>
        <w:tab/>
      </w:r>
    </w:p>
    <w:p w:rsidR="000835C3" w:rsidRDefault="00C64353">
      <w:pPr>
        <w:rPr>
          <w:bCs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 w:rsidR="00E85570">
        <w:rPr>
          <w:b/>
          <w:i/>
          <w:iCs/>
          <w:sz w:val="28"/>
          <w:szCs w:val="28"/>
        </w:rPr>
        <w:t>D</w:t>
      </w:r>
      <w:r w:rsidR="00E85570">
        <w:rPr>
          <w:bCs/>
          <w:i/>
          <w:iCs/>
          <w:sz w:val="28"/>
          <w:szCs w:val="28"/>
        </w:rPr>
        <w:t>ate et lieu de Naissance : 28/06/1989 - Sidi M’</w:t>
      </w:r>
      <w:proofErr w:type="spellStart"/>
      <w:r w:rsidR="00E85570">
        <w:rPr>
          <w:bCs/>
          <w:i/>
          <w:iCs/>
          <w:sz w:val="28"/>
          <w:szCs w:val="28"/>
        </w:rPr>
        <w:t>hamed</w:t>
      </w:r>
      <w:proofErr w:type="spellEnd"/>
      <w:r w:rsidR="00E85570">
        <w:rPr>
          <w:bCs/>
          <w:i/>
          <w:iCs/>
          <w:sz w:val="28"/>
          <w:szCs w:val="28"/>
        </w:rPr>
        <w:t xml:space="preserve">.                                                       </w:t>
      </w:r>
    </w:p>
    <w:p w:rsidR="000835C3" w:rsidRDefault="00E85570" w:rsidP="0039495A">
      <w:pPr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00025" cy="152400"/>
            <wp:effectExtent l="0" t="0" r="9525" b="0"/>
            <wp:docPr id="1028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95A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Alger.</w:t>
      </w:r>
      <w:r>
        <w:rPr>
          <w:i/>
          <w:iCs/>
          <w:sz w:val="28"/>
          <w:szCs w:val="28"/>
        </w:rPr>
        <w:t xml:space="preserve">                      </w:t>
      </w:r>
      <w:r>
        <w:rPr>
          <w:b/>
          <w:i/>
          <w:iCs/>
          <w:sz w:val="28"/>
          <w:szCs w:val="28"/>
        </w:rPr>
        <w:t xml:space="preserve"> </w:t>
      </w:r>
    </w:p>
    <w:p w:rsidR="000835C3" w:rsidRDefault="00E85570">
      <w:pPr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sym w:font="Webdings" w:char="F0C8"/>
      </w:r>
      <w:r>
        <w:rPr>
          <w:i/>
          <w:iCs/>
          <w:sz w:val="28"/>
          <w:szCs w:val="28"/>
        </w:rPr>
        <w:t>/</w:t>
      </w:r>
      <w:r w:rsidR="00C22699">
        <w:rPr>
          <w:b/>
          <w:bCs/>
          <w:i/>
          <w:iCs/>
          <w:sz w:val="28"/>
          <w:szCs w:val="28"/>
        </w:rPr>
        <w:t xml:space="preserve"> (0558) 08</w:t>
      </w:r>
      <w:r>
        <w:rPr>
          <w:b/>
          <w:bCs/>
          <w:i/>
          <w:iCs/>
          <w:sz w:val="28"/>
          <w:szCs w:val="28"/>
        </w:rPr>
        <w:t>.</w:t>
      </w:r>
      <w:r w:rsidR="00C22699">
        <w:rPr>
          <w:b/>
          <w:bCs/>
          <w:i/>
          <w:iCs/>
          <w:sz w:val="28"/>
          <w:szCs w:val="28"/>
        </w:rPr>
        <w:t>73.51</w:t>
      </w:r>
    </w:p>
    <w:p w:rsidR="000835C3" w:rsidRDefault="00E85570">
      <w:pPr>
        <w:rPr>
          <w:b/>
          <w:bCs/>
          <w:i/>
          <w:iCs/>
          <w:color w:val="4B4F56"/>
          <w:sz w:val="28"/>
          <w:szCs w:val="28"/>
          <w:shd w:val="clear" w:color="auto" w:fill="F1F0F0"/>
        </w:rPr>
      </w:pPr>
      <w:r>
        <w:rPr>
          <w:b/>
          <w:sz w:val="30"/>
          <w:szCs w:val="30"/>
        </w:rPr>
        <w:sym w:font="Webdings" w:char="F09C"/>
      </w:r>
      <w:r>
        <w:rPr>
          <w:b/>
          <w:sz w:val="30"/>
          <w:szCs w:val="30"/>
        </w:rPr>
        <w:t xml:space="preserve"> / </w:t>
      </w:r>
      <w:r w:rsidR="00C22699">
        <w:rPr>
          <w:b/>
          <w:bCs/>
          <w:i/>
          <w:iCs/>
          <w:color w:val="4B4F56"/>
          <w:sz w:val="28"/>
          <w:szCs w:val="28"/>
          <w:shd w:val="clear" w:color="auto" w:fill="F1F0F0"/>
        </w:rPr>
        <w:t>hadjer281989@gmail.com</w:t>
      </w:r>
    </w:p>
    <w:p w:rsidR="000835C3" w:rsidRDefault="00E85570">
      <w:pPr>
        <w:rPr>
          <w:b/>
          <w:i/>
          <w:iCs/>
          <w:sz w:val="28"/>
          <w:szCs w:val="28"/>
        </w:rPr>
      </w:pPr>
      <w:r w:rsidRPr="0039495A">
        <w:rPr>
          <w:b/>
          <w:bCs/>
          <w:i/>
          <w:iCs/>
          <w:color w:val="4B4F56"/>
          <w:sz w:val="28"/>
          <w:szCs w:val="28"/>
          <w:shd w:val="clear" w:color="auto" w:fill="F1F0F0"/>
        </w:rPr>
        <w:t>Célibataire</w:t>
      </w:r>
    </w:p>
    <w:p w:rsidR="000835C3" w:rsidRDefault="00E85570">
      <w:pPr>
        <w:spacing w:line="360" w:lineRule="auto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double"/>
        </w:rPr>
        <w:t>Scolarité &amp; Formation</w:t>
      </w:r>
      <w:r>
        <w:rPr>
          <w:b/>
          <w:i/>
          <w:iCs/>
          <w:sz w:val="28"/>
          <w:szCs w:val="28"/>
          <w:u w:val="single"/>
        </w:rPr>
        <w:t xml:space="preserve"> </w:t>
      </w:r>
      <w:r>
        <w:rPr>
          <w:b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</w:t>
      </w:r>
      <w:r>
        <w:rPr>
          <w:b/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</w:p>
    <w:p w:rsidR="000835C3" w:rsidRDefault="00E85570">
      <w:pPr>
        <w:numPr>
          <w:ilvl w:val="0"/>
          <w:numId w:val="7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Juin 2007 :</w:t>
      </w:r>
      <w:r>
        <w:rPr>
          <w:i/>
          <w:iCs/>
          <w:sz w:val="28"/>
          <w:szCs w:val="28"/>
        </w:rPr>
        <w:t xml:space="preserve"> Obtention d’un baccalauréat série science humaine.</w:t>
      </w:r>
    </w:p>
    <w:p w:rsidR="000835C3" w:rsidRDefault="00E85570">
      <w:pPr>
        <w:numPr>
          <w:ilvl w:val="0"/>
          <w:numId w:val="10"/>
        </w:numPr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Juin 2011 :</w:t>
      </w:r>
      <w:r>
        <w:rPr>
          <w:i/>
          <w:iCs/>
          <w:sz w:val="28"/>
          <w:szCs w:val="28"/>
        </w:rPr>
        <w:t xml:space="preserve"> Obtention d’un diplôme de licence (classique) en science juridique et administrative (droit) de la faculté de Ben Aknoun.</w:t>
      </w:r>
    </w:p>
    <w:p w:rsidR="000835C3" w:rsidRDefault="00E85570">
      <w:pPr>
        <w:numPr>
          <w:ilvl w:val="0"/>
          <w:numId w:val="10"/>
        </w:numPr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Décembre 2012 : </w:t>
      </w:r>
      <w:r>
        <w:rPr>
          <w:i/>
          <w:iCs/>
          <w:sz w:val="28"/>
          <w:szCs w:val="28"/>
        </w:rPr>
        <w:t>Obtention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d’un diplôme de certificat d'aptitude à la profession      d'avocat </w:t>
      </w:r>
      <w:r>
        <w:rPr>
          <w:b/>
          <w:bCs/>
          <w:i/>
          <w:iCs/>
          <w:sz w:val="28"/>
          <w:szCs w:val="28"/>
        </w:rPr>
        <w:t>(CAPA).</w:t>
      </w:r>
    </w:p>
    <w:p w:rsidR="000835C3" w:rsidRDefault="00E85570" w:rsidP="00CD1904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double"/>
        </w:rPr>
        <w:t>Antécédents professionnels</w:t>
      </w:r>
      <w:r>
        <w:rPr>
          <w:b/>
          <w:i/>
          <w:iCs/>
          <w:sz w:val="28"/>
          <w:szCs w:val="28"/>
        </w:rPr>
        <w:t xml:space="preserve"> :</w:t>
      </w:r>
      <w:r>
        <w:rPr>
          <w:i/>
          <w:iCs/>
          <w:sz w:val="28"/>
          <w:szCs w:val="28"/>
        </w:rPr>
        <w:t xml:space="preserve">     </w:t>
      </w:r>
    </w:p>
    <w:p w:rsidR="000835C3" w:rsidRDefault="00E85570">
      <w:pPr>
        <w:numPr>
          <w:ilvl w:val="0"/>
          <w:numId w:val="7"/>
        </w:numPr>
        <w:spacing w:line="36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A</w:t>
      </w:r>
      <w:r>
        <w:rPr>
          <w:bCs/>
          <w:i/>
          <w:iCs/>
          <w:sz w:val="28"/>
          <w:szCs w:val="28"/>
        </w:rPr>
        <w:t xml:space="preserve">ssistante administrative </w:t>
      </w:r>
      <w:r w:rsidRPr="007D2105">
        <w:rPr>
          <w:bCs/>
          <w:i/>
          <w:iCs/>
          <w:sz w:val="28"/>
          <w:szCs w:val="28"/>
        </w:rPr>
        <w:t>dans</w:t>
      </w:r>
      <w:r>
        <w:rPr>
          <w:bCs/>
          <w:i/>
          <w:iCs/>
          <w:sz w:val="28"/>
          <w:szCs w:val="28"/>
        </w:rPr>
        <w:t xml:space="preserve"> </w:t>
      </w:r>
      <w:r w:rsidRPr="007D2105">
        <w:rPr>
          <w:bCs/>
          <w:i/>
          <w:iCs/>
          <w:sz w:val="28"/>
          <w:szCs w:val="28"/>
        </w:rPr>
        <w:t xml:space="preserve">un cabinet </w:t>
      </w:r>
      <w:r w:rsidR="00E93252" w:rsidRPr="007D2105">
        <w:rPr>
          <w:bCs/>
          <w:i/>
          <w:iCs/>
          <w:sz w:val="28"/>
          <w:szCs w:val="28"/>
        </w:rPr>
        <w:t>d’avocat</w:t>
      </w:r>
      <w:r>
        <w:rPr>
          <w:bCs/>
          <w:i/>
          <w:iCs/>
          <w:sz w:val="28"/>
          <w:szCs w:val="28"/>
        </w:rPr>
        <w:t xml:space="preserve"> </w:t>
      </w:r>
      <w:r w:rsidRPr="007D2105">
        <w:rPr>
          <w:b/>
          <w:i/>
          <w:iCs/>
          <w:sz w:val="28"/>
          <w:szCs w:val="28"/>
        </w:rPr>
        <w:t>(2011_2012</w:t>
      </w:r>
      <w:r>
        <w:rPr>
          <w:b/>
          <w:i/>
          <w:iCs/>
          <w:sz w:val="28"/>
          <w:szCs w:val="28"/>
        </w:rPr>
        <w:t>).</w:t>
      </w:r>
    </w:p>
    <w:p w:rsidR="000835C3" w:rsidRDefault="00E85570">
      <w:pPr>
        <w:numPr>
          <w:ilvl w:val="0"/>
          <w:numId w:val="7"/>
        </w:numPr>
        <w:spacing w:line="360" w:lineRule="auto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A</w:t>
      </w:r>
      <w:r>
        <w:rPr>
          <w:bCs/>
          <w:i/>
          <w:iCs/>
          <w:sz w:val="28"/>
          <w:szCs w:val="28"/>
        </w:rPr>
        <w:t>ssistante</w:t>
      </w:r>
      <w:r>
        <w:rPr>
          <w:b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d’un Huissier de Justice </w:t>
      </w:r>
      <w:r>
        <w:rPr>
          <w:b/>
          <w:i/>
          <w:iCs/>
          <w:sz w:val="28"/>
          <w:szCs w:val="28"/>
        </w:rPr>
        <w:t>(</w:t>
      </w:r>
      <w:r w:rsidRPr="007D2105">
        <w:rPr>
          <w:b/>
          <w:i/>
          <w:iCs/>
          <w:sz w:val="28"/>
          <w:szCs w:val="28"/>
        </w:rPr>
        <w:t>2012_2013</w:t>
      </w:r>
      <w:r>
        <w:rPr>
          <w:b/>
          <w:i/>
          <w:iCs/>
          <w:sz w:val="28"/>
          <w:szCs w:val="28"/>
        </w:rPr>
        <w:t>).</w:t>
      </w:r>
    </w:p>
    <w:p w:rsidR="000835C3" w:rsidRPr="00C74A19" w:rsidRDefault="00E85570" w:rsidP="00C74A19">
      <w:pPr>
        <w:numPr>
          <w:ilvl w:val="0"/>
          <w:numId w:val="7"/>
        </w:numPr>
        <w:spacing w:line="36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J</w:t>
      </w:r>
      <w:r>
        <w:rPr>
          <w:bCs/>
          <w:i/>
          <w:iCs/>
          <w:sz w:val="28"/>
          <w:szCs w:val="28"/>
        </w:rPr>
        <w:t xml:space="preserve">uriste </w:t>
      </w:r>
      <w:r w:rsidR="00061377">
        <w:rPr>
          <w:bCs/>
          <w:i/>
          <w:iCs/>
          <w:sz w:val="28"/>
          <w:szCs w:val="28"/>
        </w:rPr>
        <w:t>a</w:t>
      </w:r>
      <w:r>
        <w:rPr>
          <w:bCs/>
          <w:i/>
          <w:iCs/>
          <w:sz w:val="28"/>
          <w:szCs w:val="28"/>
        </w:rPr>
        <w:t xml:space="preserve"> CIVTECH ALGERIE </w:t>
      </w:r>
      <w:r>
        <w:rPr>
          <w:b/>
          <w:i/>
          <w:iCs/>
          <w:sz w:val="28"/>
          <w:szCs w:val="28"/>
        </w:rPr>
        <w:t>(</w:t>
      </w:r>
      <w:r>
        <w:rPr>
          <w:b/>
          <w:i/>
          <w:iCs/>
          <w:sz w:val="28"/>
          <w:szCs w:val="28"/>
          <w:lang w:val="en-US"/>
        </w:rPr>
        <w:t>2013_2014</w:t>
      </w:r>
      <w:r>
        <w:rPr>
          <w:b/>
          <w:i/>
          <w:iCs/>
          <w:sz w:val="28"/>
          <w:szCs w:val="28"/>
        </w:rPr>
        <w:t>)</w:t>
      </w:r>
      <w:r>
        <w:rPr>
          <w:bCs/>
          <w:i/>
          <w:iCs/>
          <w:sz w:val="28"/>
          <w:szCs w:val="28"/>
        </w:rPr>
        <w:t>.</w:t>
      </w:r>
      <w:r w:rsidRPr="00C74A19">
        <w:rPr>
          <w:b/>
          <w:i/>
          <w:iCs/>
          <w:sz w:val="28"/>
          <w:szCs w:val="28"/>
        </w:rPr>
        <w:t xml:space="preserve"> </w:t>
      </w:r>
    </w:p>
    <w:p w:rsidR="000835C3" w:rsidRPr="002E79C8" w:rsidRDefault="00E85570" w:rsidP="002E79C8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A</w:t>
      </w:r>
      <w:r w:rsidR="00D4769C">
        <w:rPr>
          <w:rFonts w:ascii="Times New Roman" w:hAnsi="Times New Roman" w:cs="Times New Roman"/>
          <w:bCs/>
          <w:i/>
          <w:iCs/>
          <w:sz w:val="28"/>
          <w:szCs w:val="28"/>
        </w:rPr>
        <w:t>ssistant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e d’approvisionnement chez le </w:t>
      </w:r>
      <w:r w:rsidRPr="002E79C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Groupe Bouroueg Construction </w:t>
      </w:r>
      <w:r w:rsidR="002E79C8" w:rsidRPr="002E79C8">
        <w:rPr>
          <w:rFonts w:ascii="Times New Roman" w:hAnsi="Times New Roman" w:cs="Times New Roman"/>
          <w:bCs/>
          <w:i/>
          <w:iCs/>
          <w:sz w:val="26"/>
          <w:szCs w:val="26"/>
        </w:rPr>
        <w:t>GBC</w:t>
      </w:r>
      <w:r w:rsidR="002E79C8" w:rsidRPr="002E79C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</w:t>
      </w:r>
      <w:r w:rsidR="00C74A19" w:rsidRPr="002E79C8">
        <w:rPr>
          <w:rFonts w:ascii="Times New Roman" w:hAnsi="Times New Roman" w:cs="Times New Roman"/>
          <w:b/>
          <w:i/>
          <w:iCs/>
          <w:sz w:val="28"/>
          <w:szCs w:val="28"/>
        </w:rPr>
        <w:t>2016-2017</w:t>
      </w:r>
      <w:r w:rsidRPr="002E79C8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0835C3" w:rsidRPr="003F0248" w:rsidRDefault="00E85570" w:rsidP="00C85DAF">
      <w:pPr>
        <w:pStyle w:val="Paragraphedeliste"/>
        <w:numPr>
          <w:ilvl w:val="0"/>
          <w:numId w:val="15"/>
        </w:numPr>
        <w:spacing w:line="360" w:lineRule="auto"/>
        <w:ind w:left="426"/>
        <w:rPr>
          <w:rFonts w:ascii="Times New Roman"/>
          <w:b/>
          <w:i/>
          <w:iCs/>
          <w:sz w:val="28"/>
          <w:szCs w:val="28"/>
        </w:rPr>
      </w:pPr>
      <w:r w:rsidRPr="007D210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Juriste a EURL SAMISEC _groupes </w:t>
      </w:r>
      <w:r w:rsidR="007D2105" w:rsidRPr="007D2105">
        <w:rPr>
          <w:rFonts w:ascii="Times New Roman" w:hAnsi="Times New Roman" w:cs="Times New Roman"/>
          <w:bCs/>
          <w:i/>
          <w:iCs/>
          <w:sz w:val="28"/>
          <w:szCs w:val="28"/>
        </w:rPr>
        <w:t>électrogènes</w:t>
      </w:r>
      <w:r w:rsidR="007D2105" w:rsidRPr="007D2105">
        <w:rPr>
          <w:b/>
          <w:i/>
          <w:iCs/>
          <w:sz w:val="28"/>
          <w:szCs w:val="28"/>
        </w:rPr>
        <w:t xml:space="preserve"> </w:t>
      </w:r>
      <w:r w:rsidR="007D2105" w:rsidRPr="007D2105">
        <w:rPr>
          <w:rFonts w:ascii="Times New Roman"/>
          <w:b/>
          <w:bCs/>
          <w:i/>
          <w:iCs/>
          <w:sz w:val="28"/>
          <w:szCs w:val="28"/>
        </w:rPr>
        <w:t>(</w:t>
      </w:r>
      <w:r w:rsidR="005F2630">
        <w:rPr>
          <w:rFonts w:ascii="Times New Roman"/>
          <w:b/>
          <w:bCs/>
          <w:i/>
          <w:iCs/>
          <w:sz w:val="28"/>
          <w:szCs w:val="28"/>
        </w:rPr>
        <w:t>2018-202</w:t>
      </w:r>
      <w:r w:rsidR="00C85DAF">
        <w:rPr>
          <w:rFonts w:ascii="Times New Roman"/>
          <w:b/>
          <w:bCs/>
          <w:i/>
          <w:iCs/>
          <w:sz w:val="28"/>
          <w:szCs w:val="28"/>
        </w:rPr>
        <w:t>2</w:t>
      </w:r>
      <w:r w:rsidRPr="007D2105">
        <w:rPr>
          <w:rFonts w:ascii="Times New Roman"/>
          <w:b/>
          <w:bCs/>
          <w:i/>
          <w:iCs/>
          <w:sz w:val="28"/>
          <w:szCs w:val="28"/>
        </w:rPr>
        <w:t>).</w:t>
      </w:r>
    </w:p>
    <w:p w:rsidR="00CD1904" w:rsidRPr="00CD1904" w:rsidRDefault="003F0248" w:rsidP="0039409C">
      <w:pPr>
        <w:pStyle w:val="Paragraphedeliste"/>
        <w:numPr>
          <w:ilvl w:val="0"/>
          <w:numId w:val="15"/>
        </w:numPr>
        <w:spacing w:line="360" w:lineRule="auto"/>
        <w:ind w:left="426"/>
        <w:rPr>
          <w:rFonts w:ascii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Correspondant social </w:t>
      </w:r>
      <w:r w:rsidR="00B91732">
        <w:rPr>
          <w:rFonts w:ascii="Times New Roman" w:hAnsi="Times New Roman" w:cs="Times New Roman"/>
          <w:bCs/>
          <w:i/>
          <w:iCs/>
          <w:sz w:val="28"/>
          <w:szCs w:val="28"/>
        </w:rPr>
        <w:t>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D2105">
        <w:rPr>
          <w:rFonts w:ascii="Times New Roman" w:hAnsi="Times New Roman" w:cs="Times New Roman"/>
          <w:bCs/>
          <w:i/>
          <w:iCs/>
          <w:sz w:val="28"/>
          <w:szCs w:val="28"/>
        </w:rPr>
        <w:t>EURL SAMISEC _groupes électrogènes</w:t>
      </w:r>
      <w:r w:rsidRPr="007D2105">
        <w:rPr>
          <w:b/>
          <w:i/>
          <w:iCs/>
          <w:sz w:val="28"/>
          <w:szCs w:val="28"/>
        </w:rPr>
        <w:t xml:space="preserve"> </w:t>
      </w:r>
      <w:r w:rsidRPr="007D2105">
        <w:rPr>
          <w:rFonts w:ascii="Times New Roman"/>
          <w:b/>
          <w:bCs/>
          <w:i/>
          <w:iCs/>
          <w:sz w:val="28"/>
          <w:szCs w:val="28"/>
        </w:rPr>
        <w:t>(</w:t>
      </w:r>
      <w:r w:rsidR="005F2630">
        <w:rPr>
          <w:rFonts w:ascii="Times New Roman"/>
          <w:b/>
          <w:bCs/>
          <w:i/>
          <w:iCs/>
          <w:sz w:val="28"/>
          <w:szCs w:val="28"/>
        </w:rPr>
        <w:t>2018-202</w:t>
      </w:r>
      <w:r w:rsidR="0039409C">
        <w:rPr>
          <w:rFonts w:ascii="Times New Roman" w:hint="cs"/>
          <w:b/>
          <w:bCs/>
          <w:i/>
          <w:iCs/>
          <w:sz w:val="28"/>
          <w:szCs w:val="28"/>
          <w:rtl/>
        </w:rPr>
        <w:t>3</w:t>
      </w:r>
      <w:bookmarkStart w:id="0" w:name="_GoBack"/>
      <w:bookmarkEnd w:id="0"/>
      <w:r w:rsidRPr="007D2105">
        <w:rPr>
          <w:rFonts w:ascii="Times New Roman"/>
          <w:b/>
          <w:bCs/>
          <w:i/>
          <w:iCs/>
          <w:sz w:val="28"/>
          <w:szCs w:val="28"/>
        </w:rPr>
        <w:t>).</w:t>
      </w:r>
    </w:p>
    <w:p w:rsidR="00CD1904" w:rsidRPr="00CD1904" w:rsidRDefault="00E85570" w:rsidP="00CD1904">
      <w:pPr>
        <w:pStyle w:val="Paragraphedeliste"/>
        <w:numPr>
          <w:ilvl w:val="0"/>
          <w:numId w:val="15"/>
        </w:numPr>
        <w:spacing w:line="360" w:lineRule="auto"/>
        <w:ind w:left="426"/>
        <w:rPr>
          <w:rFonts w:ascii="Times New Roman"/>
          <w:b/>
          <w:i/>
          <w:iCs/>
          <w:sz w:val="28"/>
          <w:szCs w:val="28"/>
        </w:rPr>
      </w:pPr>
      <w:r w:rsidRPr="00C83C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double"/>
          <w:lang w:eastAsia="fr-FR"/>
        </w:rPr>
        <w:t>Compétence linguistique et informatique</w:t>
      </w:r>
      <w:r w:rsidRPr="00CD1904">
        <w:rPr>
          <w:b/>
          <w:bCs/>
          <w:i/>
          <w:iCs/>
          <w:sz w:val="28"/>
          <w:szCs w:val="28"/>
          <w:u w:val="double"/>
        </w:rPr>
        <w:t xml:space="preserve"> : </w:t>
      </w:r>
    </w:p>
    <w:p w:rsidR="000835C3" w:rsidRPr="00CD1904" w:rsidRDefault="00E85570" w:rsidP="00CD1904">
      <w:pPr>
        <w:pStyle w:val="Paragraphedeliste"/>
        <w:numPr>
          <w:ilvl w:val="0"/>
          <w:numId w:val="15"/>
        </w:numPr>
        <w:spacing w:line="240" w:lineRule="auto"/>
        <w:ind w:left="426"/>
        <w:rPr>
          <w:rFonts w:ascii="Times New Roman"/>
          <w:b/>
          <w:i/>
          <w:iCs/>
          <w:sz w:val="28"/>
          <w:szCs w:val="28"/>
        </w:rPr>
      </w:pPr>
      <w:r w:rsidRPr="00CD1904">
        <w:rPr>
          <w:i/>
          <w:iCs/>
          <w:sz w:val="28"/>
          <w:szCs w:val="28"/>
        </w:rPr>
        <w:t xml:space="preserve"> </w:t>
      </w:r>
      <w:r w:rsidRPr="003D2A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Arabe </w:t>
      </w:r>
      <w:r w:rsidRPr="00CD1904">
        <w:rPr>
          <w:i/>
          <w:iCs/>
          <w:sz w:val="28"/>
          <w:szCs w:val="28"/>
        </w:rPr>
        <w:t xml:space="preserve">: </w:t>
      </w:r>
      <w:r w:rsidRPr="0005409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Langue maternelle</w:t>
      </w:r>
      <w:r w:rsidRPr="00CD1904">
        <w:rPr>
          <w:i/>
          <w:iCs/>
          <w:sz w:val="28"/>
          <w:szCs w:val="28"/>
        </w:rPr>
        <w:t>.</w:t>
      </w:r>
    </w:p>
    <w:p w:rsidR="000835C3" w:rsidRPr="00CD1904" w:rsidRDefault="00E85570" w:rsidP="00CD1904">
      <w:pPr>
        <w:numPr>
          <w:ilvl w:val="0"/>
          <w:numId w:val="7"/>
        </w:numPr>
        <w:rPr>
          <w:b/>
          <w:bCs/>
          <w:i/>
          <w:iCs/>
          <w:sz w:val="28"/>
          <w:szCs w:val="28"/>
          <w:u w:val="double"/>
        </w:rPr>
      </w:pPr>
      <w:r>
        <w:rPr>
          <w:b/>
          <w:bCs/>
          <w:i/>
          <w:iCs/>
          <w:sz w:val="28"/>
          <w:szCs w:val="28"/>
        </w:rPr>
        <w:t>Français</w:t>
      </w:r>
      <w:r>
        <w:rPr>
          <w:i/>
          <w:iCs/>
          <w:sz w:val="28"/>
          <w:szCs w:val="28"/>
        </w:rPr>
        <w:t> : Très Bien.</w:t>
      </w:r>
    </w:p>
    <w:p w:rsidR="00CD1904" w:rsidRDefault="00CD1904" w:rsidP="00CD1904">
      <w:pPr>
        <w:ind w:left="360"/>
        <w:rPr>
          <w:b/>
          <w:bCs/>
          <w:i/>
          <w:iCs/>
          <w:sz w:val="28"/>
          <w:szCs w:val="28"/>
          <w:u w:val="double"/>
        </w:rPr>
      </w:pPr>
    </w:p>
    <w:p w:rsidR="000835C3" w:rsidRDefault="00E85570">
      <w:pPr>
        <w:numPr>
          <w:ilvl w:val="0"/>
          <w:numId w:val="7"/>
        </w:num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Informatique </w:t>
      </w:r>
      <w:r>
        <w:rPr>
          <w:i/>
          <w:iCs/>
          <w:sz w:val="28"/>
          <w:szCs w:val="28"/>
        </w:rPr>
        <w:t xml:space="preserve">: Très bonne maitrise de l’outil informatique.  </w:t>
      </w:r>
    </w:p>
    <w:p w:rsidR="000835C3" w:rsidRDefault="00E85570">
      <w:pPr>
        <w:spacing w:line="360" w:lineRule="auto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double"/>
        </w:rPr>
        <w:t>Qualité humaine :</w:t>
      </w:r>
    </w:p>
    <w:p w:rsidR="000835C3" w:rsidRDefault="00E85570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Personnalité : </w:t>
      </w:r>
      <w:r>
        <w:rPr>
          <w:rFonts w:ascii="Times New Roman" w:hAnsi="Times New Roman" w:cs="Times New Roman"/>
          <w:i/>
          <w:iCs/>
          <w:sz w:val="28"/>
          <w:szCs w:val="28"/>
        </w:rPr>
        <w:t>Sérieuse, ambitieuse, calme, esprit d’initiative et dynamique, ayant le sens de la responsabilité et du travail.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835C3" w:rsidRDefault="00E85570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Motivation 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Apprendre, développer et concrétiser mes connaissances. </w:t>
      </w:r>
    </w:p>
    <w:sectPr w:rsidR="000835C3">
      <w:pgSz w:w="11906" w:h="16838"/>
      <w:pgMar w:top="720" w:right="720" w:bottom="720" w:left="72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C50ED00"/>
    <w:lvl w:ilvl="0" w:tplc="AD3663A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/>
        <w:bCs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CA080A8"/>
    <w:lvl w:ilvl="0" w:tplc="040C000B">
      <w:start w:val="1"/>
      <w:numFmt w:val="bullet"/>
      <w:lvlText w:val=""/>
      <w:lvlJc w:val="left"/>
      <w:pPr>
        <w:ind w:left="2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E321FF2"/>
    <w:lvl w:ilvl="0" w:tplc="53E2892A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 w:val="0"/>
        <w:bCs w:val="0"/>
        <w:sz w:val="36"/>
        <w:szCs w:val="36"/>
      </w:rPr>
    </w:lvl>
    <w:lvl w:ilvl="1" w:tplc="B13E1A6E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57523D66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CB284856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8458893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2BA0E56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51244CC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97A64692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C606882A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340DF96"/>
    <w:lvl w:ilvl="0" w:tplc="90162F4C">
      <w:start w:val="1"/>
      <w:numFmt w:val="bullet"/>
      <w:lvlText w:val=""/>
      <w:lvlJc w:val="left"/>
      <w:pPr>
        <w:tabs>
          <w:tab w:val="left" w:pos="3555"/>
        </w:tabs>
        <w:ind w:left="3555" w:hanging="360"/>
      </w:pPr>
      <w:rPr>
        <w:rFonts w:ascii="Wingdings" w:hAnsi="Wingdings" w:hint="default"/>
      </w:rPr>
    </w:lvl>
    <w:lvl w:ilvl="1" w:tplc="FE0CDAE8" w:tentative="1">
      <w:start w:val="1"/>
      <w:numFmt w:val="bullet"/>
      <w:lvlText w:val="o"/>
      <w:lvlJc w:val="left"/>
      <w:pPr>
        <w:tabs>
          <w:tab w:val="left" w:pos="4275"/>
        </w:tabs>
        <w:ind w:left="4275" w:hanging="360"/>
      </w:pPr>
      <w:rPr>
        <w:rFonts w:ascii="Courier New" w:hAnsi="Courier New" w:hint="default"/>
      </w:rPr>
    </w:lvl>
    <w:lvl w:ilvl="2" w:tplc="6E10F9BC" w:tentative="1">
      <w:start w:val="1"/>
      <w:numFmt w:val="bullet"/>
      <w:lvlText w:val=""/>
      <w:lvlJc w:val="left"/>
      <w:pPr>
        <w:tabs>
          <w:tab w:val="left" w:pos="4995"/>
        </w:tabs>
        <w:ind w:left="4995" w:hanging="360"/>
      </w:pPr>
      <w:rPr>
        <w:rFonts w:ascii="Wingdings" w:hAnsi="Wingdings" w:hint="default"/>
      </w:rPr>
    </w:lvl>
    <w:lvl w:ilvl="3" w:tplc="3DD0B568" w:tentative="1">
      <w:start w:val="1"/>
      <w:numFmt w:val="bullet"/>
      <w:lvlText w:val=""/>
      <w:lvlJc w:val="left"/>
      <w:pPr>
        <w:tabs>
          <w:tab w:val="left" w:pos="5715"/>
        </w:tabs>
        <w:ind w:left="5715" w:hanging="360"/>
      </w:pPr>
      <w:rPr>
        <w:rFonts w:ascii="Symbol" w:hAnsi="Symbol" w:hint="default"/>
      </w:rPr>
    </w:lvl>
    <w:lvl w:ilvl="4" w:tplc="E9446148" w:tentative="1">
      <w:start w:val="1"/>
      <w:numFmt w:val="bullet"/>
      <w:lvlText w:val="o"/>
      <w:lvlJc w:val="left"/>
      <w:pPr>
        <w:tabs>
          <w:tab w:val="left" w:pos="6435"/>
        </w:tabs>
        <w:ind w:left="6435" w:hanging="360"/>
      </w:pPr>
      <w:rPr>
        <w:rFonts w:ascii="Courier New" w:hAnsi="Courier New" w:hint="default"/>
      </w:rPr>
    </w:lvl>
    <w:lvl w:ilvl="5" w:tplc="83DC1E06" w:tentative="1">
      <w:start w:val="1"/>
      <w:numFmt w:val="bullet"/>
      <w:lvlText w:val=""/>
      <w:lvlJc w:val="left"/>
      <w:pPr>
        <w:tabs>
          <w:tab w:val="left" w:pos="7155"/>
        </w:tabs>
        <w:ind w:left="7155" w:hanging="360"/>
      </w:pPr>
      <w:rPr>
        <w:rFonts w:ascii="Wingdings" w:hAnsi="Wingdings" w:hint="default"/>
      </w:rPr>
    </w:lvl>
    <w:lvl w:ilvl="6" w:tplc="2BCA4206" w:tentative="1">
      <w:start w:val="1"/>
      <w:numFmt w:val="bullet"/>
      <w:lvlText w:val=""/>
      <w:lvlJc w:val="left"/>
      <w:pPr>
        <w:tabs>
          <w:tab w:val="left" w:pos="7875"/>
        </w:tabs>
        <w:ind w:left="7875" w:hanging="360"/>
      </w:pPr>
      <w:rPr>
        <w:rFonts w:ascii="Symbol" w:hAnsi="Symbol" w:hint="default"/>
      </w:rPr>
    </w:lvl>
    <w:lvl w:ilvl="7" w:tplc="63C85DEC" w:tentative="1">
      <w:start w:val="1"/>
      <w:numFmt w:val="bullet"/>
      <w:lvlText w:val="o"/>
      <w:lvlJc w:val="left"/>
      <w:pPr>
        <w:tabs>
          <w:tab w:val="left" w:pos="8595"/>
        </w:tabs>
        <w:ind w:left="8595" w:hanging="360"/>
      </w:pPr>
      <w:rPr>
        <w:rFonts w:ascii="Courier New" w:hAnsi="Courier New" w:hint="default"/>
      </w:rPr>
    </w:lvl>
    <w:lvl w:ilvl="8" w:tplc="948412FC" w:tentative="1">
      <w:start w:val="1"/>
      <w:numFmt w:val="bullet"/>
      <w:lvlText w:val=""/>
      <w:lvlJc w:val="left"/>
      <w:pPr>
        <w:tabs>
          <w:tab w:val="left" w:pos="9315"/>
        </w:tabs>
        <w:ind w:left="9315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ABC72BA"/>
    <w:lvl w:ilvl="0" w:tplc="C34CF17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1A22E5A4"/>
    <w:lvl w:ilvl="0" w:tplc="8B06FB6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5BA2CFA"/>
    <w:lvl w:ilvl="0" w:tplc="040C000B">
      <w:start w:val="1"/>
      <w:numFmt w:val="bullet"/>
      <w:lvlText w:val=""/>
      <w:lvlJc w:val="left"/>
      <w:pPr>
        <w:ind w:left="5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EF4B96A"/>
    <w:lvl w:ilvl="0" w:tplc="C34CF17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1ECF1B6"/>
    <w:lvl w:ilvl="0" w:tplc="C34CF17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0000000B"/>
    <w:multiLevelType w:val="hybridMultilevel"/>
    <w:tmpl w:val="CCF0A6EC"/>
    <w:lvl w:ilvl="0" w:tplc="040C000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272298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A502D298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26772"/>
    <w:multiLevelType w:val="hybridMultilevel"/>
    <w:tmpl w:val="9726F48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7E260D"/>
    <w:multiLevelType w:val="hybridMultilevel"/>
    <w:tmpl w:val="9BB86382"/>
    <w:lvl w:ilvl="0" w:tplc="76669A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  <w:num w:numId="12">
    <w:abstractNumId w:val="4"/>
  </w:num>
  <w:num w:numId="13">
    <w:abstractNumId w:val="10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C3"/>
    <w:rsid w:val="0000454A"/>
    <w:rsid w:val="00031179"/>
    <w:rsid w:val="0005409C"/>
    <w:rsid w:val="00061377"/>
    <w:rsid w:val="000835C3"/>
    <w:rsid w:val="000F7706"/>
    <w:rsid w:val="002E79C8"/>
    <w:rsid w:val="00376495"/>
    <w:rsid w:val="0039409C"/>
    <w:rsid w:val="0039495A"/>
    <w:rsid w:val="003B183D"/>
    <w:rsid w:val="003D2AA3"/>
    <w:rsid w:val="003D437C"/>
    <w:rsid w:val="003F0248"/>
    <w:rsid w:val="003F2A46"/>
    <w:rsid w:val="00403BF8"/>
    <w:rsid w:val="005F2630"/>
    <w:rsid w:val="007D2105"/>
    <w:rsid w:val="009178B4"/>
    <w:rsid w:val="00A32409"/>
    <w:rsid w:val="00AC1583"/>
    <w:rsid w:val="00B91732"/>
    <w:rsid w:val="00C22699"/>
    <w:rsid w:val="00C51203"/>
    <w:rsid w:val="00C64353"/>
    <w:rsid w:val="00C71A05"/>
    <w:rsid w:val="00C74A19"/>
    <w:rsid w:val="00C83C01"/>
    <w:rsid w:val="00C85DAF"/>
    <w:rsid w:val="00CD1904"/>
    <w:rsid w:val="00CD1CF3"/>
    <w:rsid w:val="00D4769C"/>
    <w:rsid w:val="00E26D3F"/>
    <w:rsid w:val="00E85570"/>
    <w:rsid w:val="00E93252"/>
    <w:rsid w:val="00FB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5AF9F3-6EDB-491C-AC51-10695A33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</w:pBdr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Pr>
      <w:color w:val="0000FF"/>
      <w:u w:val="single"/>
    </w:rPr>
  </w:style>
  <w:style w:type="paragraph" w:styleId="Paragraphedeliste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+</vt:lpstr>
    </vt:vector>
  </TitlesOfParts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HAKIM</dc:creator>
  <cp:lastModifiedBy>Direction</cp:lastModifiedBy>
  <cp:revision>4</cp:revision>
  <cp:lastPrinted>2008-03-09T20:42:00Z</cp:lastPrinted>
  <dcterms:created xsi:type="dcterms:W3CDTF">2022-01-04T09:16:00Z</dcterms:created>
  <dcterms:modified xsi:type="dcterms:W3CDTF">2023-02-12T13:33:00Z</dcterms:modified>
</cp:coreProperties>
</file>