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F4484" w:rsidRPr="00537919" w:rsidRDefault="001F4484" w:rsidP="00F27542">
      <w:pPr>
        <w:shd w:val="clear" w:color="auto" w:fill="BFBFBF" w:themeFill="background1" w:themeFillShade="BF"/>
        <w:spacing w:line="240" w:lineRule="auto"/>
        <w:jc w:val="center"/>
        <w:rPr>
          <w:b/>
          <w:bCs/>
          <w:sz w:val="36"/>
          <w:szCs w:val="36"/>
        </w:rPr>
      </w:pPr>
      <w:r w:rsidRPr="00537919">
        <w:rPr>
          <w:b/>
          <w:bCs/>
          <w:sz w:val="36"/>
          <w:szCs w:val="36"/>
        </w:rPr>
        <w:t>CURRICULUM VITAE</w:t>
      </w:r>
    </w:p>
    <w:p w:rsidR="001F4484" w:rsidRDefault="001F4484" w:rsidP="00825BB0">
      <w:pPr>
        <w:spacing w:after="0" w:line="240" w:lineRule="auto"/>
        <w:rPr>
          <w:sz w:val="28"/>
          <w:szCs w:val="28"/>
        </w:rPr>
      </w:pPr>
      <w:r w:rsidRPr="00825BB0">
        <w:rPr>
          <w:b/>
          <w:bCs/>
          <w:sz w:val="28"/>
          <w:szCs w:val="28"/>
        </w:rPr>
        <w:t>Nom :</w:t>
      </w:r>
      <w:r>
        <w:rPr>
          <w:sz w:val="28"/>
          <w:szCs w:val="28"/>
        </w:rPr>
        <w:t xml:space="preserve"> SELMI</w:t>
      </w:r>
      <w:r w:rsidR="00825BB0">
        <w:rPr>
          <w:sz w:val="28"/>
          <w:szCs w:val="28"/>
        </w:rPr>
        <w:t xml:space="preserve">                                                                            </w:t>
      </w:r>
      <w:r w:rsidRPr="00825BB0">
        <w:rPr>
          <w:b/>
          <w:bCs/>
          <w:sz w:val="28"/>
          <w:szCs w:val="28"/>
        </w:rPr>
        <w:t>Prénom :</w:t>
      </w:r>
      <w:r>
        <w:rPr>
          <w:sz w:val="28"/>
          <w:szCs w:val="28"/>
        </w:rPr>
        <w:t xml:space="preserve"> Houda</w:t>
      </w:r>
    </w:p>
    <w:p w:rsidR="001F4484" w:rsidRDefault="001F4484" w:rsidP="00825BB0">
      <w:pPr>
        <w:spacing w:after="0" w:line="240" w:lineRule="auto"/>
        <w:rPr>
          <w:sz w:val="28"/>
          <w:szCs w:val="28"/>
        </w:rPr>
      </w:pPr>
      <w:r w:rsidRPr="00825BB0">
        <w:rPr>
          <w:b/>
          <w:bCs/>
          <w:sz w:val="28"/>
          <w:szCs w:val="28"/>
        </w:rPr>
        <w:t>Date et lieu de naissance :</w:t>
      </w:r>
      <w:r>
        <w:rPr>
          <w:sz w:val="28"/>
          <w:szCs w:val="28"/>
        </w:rPr>
        <w:t xml:space="preserve"> 08 Mai 1986 à Bouira</w:t>
      </w:r>
      <w:r w:rsidR="00825BB0" w:rsidRPr="00825BB0">
        <w:rPr>
          <w:sz w:val="28"/>
          <w:szCs w:val="28"/>
        </w:rPr>
        <w:t xml:space="preserve"> </w:t>
      </w:r>
      <w:r w:rsidR="00825BB0">
        <w:rPr>
          <w:sz w:val="28"/>
          <w:szCs w:val="28"/>
        </w:rPr>
        <w:t xml:space="preserve">           </w:t>
      </w:r>
      <w:r w:rsidR="00825BB0" w:rsidRPr="00825BB0">
        <w:rPr>
          <w:b/>
          <w:bCs/>
          <w:sz w:val="28"/>
          <w:szCs w:val="28"/>
        </w:rPr>
        <w:t>Nationalité :</w:t>
      </w:r>
      <w:r w:rsidR="00825BB0">
        <w:rPr>
          <w:sz w:val="28"/>
          <w:szCs w:val="28"/>
        </w:rPr>
        <w:t xml:space="preserve"> Algérienne              </w:t>
      </w:r>
    </w:p>
    <w:p w:rsidR="001F4484" w:rsidRDefault="001F4484" w:rsidP="00B2258B">
      <w:pPr>
        <w:spacing w:after="0" w:line="240" w:lineRule="auto"/>
        <w:rPr>
          <w:sz w:val="28"/>
          <w:szCs w:val="28"/>
        </w:rPr>
      </w:pPr>
      <w:r w:rsidRPr="00825BB0">
        <w:rPr>
          <w:b/>
          <w:bCs/>
          <w:sz w:val="28"/>
          <w:szCs w:val="28"/>
        </w:rPr>
        <w:t>Adresse :</w:t>
      </w:r>
      <w:r>
        <w:rPr>
          <w:sz w:val="28"/>
          <w:szCs w:val="28"/>
        </w:rPr>
        <w:t xml:space="preserve"> Cité des 250 Logts Bt A N°04, Bouira</w:t>
      </w:r>
    </w:p>
    <w:p w:rsidR="001F4484" w:rsidRDefault="001F4484" w:rsidP="00686E77">
      <w:pPr>
        <w:spacing w:after="0" w:line="240" w:lineRule="auto"/>
        <w:rPr>
          <w:sz w:val="28"/>
          <w:szCs w:val="28"/>
        </w:rPr>
      </w:pPr>
      <w:r w:rsidRPr="00825BB0">
        <w:rPr>
          <w:b/>
          <w:bCs/>
          <w:sz w:val="28"/>
          <w:szCs w:val="28"/>
        </w:rPr>
        <w:t>Situation familiale :</w:t>
      </w:r>
      <w:r>
        <w:rPr>
          <w:sz w:val="28"/>
          <w:szCs w:val="28"/>
        </w:rPr>
        <w:t xml:space="preserve"> </w:t>
      </w:r>
      <w:r w:rsidR="00F65E90">
        <w:rPr>
          <w:sz w:val="28"/>
          <w:szCs w:val="28"/>
        </w:rPr>
        <w:t>Mariée</w:t>
      </w:r>
      <w:r>
        <w:rPr>
          <w:sz w:val="28"/>
          <w:szCs w:val="28"/>
        </w:rPr>
        <w:t xml:space="preserve"> </w:t>
      </w:r>
      <w:r w:rsidR="00686E77">
        <w:rPr>
          <w:sz w:val="28"/>
          <w:szCs w:val="28"/>
        </w:rPr>
        <w:t>avec 02 Enfants</w:t>
      </w:r>
    </w:p>
    <w:p w:rsidR="00467A83" w:rsidRDefault="00467A83" w:rsidP="00B2258B">
      <w:pPr>
        <w:spacing w:after="0" w:line="240" w:lineRule="auto"/>
        <w:rPr>
          <w:sz w:val="28"/>
          <w:szCs w:val="28"/>
        </w:rPr>
      </w:pPr>
      <w:r w:rsidRPr="00825BB0">
        <w:rPr>
          <w:b/>
          <w:bCs/>
          <w:sz w:val="28"/>
          <w:szCs w:val="28"/>
        </w:rPr>
        <w:t>Permis de conduire :</w:t>
      </w:r>
      <w:r>
        <w:rPr>
          <w:sz w:val="28"/>
          <w:szCs w:val="28"/>
        </w:rPr>
        <w:t xml:space="preserve"> Catégorie B</w:t>
      </w:r>
    </w:p>
    <w:p w:rsidR="00467A83" w:rsidRPr="00EC17D8" w:rsidRDefault="00F65E90" w:rsidP="00F65E90">
      <w:pPr>
        <w:spacing w:after="0" w:line="240" w:lineRule="auto"/>
        <w:rPr>
          <w:sz w:val="28"/>
          <w:szCs w:val="28"/>
        </w:rPr>
      </w:pPr>
      <w:r w:rsidRPr="00EC17D8">
        <w:rPr>
          <w:b/>
          <w:bCs/>
          <w:sz w:val="28"/>
          <w:szCs w:val="28"/>
          <w:u w:val="single"/>
        </w:rPr>
        <w:t>Email</w:t>
      </w:r>
      <w:r w:rsidRPr="00EC17D8">
        <w:rPr>
          <w:sz w:val="28"/>
          <w:szCs w:val="28"/>
        </w:rPr>
        <w:t>:</w:t>
      </w:r>
      <w:r w:rsidR="00467A83" w:rsidRPr="00EC17D8">
        <w:rPr>
          <w:sz w:val="28"/>
          <w:szCs w:val="28"/>
        </w:rPr>
        <w:t xml:space="preserve"> </w:t>
      </w:r>
      <w:hyperlink r:id="rId5" w:history="1">
        <w:r w:rsidR="00825BB0" w:rsidRPr="00EC17D8">
          <w:rPr>
            <w:rStyle w:val="Lienhypertexte"/>
            <w:sz w:val="28"/>
            <w:szCs w:val="28"/>
          </w:rPr>
          <w:t>houda_selmi@yahoo.com</w:t>
        </w:r>
      </w:hyperlink>
      <w:r w:rsidR="00825BB0" w:rsidRPr="00EC17D8">
        <w:rPr>
          <w:sz w:val="28"/>
          <w:szCs w:val="28"/>
        </w:rPr>
        <w:t xml:space="preserve">                             </w:t>
      </w:r>
      <w:r w:rsidR="00EC17D8" w:rsidRPr="00EC17D8">
        <w:rPr>
          <w:sz w:val="28"/>
          <w:szCs w:val="28"/>
        </w:rPr>
        <w:t xml:space="preserve"> </w:t>
      </w:r>
      <w:r w:rsidR="00EC17D8">
        <w:rPr>
          <w:sz w:val="28"/>
          <w:szCs w:val="28"/>
        </w:rPr>
        <w:t xml:space="preserve">         </w:t>
      </w:r>
      <w:r w:rsidR="00EC17D8" w:rsidRPr="00EC17D8">
        <w:rPr>
          <w:b/>
          <w:bCs/>
          <w:sz w:val="28"/>
          <w:szCs w:val="28"/>
        </w:rPr>
        <w:t>TEL N°</w:t>
      </w:r>
      <w:r w:rsidR="00EC17D8">
        <w:rPr>
          <w:sz w:val="28"/>
          <w:szCs w:val="28"/>
        </w:rPr>
        <w:t>05 53 93 50 13</w:t>
      </w:r>
    </w:p>
    <w:p w:rsidR="00FA6B86" w:rsidRDefault="00FA6B86" w:rsidP="00F27542">
      <w:pPr>
        <w:shd w:val="clear" w:color="auto" w:fill="BFBFBF" w:themeFill="background1" w:themeFillShade="BF"/>
        <w:spacing w:after="0"/>
        <w:jc w:val="center"/>
        <w:rPr>
          <w:b/>
          <w:bCs/>
          <w:sz w:val="28"/>
          <w:szCs w:val="28"/>
        </w:rPr>
      </w:pPr>
      <w:r w:rsidRPr="00FA6B86">
        <w:rPr>
          <w:b/>
          <w:bCs/>
          <w:sz w:val="28"/>
          <w:szCs w:val="28"/>
        </w:rPr>
        <w:t>DIPLOMES ET FORMATIONS</w:t>
      </w:r>
    </w:p>
    <w:p w:rsidR="00FA6B86" w:rsidRDefault="00825BB0" w:rsidP="00686E77">
      <w:pPr>
        <w:pStyle w:val="Paragraphedeliste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Master </w:t>
      </w:r>
      <w:r w:rsidR="00FA6B86">
        <w:rPr>
          <w:sz w:val="28"/>
          <w:szCs w:val="28"/>
        </w:rPr>
        <w:t xml:space="preserve">2 en contrats et responsabilité à l’université AKLI </w:t>
      </w:r>
      <w:proofErr w:type="spellStart"/>
      <w:r w:rsidR="00FA6B86">
        <w:rPr>
          <w:sz w:val="28"/>
          <w:szCs w:val="28"/>
        </w:rPr>
        <w:t>Mouhand</w:t>
      </w:r>
      <w:proofErr w:type="spellEnd"/>
      <w:r w:rsidR="00FA6B86">
        <w:rPr>
          <w:sz w:val="28"/>
          <w:szCs w:val="28"/>
        </w:rPr>
        <w:t xml:space="preserve"> </w:t>
      </w:r>
      <w:proofErr w:type="spellStart"/>
      <w:r w:rsidR="00FA6B86">
        <w:rPr>
          <w:sz w:val="28"/>
          <w:szCs w:val="28"/>
        </w:rPr>
        <w:t>Oulhadj</w:t>
      </w:r>
      <w:proofErr w:type="spellEnd"/>
      <w:r w:rsidR="00FA6B86">
        <w:rPr>
          <w:sz w:val="28"/>
          <w:szCs w:val="28"/>
        </w:rPr>
        <w:t xml:space="preserve"> de Bouira</w:t>
      </w:r>
    </w:p>
    <w:p w:rsidR="00056508" w:rsidRDefault="00056508" w:rsidP="00686E77">
      <w:pPr>
        <w:pStyle w:val="Paragraphedeliste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Formation sur le management des ressources humaines au niveau de la chambre du commerce de la wilaya de </w:t>
      </w:r>
      <w:r w:rsidR="008337C3">
        <w:rPr>
          <w:sz w:val="28"/>
          <w:szCs w:val="28"/>
        </w:rPr>
        <w:t>Bouira</w:t>
      </w:r>
      <w:r>
        <w:rPr>
          <w:sz w:val="28"/>
          <w:szCs w:val="28"/>
        </w:rPr>
        <w:t>.</w:t>
      </w:r>
    </w:p>
    <w:p w:rsidR="00FA6B86" w:rsidRDefault="00FA6B86" w:rsidP="00686E77">
      <w:pPr>
        <w:pStyle w:val="Paragraphedeliste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Formation relative au logitiel PCPAIE WIN niveau I </w:t>
      </w:r>
      <w:r w:rsidR="00847F03">
        <w:rPr>
          <w:sz w:val="28"/>
          <w:szCs w:val="28"/>
        </w:rPr>
        <w:t xml:space="preserve">et II </w:t>
      </w:r>
      <w:r>
        <w:rPr>
          <w:sz w:val="28"/>
          <w:szCs w:val="28"/>
        </w:rPr>
        <w:t>au niveau de la SARL DLG sise à Boumerdes</w:t>
      </w:r>
    </w:p>
    <w:p w:rsidR="00FA6B86" w:rsidRDefault="00FA6B86" w:rsidP="00686E77">
      <w:pPr>
        <w:pStyle w:val="Paragraphedeliste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2013 : Obtention du diplôme de licence en droit et science politique Option : droit privé à l’université AKLI Mouhand Oulhadj de Bouira</w:t>
      </w:r>
    </w:p>
    <w:p w:rsidR="00FA6B86" w:rsidRDefault="00FA6B86" w:rsidP="00686E77">
      <w:pPr>
        <w:pStyle w:val="Paragraphedeliste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2010 : Obtention du BAC lettre arabe</w:t>
      </w:r>
    </w:p>
    <w:p w:rsidR="00BF385F" w:rsidRDefault="00FA6B86" w:rsidP="00686E77">
      <w:pPr>
        <w:pStyle w:val="Paragraphedeliste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2008 :</w:t>
      </w:r>
      <w:r w:rsidR="00BF385F">
        <w:rPr>
          <w:sz w:val="28"/>
          <w:szCs w:val="28"/>
        </w:rPr>
        <w:t xml:space="preserve"> Obtention de diplôme de Technicien en agriculture de montagne à l’institut (ITMAS) de Boukhalfa, wilaya de Tizi Ouzou</w:t>
      </w:r>
    </w:p>
    <w:p w:rsidR="00BF385F" w:rsidRDefault="00BF385F" w:rsidP="00F27542">
      <w:pPr>
        <w:shd w:val="clear" w:color="auto" w:fill="BFBFBF" w:themeFill="background1" w:themeFillShade="BF"/>
        <w:spacing w:after="0"/>
        <w:jc w:val="center"/>
        <w:rPr>
          <w:b/>
          <w:bCs/>
          <w:sz w:val="28"/>
          <w:szCs w:val="28"/>
        </w:rPr>
      </w:pPr>
      <w:r w:rsidRPr="00BF385F">
        <w:rPr>
          <w:b/>
          <w:bCs/>
          <w:sz w:val="28"/>
          <w:szCs w:val="28"/>
        </w:rPr>
        <w:t>EXPERIENCE PROFESSIONNELLE</w:t>
      </w:r>
    </w:p>
    <w:p w:rsidR="00106B07" w:rsidRPr="00106B07" w:rsidRDefault="00106B07" w:rsidP="00686E77">
      <w:pPr>
        <w:spacing w:after="0" w:line="360" w:lineRule="auto"/>
        <w:rPr>
          <w:sz w:val="28"/>
          <w:szCs w:val="28"/>
          <w:u w:val="single"/>
        </w:rPr>
      </w:pPr>
      <w:r w:rsidRPr="00F65E90">
        <w:rPr>
          <w:b/>
          <w:bCs/>
          <w:sz w:val="28"/>
          <w:szCs w:val="28"/>
          <w:u w:val="single"/>
        </w:rPr>
        <w:t>Du 28/10/2008 à ce jour</w:t>
      </w:r>
      <w:r w:rsidRPr="00106B07">
        <w:rPr>
          <w:sz w:val="28"/>
          <w:szCs w:val="28"/>
          <w:u w:val="single"/>
        </w:rPr>
        <w:t>  cadre au sein de l’Entreprise Régionale du Génie Rural « ERGR ZACCAR » direction régionale de Bouira, occupant les postes suivants :</w:t>
      </w:r>
    </w:p>
    <w:p w:rsidR="00FA6B86" w:rsidRDefault="00BF385F" w:rsidP="00686E77">
      <w:pPr>
        <w:pStyle w:val="Paragraphedeliste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 </w:t>
      </w:r>
      <w:r w:rsidRPr="0034377C">
        <w:rPr>
          <w:b/>
          <w:bCs/>
          <w:sz w:val="28"/>
          <w:szCs w:val="28"/>
        </w:rPr>
        <w:t>01/01/2017 à ce jour</w:t>
      </w:r>
      <w:r>
        <w:rPr>
          <w:sz w:val="28"/>
          <w:szCs w:val="28"/>
        </w:rPr>
        <w:t> : Administrateur au niveau du service administration et moyens generaux de la Direction Régionale de Bouira</w:t>
      </w:r>
    </w:p>
    <w:p w:rsidR="00BF385F" w:rsidRDefault="00BF385F" w:rsidP="00686E77">
      <w:pPr>
        <w:pStyle w:val="Paragraphedeliste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 </w:t>
      </w:r>
      <w:r w:rsidRPr="0034377C">
        <w:rPr>
          <w:b/>
          <w:bCs/>
          <w:sz w:val="28"/>
          <w:szCs w:val="28"/>
        </w:rPr>
        <w:t>01/09/2015</w:t>
      </w:r>
      <w:r>
        <w:rPr>
          <w:sz w:val="28"/>
          <w:szCs w:val="28"/>
        </w:rPr>
        <w:t xml:space="preserve"> au </w:t>
      </w:r>
      <w:r w:rsidRPr="0034377C">
        <w:rPr>
          <w:b/>
          <w:bCs/>
          <w:sz w:val="28"/>
          <w:szCs w:val="28"/>
        </w:rPr>
        <w:t>31/12/2016</w:t>
      </w:r>
      <w:r>
        <w:rPr>
          <w:sz w:val="28"/>
          <w:szCs w:val="28"/>
        </w:rPr>
        <w:t xml:space="preserve"> : Administrateur chargé du suivi des contrats et marchés au niveau du service </w:t>
      </w:r>
      <w:r w:rsidR="00B45B8C">
        <w:rPr>
          <w:sz w:val="28"/>
          <w:szCs w:val="28"/>
        </w:rPr>
        <w:t>technique</w:t>
      </w:r>
      <w:r>
        <w:rPr>
          <w:sz w:val="28"/>
          <w:szCs w:val="28"/>
        </w:rPr>
        <w:t xml:space="preserve"> de la Direction Régionale de Bouira</w:t>
      </w:r>
      <w:r w:rsidR="00FC4D5D">
        <w:rPr>
          <w:sz w:val="28"/>
          <w:szCs w:val="28"/>
        </w:rPr>
        <w:t>.</w:t>
      </w:r>
    </w:p>
    <w:p w:rsidR="0034377C" w:rsidRDefault="00AE4544" w:rsidP="00686E77">
      <w:pPr>
        <w:pStyle w:val="Paragraphedeliste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 </w:t>
      </w:r>
      <w:r w:rsidRPr="0034377C">
        <w:rPr>
          <w:b/>
          <w:bCs/>
          <w:sz w:val="28"/>
          <w:szCs w:val="28"/>
        </w:rPr>
        <w:t>01/11/2013</w:t>
      </w:r>
      <w:r>
        <w:rPr>
          <w:sz w:val="28"/>
          <w:szCs w:val="28"/>
        </w:rPr>
        <w:t xml:space="preserve"> au </w:t>
      </w:r>
      <w:r w:rsidRPr="0034377C">
        <w:rPr>
          <w:b/>
          <w:bCs/>
          <w:sz w:val="28"/>
          <w:szCs w:val="28"/>
        </w:rPr>
        <w:t>31/08/2015</w:t>
      </w:r>
      <w:r>
        <w:rPr>
          <w:sz w:val="28"/>
          <w:szCs w:val="28"/>
        </w:rPr>
        <w:t> :</w:t>
      </w:r>
      <w:r w:rsidR="0034377C">
        <w:rPr>
          <w:sz w:val="28"/>
          <w:szCs w:val="28"/>
        </w:rPr>
        <w:t xml:space="preserve"> Technicien chargé du suivi des contrats et marchés au niveau</w:t>
      </w:r>
      <w:r w:rsidR="0034377C" w:rsidRPr="0034377C">
        <w:rPr>
          <w:sz w:val="28"/>
          <w:szCs w:val="28"/>
        </w:rPr>
        <w:t xml:space="preserve"> </w:t>
      </w:r>
      <w:r w:rsidR="0034377C">
        <w:rPr>
          <w:sz w:val="28"/>
          <w:szCs w:val="28"/>
        </w:rPr>
        <w:t>du service technique de la Direction Régionale de Bouira</w:t>
      </w:r>
    </w:p>
    <w:p w:rsidR="00686E77" w:rsidRPr="00686E77" w:rsidRDefault="0034377C" w:rsidP="00686E77">
      <w:pPr>
        <w:pStyle w:val="Paragraphedeliste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 </w:t>
      </w:r>
      <w:r w:rsidRPr="0034377C">
        <w:rPr>
          <w:b/>
          <w:bCs/>
          <w:sz w:val="28"/>
          <w:szCs w:val="28"/>
        </w:rPr>
        <w:t>28/10/2008</w:t>
      </w:r>
      <w:r>
        <w:rPr>
          <w:sz w:val="28"/>
          <w:szCs w:val="28"/>
        </w:rPr>
        <w:t xml:space="preserve"> au </w:t>
      </w:r>
      <w:r w:rsidRPr="0034377C">
        <w:rPr>
          <w:b/>
          <w:bCs/>
          <w:sz w:val="28"/>
          <w:szCs w:val="28"/>
        </w:rPr>
        <w:t>31/08/2015</w:t>
      </w:r>
      <w:r>
        <w:rPr>
          <w:sz w:val="28"/>
          <w:szCs w:val="28"/>
        </w:rPr>
        <w:t> : Technicien en agriculture au niveau</w:t>
      </w:r>
      <w:r w:rsidRPr="0034377C">
        <w:rPr>
          <w:sz w:val="28"/>
          <w:szCs w:val="28"/>
        </w:rPr>
        <w:t xml:space="preserve"> </w:t>
      </w:r>
      <w:r>
        <w:rPr>
          <w:sz w:val="28"/>
          <w:szCs w:val="28"/>
        </w:rPr>
        <w:t>du service technique de la Direction Régionale de Bouira ex Société Agro Forestiére d’Aménagement SAFA ZACCAR</w:t>
      </w:r>
      <w:r w:rsidR="00FC4D5D">
        <w:rPr>
          <w:sz w:val="28"/>
          <w:szCs w:val="28"/>
        </w:rPr>
        <w:t>.</w:t>
      </w:r>
    </w:p>
    <w:p w:rsidR="00686E77" w:rsidRDefault="00686E77" w:rsidP="00686E77">
      <w:pPr>
        <w:spacing w:after="0"/>
        <w:jc w:val="both"/>
        <w:rPr>
          <w:sz w:val="28"/>
          <w:szCs w:val="28"/>
        </w:rPr>
      </w:pPr>
    </w:p>
    <w:p w:rsidR="00686E77" w:rsidRPr="00686E77" w:rsidRDefault="00686E77" w:rsidP="00686E77">
      <w:pPr>
        <w:spacing w:after="0"/>
        <w:jc w:val="both"/>
        <w:rPr>
          <w:sz w:val="28"/>
          <w:szCs w:val="28"/>
        </w:rPr>
      </w:pPr>
    </w:p>
    <w:p w:rsidR="0034377C" w:rsidRPr="0034377C" w:rsidRDefault="0034377C" w:rsidP="00F27542">
      <w:pPr>
        <w:pStyle w:val="Paragraphedeliste"/>
        <w:shd w:val="clear" w:color="auto" w:fill="BFBFBF" w:themeFill="background1" w:themeFillShade="BF"/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34377C">
        <w:rPr>
          <w:b/>
          <w:bCs/>
          <w:sz w:val="28"/>
          <w:szCs w:val="28"/>
        </w:rPr>
        <w:t>CONNAISSANCES LINGUISTIQUES</w:t>
      </w:r>
    </w:p>
    <w:tbl>
      <w:tblPr>
        <w:tblStyle w:val="Grilledutableau"/>
        <w:tblpPr w:leftFromText="141" w:rightFromText="141" w:vertAnchor="text" w:horzAnchor="margin" w:tblpX="108" w:tblpY="201"/>
        <w:tblW w:w="0" w:type="auto"/>
        <w:tblLook w:val="04A0"/>
      </w:tblPr>
      <w:tblGrid>
        <w:gridCol w:w="2229"/>
        <w:gridCol w:w="2216"/>
        <w:gridCol w:w="2196"/>
        <w:gridCol w:w="2221"/>
      </w:tblGrid>
      <w:tr w:rsidR="00B2258B" w:rsidTr="00B2258B">
        <w:tc>
          <w:tcPr>
            <w:tcW w:w="2229" w:type="dxa"/>
          </w:tcPr>
          <w:p w:rsidR="00B2258B" w:rsidRPr="0034377C" w:rsidRDefault="00B2258B" w:rsidP="00B2258B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34377C">
              <w:rPr>
                <w:b/>
                <w:bCs/>
                <w:sz w:val="28"/>
                <w:szCs w:val="28"/>
              </w:rPr>
              <w:t>Langues</w:t>
            </w:r>
          </w:p>
        </w:tc>
        <w:tc>
          <w:tcPr>
            <w:tcW w:w="2216" w:type="dxa"/>
          </w:tcPr>
          <w:p w:rsidR="00B2258B" w:rsidRPr="0034377C" w:rsidRDefault="00B2258B" w:rsidP="00B2258B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4377C">
              <w:rPr>
                <w:b/>
                <w:bCs/>
                <w:sz w:val="28"/>
                <w:szCs w:val="28"/>
              </w:rPr>
              <w:t>Ecrites</w:t>
            </w:r>
          </w:p>
        </w:tc>
        <w:tc>
          <w:tcPr>
            <w:tcW w:w="2196" w:type="dxa"/>
          </w:tcPr>
          <w:p w:rsidR="00B2258B" w:rsidRPr="0034377C" w:rsidRDefault="00B2258B" w:rsidP="00B2258B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4377C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ues</w:t>
            </w:r>
          </w:p>
        </w:tc>
        <w:tc>
          <w:tcPr>
            <w:tcW w:w="2221" w:type="dxa"/>
          </w:tcPr>
          <w:p w:rsidR="00B2258B" w:rsidRPr="0034377C" w:rsidRDefault="00B2258B" w:rsidP="00B2258B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4377C">
              <w:rPr>
                <w:b/>
                <w:bCs/>
                <w:sz w:val="28"/>
                <w:szCs w:val="28"/>
              </w:rPr>
              <w:t>parlées</w:t>
            </w:r>
          </w:p>
        </w:tc>
      </w:tr>
      <w:tr w:rsidR="00B2258B" w:rsidTr="00B2258B">
        <w:tc>
          <w:tcPr>
            <w:tcW w:w="2229" w:type="dxa"/>
          </w:tcPr>
          <w:p w:rsidR="00B2258B" w:rsidRPr="0034377C" w:rsidRDefault="00B2258B" w:rsidP="00B2258B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34377C">
              <w:rPr>
                <w:b/>
                <w:bCs/>
                <w:sz w:val="28"/>
                <w:szCs w:val="28"/>
              </w:rPr>
              <w:t>Arabe</w:t>
            </w:r>
          </w:p>
        </w:tc>
        <w:tc>
          <w:tcPr>
            <w:tcW w:w="2216" w:type="dxa"/>
          </w:tcPr>
          <w:p w:rsidR="00B2258B" w:rsidRDefault="00B2258B" w:rsidP="00B2258B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Très bien</w:t>
            </w:r>
          </w:p>
        </w:tc>
        <w:tc>
          <w:tcPr>
            <w:tcW w:w="2196" w:type="dxa"/>
          </w:tcPr>
          <w:p w:rsidR="00B2258B" w:rsidRDefault="00B2258B" w:rsidP="00B2258B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Très bien</w:t>
            </w:r>
          </w:p>
        </w:tc>
        <w:tc>
          <w:tcPr>
            <w:tcW w:w="2221" w:type="dxa"/>
          </w:tcPr>
          <w:p w:rsidR="00B2258B" w:rsidRDefault="00B2258B" w:rsidP="00B2258B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Très bien</w:t>
            </w:r>
          </w:p>
        </w:tc>
      </w:tr>
      <w:tr w:rsidR="00B2258B" w:rsidTr="00B2258B">
        <w:tc>
          <w:tcPr>
            <w:tcW w:w="2229" w:type="dxa"/>
          </w:tcPr>
          <w:p w:rsidR="00B2258B" w:rsidRPr="0034377C" w:rsidRDefault="00B2258B" w:rsidP="00B2258B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34377C">
              <w:rPr>
                <w:b/>
                <w:bCs/>
                <w:sz w:val="28"/>
                <w:szCs w:val="28"/>
              </w:rPr>
              <w:t>Français</w:t>
            </w:r>
          </w:p>
        </w:tc>
        <w:tc>
          <w:tcPr>
            <w:tcW w:w="2216" w:type="dxa"/>
          </w:tcPr>
          <w:p w:rsidR="00B2258B" w:rsidRDefault="00B2258B" w:rsidP="00B2258B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Très Bien</w:t>
            </w:r>
          </w:p>
        </w:tc>
        <w:tc>
          <w:tcPr>
            <w:tcW w:w="2196" w:type="dxa"/>
          </w:tcPr>
          <w:p w:rsidR="00B2258B" w:rsidRDefault="00B2258B" w:rsidP="00B2258B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Très Bien</w:t>
            </w:r>
          </w:p>
        </w:tc>
        <w:tc>
          <w:tcPr>
            <w:tcW w:w="2221" w:type="dxa"/>
          </w:tcPr>
          <w:p w:rsidR="00B2258B" w:rsidRDefault="00B2258B" w:rsidP="00B2258B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Très Bien</w:t>
            </w:r>
          </w:p>
        </w:tc>
      </w:tr>
      <w:tr w:rsidR="00B2258B" w:rsidTr="00B2258B">
        <w:tc>
          <w:tcPr>
            <w:tcW w:w="2229" w:type="dxa"/>
          </w:tcPr>
          <w:p w:rsidR="00B2258B" w:rsidRPr="0034377C" w:rsidRDefault="00B2258B" w:rsidP="00B2258B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 w:rsidRPr="0034377C">
              <w:rPr>
                <w:b/>
                <w:bCs/>
                <w:sz w:val="28"/>
                <w:szCs w:val="28"/>
              </w:rPr>
              <w:t>Anglais</w:t>
            </w:r>
          </w:p>
        </w:tc>
        <w:tc>
          <w:tcPr>
            <w:tcW w:w="2216" w:type="dxa"/>
          </w:tcPr>
          <w:p w:rsidR="00B2258B" w:rsidRDefault="00B2258B" w:rsidP="00B2258B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Bien</w:t>
            </w:r>
          </w:p>
        </w:tc>
        <w:tc>
          <w:tcPr>
            <w:tcW w:w="2196" w:type="dxa"/>
          </w:tcPr>
          <w:p w:rsidR="00B2258B" w:rsidRDefault="00B2258B" w:rsidP="00B2258B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Bien</w:t>
            </w:r>
          </w:p>
        </w:tc>
        <w:tc>
          <w:tcPr>
            <w:tcW w:w="2221" w:type="dxa"/>
          </w:tcPr>
          <w:p w:rsidR="00B2258B" w:rsidRDefault="00B2258B" w:rsidP="00B2258B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Bien</w:t>
            </w:r>
          </w:p>
        </w:tc>
      </w:tr>
    </w:tbl>
    <w:p w:rsidR="0034377C" w:rsidRPr="00B2258B" w:rsidRDefault="0034377C" w:rsidP="00B2258B">
      <w:pPr>
        <w:spacing w:after="0" w:line="240" w:lineRule="auto"/>
        <w:rPr>
          <w:sz w:val="18"/>
          <w:szCs w:val="18"/>
        </w:rPr>
      </w:pPr>
    </w:p>
    <w:p w:rsidR="00B2258B" w:rsidRDefault="00B2258B" w:rsidP="00F27542">
      <w:pPr>
        <w:pStyle w:val="Paragraphedeliste"/>
        <w:shd w:val="clear" w:color="auto" w:fill="BFBFBF" w:themeFill="background1" w:themeFillShade="BF"/>
        <w:spacing w:line="240" w:lineRule="auto"/>
        <w:ind w:left="426" w:hanging="426"/>
        <w:jc w:val="center"/>
        <w:rPr>
          <w:b/>
          <w:bCs/>
          <w:sz w:val="28"/>
          <w:szCs w:val="28"/>
        </w:rPr>
      </w:pPr>
      <w:r w:rsidRPr="00B2258B">
        <w:rPr>
          <w:b/>
          <w:bCs/>
          <w:sz w:val="28"/>
          <w:szCs w:val="28"/>
        </w:rPr>
        <w:t>DIVERS</w:t>
      </w:r>
    </w:p>
    <w:p w:rsidR="00BF385F" w:rsidRPr="00106B07" w:rsidRDefault="00B2258B" w:rsidP="00106B07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06B07">
        <w:rPr>
          <w:sz w:val="28"/>
          <w:szCs w:val="28"/>
        </w:rPr>
        <w:t>Présentable, dynamique et active</w:t>
      </w:r>
    </w:p>
    <w:p w:rsidR="00B2258B" w:rsidRPr="00106B07" w:rsidRDefault="00B2258B" w:rsidP="00106B07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06B07">
        <w:rPr>
          <w:sz w:val="28"/>
          <w:szCs w:val="28"/>
        </w:rPr>
        <w:t>Ayant le sens de responsabilité et d’organisation</w:t>
      </w:r>
    </w:p>
    <w:p w:rsidR="00B2258B" w:rsidRPr="00106B07" w:rsidRDefault="00B2258B" w:rsidP="00106B07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06B07">
        <w:rPr>
          <w:sz w:val="28"/>
          <w:szCs w:val="28"/>
        </w:rPr>
        <w:t>Bon sens de communication et relationnel</w:t>
      </w:r>
    </w:p>
    <w:p w:rsidR="00106B07" w:rsidRPr="00106B07" w:rsidRDefault="00106B07" w:rsidP="00106B07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06B07">
        <w:rPr>
          <w:sz w:val="28"/>
          <w:szCs w:val="28"/>
        </w:rPr>
        <w:t>Aime le travail de groupe</w:t>
      </w:r>
    </w:p>
    <w:p w:rsidR="00B2258B" w:rsidRPr="00106B07" w:rsidRDefault="00B2258B" w:rsidP="00106B07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06B07">
        <w:rPr>
          <w:sz w:val="28"/>
          <w:szCs w:val="28"/>
        </w:rPr>
        <w:t>Sérieuse et assidue.</w:t>
      </w:r>
    </w:p>
    <w:sectPr w:rsidR="00B2258B" w:rsidRPr="00106B07" w:rsidSect="00686E7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C96"/>
    <w:multiLevelType w:val="hybridMultilevel"/>
    <w:tmpl w:val="103E74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2052C"/>
    <w:multiLevelType w:val="hybridMultilevel"/>
    <w:tmpl w:val="1450C2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D25DD"/>
    <w:multiLevelType w:val="hybridMultilevel"/>
    <w:tmpl w:val="DD34BF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1F4484"/>
    <w:rsid w:val="00027FE6"/>
    <w:rsid w:val="00056508"/>
    <w:rsid w:val="000A4D95"/>
    <w:rsid w:val="00106B07"/>
    <w:rsid w:val="001C6E63"/>
    <w:rsid w:val="001F4484"/>
    <w:rsid w:val="002F418D"/>
    <w:rsid w:val="0034377C"/>
    <w:rsid w:val="00467A83"/>
    <w:rsid w:val="00537919"/>
    <w:rsid w:val="00686E77"/>
    <w:rsid w:val="00811DC2"/>
    <w:rsid w:val="00825BB0"/>
    <w:rsid w:val="008337C3"/>
    <w:rsid w:val="00847F03"/>
    <w:rsid w:val="008F2753"/>
    <w:rsid w:val="00AE4544"/>
    <w:rsid w:val="00B2258B"/>
    <w:rsid w:val="00B36FFA"/>
    <w:rsid w:val="00B45B8C"/>
    <w:rsid w:val="00BF385F"/>
    <w:rsid w:val="00EA19EE"/>
    <w:rsid w:val="00EC17D8"/>
    <w:rsid w:val="00F27542"/>
    <w:rsid w:val="00F65E90"/>
    <w:rsid w:val="00FA6B86"/>
    <w:rsid w:val="00FC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7A8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A6B86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3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uda_selm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Eurêka Informatique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</dc:creator>
  <cp:keywords/>
  <dc:description/>
  <cp:lastModifiedBy>mon pc</cp:lastModifiedBy>
  <cp:revision>11</cp:revision>
  <cp:lastPrinted>2019-12-05T09:35:00Z</cp:lastPrinted>
  <dcterms:created xsi:type="dcterms:W3CDTF">2018-09-02T12:45:00Z</dcterms:created>
  <dcterms:modified xsi:type="dcterms:W3CDTF">2020-05-26T10:14:00Z</dcterms:modified>
</cp:coreProperties>
</file>