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55" w:rsidRPr="00D8044A" w:rsidRDefault="00676C1F" w:rsidP="00676C1F">
      <w:pPr>
        <w:tabs>
          <w:tab w:val="left" w:pos="3448"/>
          <w:tab w:val="center" w:pos="4535"/>
        </w:tabs>
        <w:spacing w:line="240" w:lineRule="auto"/>
        <w:rPr>
          <w:b/>
          <w:bCs/>
        </w:rPr>
      </w:pPr>
      <w:r w:rsidRPr="00D8044A">
        <w:rPr>
          <w:rFonts w:ascii="Arial" w:hAnsi="Arial"/>
          <w:b/>
          <w:bCs/>
          <w:sz w:val="28"/>
          <w:szCs w:val="28"/>
        </w:rPr>
        <w:tab/>
      </w:r>
      <w:r w:rsidRPr="00D8044A">
        <w:rPr>
          <w:rFonts w:ascii="Arial" w:hAnsi="Arial"/>
          <w:b/>
          <w:bCs/>
          <w:sz w:val="28"/>
          <w:szCs w:val="28"/>
        </w:rPr>
        <w:tab/>
      </w:r>
      <w:r w:rsidRPr="00D8044A">
        <w:rPr>
          <w:b/>
          <w:bCs/>
          <w:noProof/>
          <w:shd w:val="clear" w:color="auto" w:fill="F7CAAC" w:themeFill="accent2" w:themeFillTint="66"/>
        </w:rPr>
        <w:drawing>
          <wp:anchor distT="0" distB="0" distL="114300" distR="114300" simplePos="0" relativeHeight="251659264" behindDoc="0" locked="0" layoutInCell="1" allowOverlap="1" wp14:anchorId="7C4812D2" wp14:editId="7406EC29">
            <wp:simplePos x="0" y="0"/>
            <wp:positionH relativeFrom="margin">
              <wp:posOffset>-179705</wp:posOffset>
            </wp:positionH>
            <wp:positionV relativeFrom="paragraph">
              <wp:posOffset>444500</wp:posOffset>
            </wp:positionV>
            <wp:extent cx="1098550" cy="1345565"/>
            <wp:effectExtent l="152400" t="152400" r="330200" b="3498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34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492" w:rsidRPr="00D8044A">
        <w:rPr>
          <w:rFonts w:ascii="Arial" w:hAnsi="Arial"/>
          <w:b/>
          <w:bCs/>
          <w:sz w:val="28"/>
          <w:szCs w:val="28"/>
          <w:shd w:val="clear" w:color="auto" w:fill="F7CAAC" w:themeFill="accent2" w:themeFillTint="66"/>
        </w:rPr>
        <w:t>Curriculum Vita</w:t>
      </w:r>
      <w:r w:rsidR="00AB1492" w:rsidRPr="00D8044A">
        <w:rPr>
          <w:b/>
          <w:bCs/>
          <w:sz w:val="28"/>
          <w:szCs w:val="28"/>
        </w:rPr>
        <w:br w:type="textWrapping" w:clear="all"/>
      </w:r>
    </w:p>
    <w:p w:rsidR="00F00655" w:rsidRPr="00D8044A" w:rsidRDefault="00676C1F" w:rsidP="00676C1F">
      <w:pPr>
        <w:pStyle w:val="Citation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044A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F00655" w:rsidRPr="00D8044A">
        <w:rPr>
          <w:rFonts w:asciiTheme="majorBidi" w:hAnsiTheme="majorBidi" w:cstheme="majorBidi"/>
          <w:b/>
          <w:bCs/>
          <w:sz w:val="28"/>
          <w:szCs w:val="28"/>
        </w:rPr>
        <w:t xml:space="preserve">Licence </w:t>
      </w:r>
      <w:r w:rsidR="00F00655" w:rsidRPr="00D8044A">
        <w:rPr>
          <w:rStyle w:val="Titredulivre"/>
          <w:rFonts w:asciiTheme="majorBidi" w:hAnsiTheme="majorBidi" w:cstheme="majorBidi"/>
          <w:sz w:val="28"/>
          <w:szCs w:val="28"/>
        </w:rPr>
        <w:t>Professionnel Lmd En Electronique</w:t>
      </w:r>
      <w:r w:rsidR="00AB1492" w:rsidRPr="00D8044A">
        <w:rPr>
          <w:rStyle w:val="Titredulivre"/>
          <w:rFonts w:asciiTheme="majorBidi" w:hAnsiTheme="majorBidi" w:cstheme="majorBidi"/>
          <w:sz w:val="28"/>
          <w:szCs w:val="28"/>
        </w:rPr>
        <w:tab/>
      </w:r>
      <w:r w:rsidR="00AB1492" w:rsidRPr="00D8044A">
        <w:rPr>
          <w:rStyle w:val="Titredulivre"/>
          <w:rFonts w:asciiTheme="majorBidi" w:hAnsiTheme="majorBidi" w:cstheme="majorBidi"/>
          <w:sz w:val="28"/>
          <w:szCs w:val="28"/>
        </w:rPr>
        <w:tab/>
      </w:r>
      <w:r w:rsidR="00AB1492" w:rsidRPr="00D8044A">
        <w:rPr>
          <w:rStyle w:val="Titredulivre"/>
          <w:rFonts w:asciiTheme="majorBidi" w:hAnsiTheme="majorBidi" w:cstheme="majorBidi"/>
          <w:sz w:val="28"/>
          <w:szCs w:val="28"/>
        </w:rPr>
        <w:tab/>
      </w:r>
      <w:r w:rsidR="00F00655" w:rsidRPr="00D8044A">
        <w:rPr>
          <w:rStyle w:val="Titredulivre"/>
          <w:rFonts w:asciiTheme="majorBidi" w:hAnsiTheme="majorBidi" w:cstheme="majorBidi"/>
          <w:sz w:val="28"/>
          <w:szCs w:val="28"/>
        </w:rPr>
        <w:t>Université Mentouri Constantine</w:t>
      </w:r>
    </w:p>
    <w:p w:rsidR="00F00655" w:rsidRPr="00D8044A" w:rsidRDefault="00F00655" w:rsidP="00676C1F">
      <w:pPr>
        <w:pStyle w:val="Citation"/>
        <w:spacing w:after="0"/>
        <w:jc w:val="center"/>
        <w:rPr>
          <w:rStyle w:val="Titredulivre"/>
          <w:rFonts w:asciiTheme="majorBidi" w:hAnsiTheme="majorBidi" w:cstheme="majorBidi"/>
        </w:rPr>
      </w:pPr>
      <w:r w:rsidRPr="00D8044A">
        <w:rPr>
          <w:rStyle w:val="Titredulivre"/>
          <w:rFonts w:asciiTheme="majorBidi" w:hAnsiTheme="majorBidi" w:cstheme="majorBidi"/>
          <w:sz w:val="28"/>
          <w:szCs w:val="28"/>
        </w:rPr>
        <w:t>Bouarioua  Nassima</w:t>
      </w:r>
    </w:p>
    <w:p w:rsidR="00F00655" w:rsidRPr="00D8044A" w:rsidRDefault="00F00655" w:rsidP="00676C1F">
      <w:pPr>
        <w:pStyle w:val="Citation"/>
        <w:spacing w:after="0"/>
        <w:jc w:val="center"/>
        <w:rPr>
          <w:rStyle w:val="Titredulivre"/>
          <w:rFonts w:asciiTheme="majorBidi" w:hAnsiTheme="majorBidi" w:cstheme="majorBidi"/>
          <w:sz w:val="28"/>
          <w:szCs w:val="28"/>
        </w:rPr>
      </w:pPr>
      <w:r w:rsidRPr="00D8044A">
        <w:rPr>
          <w:rStyle w:val="Titredulivre"/>
          <w:rFonts w:asciiTheme="majorBidi" w:hAnsiTheme="majorBidi" w:cstheme="majorBidi"/>
          <w:sz w:val="28"/>
          <w:szCs w:val="28"/>
        </w:rPr>
        <w:t>37ANS- Algérienne</w:t>
      </w:r>
    </w:p>
    <w:p w:rsidR="00676C1F" w:rsidRPr="00D8044A" w:rsidRDefault="00676C1F" w:rsidP="00676C1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676C1F" w:rsidRPr="00D8044A" w:rsidRDefault="00676C1F" w:rsidP="00676C1F">
      <w:pPr>
        <w:tabs>
          <w:tab w:val="left" w:pos="2202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8044A">
        <w:rPr>
          <w:rFonts w:asciiTheme="majorBidi" w:hAnsiTheme="majorBidi" w:cstheme="majorBidi"/>
          <w:b/>
          <w:bCs/>
        </w:rPr>
        <w:tab/>
      </w:r>
    </w:p>
    <w:p w:rsidR="00676C1F" w:rsidRDefault="003A051C" w:rsidP="003A051C">
      <w:pPr>
        <w:tabs>
          <w:tab w:val="left" w:pos="1675"/>
        </w:tabs>
        <w:spacing w:after="0" w:line="240" w:lineRule="auto"/>
        <w:jc w:val="both"/>
      </w:pPr>
      <w:r>
        <w:tab/>
      </w:r>
      <w:r>
        <w:tab/>
      </w:r>
    </w:p>
    <w:p w:rsidR="00676C1F" w:rsidRDefault="00676C1F" w:rsidP="00676C1F">
      <w:pPr>
        <w:spacing w:after="0" w:line="240" w:lineRule="auto"/>
        <w:jc w:val="both"/>
      </w:pPr>
    </w:p>
    <w:p w:rsidR="00F00655" w:rsidRPr="00676C1F" w:rsidRDefault="00F00655" w:rsidP="00676C1F">
      <w:pPr>
        <w:shd w:val="clear" w:color="auto" w:fill="E5B8B7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b/>
          <w:bCs/>
          <w:sz w:val="28"/>
          <w:szCs w:val="28"/>
          <w:u w:val="single"/>
        </w:rPr>
        <w:t>Information Personnelle </w:t>
      </w:r>
      <w:r w:rsidRPr="00676C1F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F00655" w:rsidRPr="00676C1F" w:rsidRDefault="00F00655" w:rsidP="00F00655">
      <w:pPr>
        <w:pStyle w:val="Paragraphedeliste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 xml:space="preserve">Mme : </w:t>
      </w:r>
      <w:r w:rsidRPr="00676C1F">
        <w:rPr>
          <w:rFonts w:asciiTheme="majorBidi" w:hAnsiTheme="majorBidi" w:cstheme="majorBidi"/>
          <w:sz w:val="28"/>
          <w:szCs w:val="28"/>
        </w:rPr>
        <w:t>Bouarioua Nassima</w:t>
      </w:r>
    </w:p>
    <w:p w:rsidR="00F00655" w:rsidRPr="00676C1F" w:rsidRDefault="00F00655" w:rsidP="00F00655">
      <w:pPr>
        <w:pStyle w:val="Paragraphedeliste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Adresse </w:t>
      </w:r>
      <w:r w:rsidRPr="00676C1F">
        <w:rPr>
          <w:rFonts w:asciiTheme="majorBidi" w:hAnsiTheme="majorBidi" w:cstheme="majorBidi"/>
          <w:sz w:val="28"/>
          <w:szCs w:val="28"/>
        </w:rPr>
        <w:t>: 1600 Logement bâtiment F2, N °06 Ilo, A21, Alger, Algérie</w:t>
      </w:r>
    </w:p>
    <w:p w:rsidR="00F00655" w:rsidRPr="00676C1F" w:rsidRDefault="00F00655" w:rsidP="00F00655">
      <w:pPr>
        <w:pStyle w:val="Paragraphedeliste"/>
        <w:numPr>
          <w:ilvl w:val="0"/>
          <w:numId w:val="1"/>
        </w:numPr>
        <w:tabs>
          <w:tab w:val="left" w:pos="709"/>
        </w:tabs>
        <w:spacing w:before="240"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  <w:lang w:val="de-DE"/>
        </w:rPr>
        <w:t>E- Mail</w:t>
      </w:r>
      <w:r w:rsidRPr="00676C1F">
        <w:rPr>
          <w:rFonts w:asciiTheme="majorBidi" w:hAnsiTheme="majorBidi" w:cstheme="majorBidi"/>
          <w:sz w:val="28"/>
          <w:szCs w:val="28"/>
          <w:lang w:val="de-DE"/>
        </w:rPr>
        <w:t> :</w:t>
      </w:r>
      <w:r w:rsidRPr="00676C1F">
        <w:rPr>
          <w:rFonts w:asciiTheme="majorBidi" w:hAnsiTheme="majorBidi" w:cstheme="majorBidi"/>
          <w:sz w:val="28"/>
          <w:szCs w:val="28"/>
          <w:shd w:val="clear" w:color="auto" w:fill="E5B8B7"/>
        </w:rPr>
        <w:t>Sali.Sali1111369</w:t>
      </w:r>
      <w:r w:rsidRPr="00676C1F">
        <w:rPr>
          <w:rFonts w:asciiTheme="majorBidi" w:hAnsiTheme="majorBidi" w:cstheme="majorBidi"/>
          <w:sz w:val="28"/>
          <w:szCs w:val="28"/>
        </w:rPr>
        <w:t>@gmail.com</w:t>
      </w:r>
    </w:p>
    <w:p w:rsidR="00F00655" w:rsidRPr="00676C1F" w:rsidRDefault="00F00655" w:rsidP="00F00655">
      <w:pPr>
        <w:pStyle w:val="Paragraphedeliste"/>
        <w:numPr>
          <w:ilvl w:val="0"/>
          <w:numId w:val="1"/>
        </w:numPr>
        <w:tabs>
          <w:tab w:val="left" w:pos="709"/>
        </w:tabs>
        <w:spacing w:before="240"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Ne :</w:t>
      </w:r>
      <w:r w:rsidRPr="00676C1F">
        <w:rPr>
          <w:rFonts w:asciiTheme="majorBidi" w:hAnsiTheme="majorBidi" w:cstheme="majorBidi"/>
          <w:sz w:val="28"/>
          <w:szCs w:val="28"/>
        </w:rPr>
        <w:t xml:space="preserve"> Le 16/01/1986 à Constantine</w:t>
      </w:r>
    </w:p>
    <w:p w:rsidR="00F00655" w:rsidRPr="00676C1F" w:rsidRDefault="00F00655" w:rsidP="00F00655">
      <w:pPr>
        <w:pStyle w:val="Paragraphedeliste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Situation </w:t>
      </w:r>
      <w:r w:rsidRPr="00676C1F">
        <w:rPr>
          <w:rFonts w:asciiTheme="majorBidi" w:hAnsiTheme="majorBidi" w:cstheme="majorBidi"/>
          <w:sz w:val="28"/>
          <w:szCs w:val="28"/>
        </w:rPr>
        <w:t>: Célibataire.</w:t>
      </w:r>
    </w:p>
    <w:p w:rsidR="00F00655" w:rsidRPr="00676C1F" w:rsidRDefault="00F00655" w:rsidP="00255831">
      <w:pPr>
        <w:pStyle w:val="Paragraphedeliste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Tel </w:t>
      </w:r>
      <w:r w:rsidRPr="00676C1F">
        <w:rPr>
          <w:rFonts w:asciiTheme="majorBidi" w:hAnsiTheme="majorBidi" w:cstheme="majorBidi"/>
          <w:sz w:val="28"/>
          <w:szCs w:val="28"/>
        </w:rPr>
        <w:t>:0556074456/0796271586</w:t>
      </w:r>
    </w:p>
    <w:p w:rsidR="00F00655" w:rsidRPr="00676C1F" w:rsidRDefault="00F00655" w:rsidP="00255831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E5B8B7"/>
        </w:rPr>
        <w:t>Formation</w:t>
      </w:r>
      <w:r w:rsidRPr="00676C1F">
        <w:rPr>
          <w:rFonts w:asciiTheme="majorBidi" w:hAnsiTheme="majorBidi" w:cstheme="majorBidi"/>
          <w:sz w:val="28"/>
          <w:szCs w:val="28"/>
          <w:u w:val="single"/>
          <w:shd w:val="clear" w:color="auto" w:fill="E5B8B7"/>
        </w:rPr>
        <w:t> :</w:t>
      </w:r>
    </w:p>
    <w:p w:rsidR="00F00655" w:rsidRPr="00676C1F" w:rsidRDefault="00F00655" w:rsidP="00F0065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 xml:space="preserve">2009 : </w:t>
      </w:r>
      <w:r w:rsidRPr="00676C1F">
        <w:rPr>
          <w:rFonts w:asciiTheme="majorBidi" w:hAnsiTheme="majorBidi" w:cstheme="majorBidi"/>
          <w:sz w:val="28"/>
          <w:szCs w:val="28"/>
        </w:rPr>
        <w:t>Baccalauréat Science Naturelle</w:t>
      </w:r>
    </w:p>
    <w:p w:rsidR="00F00655" w:rsidRPr="00676C1F" w:rsidRDefault="00F00655" w:rsidP="00F0065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2008-2011 </w:t>
      </w:r>
      <w:r w:rsidRPr="00676C1F">
        <w:rPr>
          <w:rFonts w:asciiTheme="majorBidi" w:hAnsiTheme="majorBidi" w:cstheme="majorBidi"/>
          <w:sz w:val="28"/>
          <w:szCs w:val="28"/>
        </w:rPr>
        <w:t>: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 xml:space="preserve"> Technicien</w:t>
      </w:r>
      <w:r w:rsidRPr="00676C1F">
        <w:rPr>
          <w:rFonts w:asciiTheme="majorBidi" w:hAnsiTheme="majorBidi" w:cstheme="majorBidi"/>
          <w:sz w:val="28"/>
          <w:szCs w:val="28"/>
        </w:rPr>
        <w:t xml:space="preserve">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Supérieure Maintenance Réseaux</w:t>
      </w:r>
    </w:p>
    <w:p w:rsidR="00F00655" w:rsidRPr="00676C1F" w:rsidRDefault="00F00655" w:rsidP="00F0065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2009-2010</w:t>
      </w:r>
      <w:r w:rsidRPr="00676C1F">
        <w:rPr>
          <w:rFonts w:asciiTheme="majorBidi" w:hAnsiTheme="majorBidi" w:cstheme="majorBidi"/>
          <w:sz w:val="28"/>
          <w:szCs w:val="28"/>
        </w:rPr>
        <w:t> : 1</w:t>
      </w:r>
      <w:r w:rsidRPr="00676C1F">
        <w:rPr>
          <w:rFonts w:asciiTheme="majorBidi" w:hAnsiTheme="majorBidi" w:cstheme="majorBidi"/>
          <w:sz w:val="28"/>
          <w:szCs w:val="28"/>
          <w:vertAlign w:val="superscript"/>
        </w:rPr>
        <w:t>er</w:t>
      </w:r>
      <w:r w:rsidRPr="00676C1F">
        <w:rPr>
          <w:rFonts w:asciiTheme="majorBidi" w:hAnsiTheme="majorBidi" w:cstheme="majorBidi"/>
          <w:sz w:val="28"/>
          <w:szCs w:val="28"/>
        </w:rPr>
        <w:t xml:space="preserve"> Année Science Economique</w:t>
      </w:r>
    </w:p>
    <w:p w:rsidR="00F00655" w:rsidRPr="00676C1F" w:rsidRDefault="00F00655" w:rsidP="00F0065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2010-2014</w:t>
      </w:r>
      <w:r w:rsidRPr="00676C1F">
        <w:rPr>
          <w:rFonts w:asciiTheme="majorBidi" w:hAnsiTheme="majorBidi" w:cstheme="majorBidi"/>
          <w:sz w:val="28"/>
          <w:szCs w:val="28"/>
        </w:rPr>
        <w:t xml:space="preserve"> :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Licence électronique</w:t>
      </w:r>
      <w:r w:rsidRPr="00676C1F">
        <w:rPr>
          <w:rFonts w:asciiTheme="majorBidi" w:hAnsiTheme="majorBidi" w:cstheme="majorBidi"/>
          <w:sz w:val="28"/>
          <w:szCs w:val="28"/>
        </w:rPr>
        <w:t xml:space="preserve">, </w:t>
      </w:r>
      <w:r w:rsidRPr="00676C1F">
        <w:rPr>
          <w:rFonts w:asciiTheme="majorBidi" w:hAnsiTheme="majorBidi" w:cstheme="majorBidi"/>
          <w:sz w:val="28"/>
          <w:szCs w:val="28"/>
          <w:u w:val="single"/>
        </w:rPr>
        <w:t>Domaine</w:t>
      </w:r>
      <w:r w:rsidRPr="00676C1F">
        <w:rPr>
          <w:rFonts w:asciiTheme="majorBidi" w:hAnsiTheme="majorBidi" w:cstheme="majorBidi"/>
          <w:sz w:val="28"/>
          <w:szCs w:val="28"/>
        </w:rPr>
        <w:t> : Science Et Technique</w:t>
      </w:r>
    </w:p>
    <w:p w:rsidR="00F00655" w:rsidRPr="00676C1F" w:rsidRDefault="00F00655" w:rsidP="00F00655">
      <w:pPr>
        <w:spacing w:after="0" w:line="240" w:lineRule="auto"/>
        <w:ind w:left="2509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Filière</w:t>
      </w:r>
      <w:r w:rsidRPr="00676C1F">
        <w:rPr>
          <w:rFonts w:asciiTheme="majorBidi" w:hAnsiTheme="majorBidi" w:cstheme="majorBidi"/>
          <w:sz w:val="28"/>
          <w:szCs w:val="28"/>
        </w:rPr>
        <w:t xml:space="preserve"> : Electronique, </w:t>
      </w:r>
      <w:r w:rsidRPr="00676C1F">
        <w:rPr>
          <w:rFonts w:asciiTheme="majorBidi" w:hAnsiTheme="majorBidi" w:cstheme="majorBidi"/>
          <w:sz w:val="28"/>
          <w:szCs w:val="28"/>
          <w:u w:val="single"/>
        </w:rPr>
        <w:t>Parcours</w:t>
      </w:r>
      <w:r w:rsidRPr="00676C1F">
        <w:rPr>
          <w:rFonts w:asciiTheme="majorBidi" w:hAnsiTheme="majorBidi" w:cstheme="majorBidi"/>
          <w:sz w:val="28"/>
          <w:szCs w:val="28"/>
        </w:rPr>
        <w:t xml:space="preserve"> :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Réseaux Et Télécommunication</w:t>
      </w:r>
      <w:r w:rsidRPr="00676C1F">
        <w:rPr>
          <w:rFonts w:asciiTheme="majorBidi" w:hAnsiTheme="majorBidi" w:cstheme="majorBidi"/>
          <w:sz w:val="28"/>
          <w:szCs w:val="28"/>
        </w:rPr>
        <w:t xml:space="preserve"> </w:t>
      </w:r>
    </w:p>
    <w:p w:rsidR="00FA002B" w:rsidRPr="00676C1F" w:rsidRDefault="00F00655" w:rsidP="00F0065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2015-2016</w:t>
      </w:r>
      <w:r w:rsidRPr="00676C1F">
        <w:rPr>
          <w:rFonts w:asciiTheme="majorBidi" w:hAnsiTheme="majorBidi" w:cstheme="majorBidi"/>
          <w:sz w:val="28"/>
          <w:szCs w:val="28"/>
        </w:rPr>
        <w:t> : Attestation De Sécuriste Volontaire</w:t>
      </w:r>
    </w:p>
    <w:p w:rsidR="00F00655" w:rsidRPr="00676C1F" w:rsidRDefault="00FA002B" w:rsidP="00FA002B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2014</w:t>
      </w:r>
      <w:r w:rsidRPr="00676C1F">
        <w:rPr>
          <w:rFonts w:asciiTheme="majorBidi" w:hAnsiTheme="majorBidi" w:cstheme="majorBidi"/>
          <w:sz w:val="28"/>
          <w:szCs w:val="28"/>
        </w:rPr>
        <w:t>-</w:t>
      </w:r>
      <w:r w:rsidRPr="00676C1F">
        <w:rPr>
          <w:rFonts w:asciiTheme="majorBidi" w:hAnsiTheme="majorBidi" w:cstheme="majorBidi"/>
          <w:sz w:val="28"/>
          <w:szCs w:val="28"/>
          <w:u w:val="single"/>
        </w:rPr>
        <w:t>2015</w:t>
      </w:r>
      <w:r w:rsidRPr="00676C1F">
        <w:rPr>
          <w:rFonts w:asciiTheme="majorBidi" w:hAnsiTheme="majorBidi" w:cstheme="majorBidi"/>
          <w:sz w:val="28"/>
          <w:szCs w:val="28"/>
        </w:rPr>
        <w:t> :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Master1</w:t>
      </w:r>
      <w:r w:rsidRPr="00676C1F">
        <w:rPr>
          <w:rFonts w:asciiTheme="majorBidi" w:hAnsiTheme="majorBidi" w:cstheme="majorBidi"/>
          <w:sz w:val="28"/>
          <w:szCs w:val="28"/>
        </w:rPr>
        <w:t xml:space="preserve">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électronique</w:t>
      </w:r>
      <w:r w:rsidRPr="00676C1F">
        <w:rPr>
          <w:rFonts w:asciiTheme="majorBidi" w:hAnsiTheme="majorBidi" w:cstheme="majorBidi"/>
          <w:sz w:val="28"/>
          <w:szCs w:val="28"/>
        </w:rPr>
        <w:t xml:space="preserve"> : système de communication </w:t>
      </w:r>
    </w:p>
    <w:p w:rsidR="00F00655" w:rsidRPr="00676C1F" w:rsidRDefault="00F00655" w:rsidP="00F00655">
      <w:pPr>
        <w:spacing w:after="0" w:line="240" w:lineRule="auto"/>
        <w:ind w:left="1069"/>
        <w:rPr>
          <w:rFonts w:asciiTheme="majorBidi" w:hAnsiTheme="majorBidi" w:cstheme="majorBidi"/>
          <w:sz w:val="28"/>
          <w:szCs w:val="28"/>
        </w:rPr>
      </w:pPr>
      <w:bookmarkStart w:id="0" w:name="_GoBack"/>
    </w:p>
    <w:bookmarkEnd w:id="0"/>
    <w:p w:rsidR="00F00655" w:rsidRPr="00676C1F" w:rsidRDefault="00F00655" w:rsidP="00F0065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  <w:shd w:val="clear" w:color="auto" w:fill="E5B8B7"/>
        </w:rPr>
        <w:t>Expériences  Professionnelles :</w:t>
      </w:r>
      <w:r w:rsidRPr="00676C1F">
        <w:rPr>
          <w:rFonts w:asciiTheme="majorBidi" w:hAnsiTheme="majorBidi" w:cstheme="majorBidi"/>
          <w:sz w:val="28"/>
          <w:szCs w:val="28"/>
        </w:rPr>
        <w:t xml:space="preserve"> </w:t>
      </w:r>
    </w:p>
    <w:p w:rsidR="00F00655" w:rsidRPr="00676C1F" w:rsidRDefault="00F00655" w:rsidP="00F00655">
      <w:pPr>
        <w:spacing w:after="0" w:line="240" w:lineRule="auto"/>
        <w:ind w:left="709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>*07 Mois « TS En Maintenance informatique »</w:t>
      </w:r>
      <w:r w:rsidR="00FA002B" w:rsidRPr="00676C1F">
        <w:rPr>
          <w:rFonts w:asciiTheme="majorBidi" w:hAnsiTheme="majorBidi" w:cstheme="majorBidi"/>
          <w:sz w:val="28"/>
          <w:szCs w:val="28"/>
        </w:rPr>
        <w:t>, Direction</w:t>
      </w:r>
      <w:r w:rsidRPr="00676C1F">
        <w:rPr>
          <w:rFonts w:asciiTheme="majorBidi" w:hAnsiTheme="majorBidi" w:cstheme="majorBidi"/>
          <w:sz w:val="28"/>
          <w:szCs w:val="28"/>
        </w:rPr>
        <w:t xml:space="preserve"> De La                                                                                                   Protection Civile De La Wilaya De Constantine.</w:t>
      </w:r>
    </w:p>
    <w:p w:rsidR="00F00655" w:rsidRPr="00676C1F" w:rsidRDefault="00F00655" w:rsidP="00F00655">
      <w:pPr>
        <w:spacing w:after="0" w:line="240" w:lineRule="auto"/>
        <w:ind w:left="709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>*04 Mois « TS En Maintenance informatique »,  CPP2</w:t>
      </w:r>
    </w:p>
    <w:p w:rsidR="00F00655" w:rsidRPr="00676C1F" w:rsidRDefault="00334C8D" w:rsidP="00F00655">
      <w:pPr>
        <w:spacing w:after="0" w:line="240" w:lineRule="auto"/>
        <w:ind w:left="709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 xml:space="preserve">*2016-2023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F00655" w:rsidRPr="00676C1F">
        <w:rPr>
          <w:rFonts w:asciiTheme="majorBidi" w:hAnsiTheme="majorBidi" w:cstheme="majorBidi"/>
          <w:sz w:val="28"/>
          <w:szCs w:val="28"/>
        </w:rPr>
        <w:t> </w:t>
      </w:r>
      <w:r w:rsidR="00F00655" w:rsidRPr="00676C1F">
        <w:rPr>
          <w:rFonts w:asciiTheme="majorBidi" w:hAnsiTheme="majorBidi" w:cstheme="majorBidi"/>
          <w:b/>
          <w:bCs/>
          <w:sz w:val="28"/>
          <w:szCs w:val="28"/>
        </w:rPr>
        <w:t>ingénieur e</w:t>
      </w:r>
      <w:r w:rsidR="00F00655" w:rsidRPr="00676C1F">
        <w:rPr>
          <w:rFonts w:asciiTheme="majorBidi" w:hAnsiTheme="majorBidi" w:cstheme="majorBidi"/>
          <w:sz w:val="28"/>
          <w:szCs w:val="28"/>
        </w:rPr>
        <w:t xml:space="preserve">n </w:t>
      </w:r>
      <w:r w:rsidR="00F00655" w:rsidRPr="00676C1F">
        <w:rPr>
          <w:rFonts w:asciiTheme="majorBidi" w:hAnsiTheme="majorBidi" w:cstheme="majorBidi"/>
          <w:b/>
          <w:bCs/>
          <w:sz w:val="28"/>
          <w:szCs w:val="28"/>
        </w:rPr>
        <w:t>maintenance électronique « les scanners »</w:t>
      </w:r>
      <w:r w:rsidR="00F00655" w:rsidRPr="00676C1F">
        <w:rPr>
          <w:rFonts w:asciiTheme="majorBidi" w:hAnsiTheme="majorBidi" w:cstheme="majorBidi"/>
          <w:sz w:val="28"/>
          <w:szCs w:val="28"/>
        </w:rPr>
        <w:t xml:space="preserve"> </w:t>
      </w:r>
      <w:r w:rsidRPr="00676C1F">
        <w:rPr>
          <w:rFonts w:asciiTheme="majorBidi" w:hAnsiTheme="majorBidi" w:cstheme="majorBidi"/>
          <w:sz w:val="28"/>
          <w:szCs w:val="28"/>
        </w:rPr>
        <w:t xml:space="preserve"> dans l’aéroport Med Boudiaf</w:t>
      </w:r>
    </w:p>
    <w:p w:rsidR="00F00655" w:rsidRPr="00676C1F" w:rsidRDefault="00F00655" w:rsidP="00F00655">
      <w:pPr>
        <w:shd w:val="clear" w:color="auto" w:fill="E5B8B7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Stages :</w:t>
      </w:r>
    </w:p>
    <w:p w:rsidR="00F00655" w:rsidRPr="00676C1F" w:rsidRDefault="00F00655" w:rsidP="00F0065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2010-2011 </w:t>
      </w:r>
      <w:r w:rsidRPr="00676C1F">
        <w:rPr>
          <w:rFonts w:asciiTheme="majorBidi" w:hAnsiTheme="majorBidi" w:cstheme="majorBidi"/>
          <w:sz w:val="28"/>
          <w:szCs w:val="28"/>
        </w:rPr>
        <w:t>: 06 Mois De Stage En (</w:t>
      </w:r>
      <w:r w:rsidR="00334C8D" w:rsidRPr="00676C1F">
        <w:rPr>
          <w:rFonts w:asciiTheme="majorBidi" w:hAnsiTheme="majorBidi" w:cstheme="majorBidi"/>
          <w:sz w:val="28"/>
          <w:szCs w:val="28"/>
        </w:rPr>
        <w:t>Aéroport EGSA</w:t>
      </w:r>
      <w:r w:rsidRPr="00676C1F">
        <w:rPr>
          <w:rFonts w:asciiTheme="majorBidi" w:hAnsiTheme="majorBidi" w:cstheme="majorBidi"/>
          <w:sz w:val="28"/>
          <w:szCs w:val="28"/>
        </w:rPr>
        <w:t xml:space="preserve"> Constantine) « exchange 2013 »</w:t>
      </w:r>
    </w:p>
    <w:p w:rsidR="00F00655" w:rsidRPr="00676C1F" w:rsidRDefault="00F00655" w:rsidP="00F0065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2012-2013</w:t>
      </w:r>
      <w:r w:rsidRPr="00676C1F">
        <w:rPr>
          <w:rFonts w:asciiTheme="majorBidi" w:hAnsiTheme="majorBidi" w:cstheme="majorBidi"/>
          <w:sz w:val="28"/>
          <w:szCs w:val="28"/>
        </w:rPr>
        <w:t xml:space="preserve"> : 06 Mois De Stage En (Algérie Télécom) « 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Wll : Bss-Nss</w:t>
      </w:r>
      <w:r w:rsidRPr="00676C1F">
        <w:rPr>
          <w:rFonts w:asciiTheme="majorBidi" w:hAnsiTheme="majorBidi" w:cstheme="majorBidi"/>
          <w:sz w:val="28"/>
          <w:szCs w:val="28"/>
        </w:rPr>
        <w:t xml:space="preserve">  »</w:t>
      </w:r>
    </w:p>
    <w:p w:rsidR="00F00655" w:rsidRPr="00676C1F" w:rsidRDefault="00F00655" w:rsidP="00F0065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2013-2014</w:t>
      </w:r>
      <w:r w:rsidRPr="00676C1F">
        <w:rPr>
          <w:rFonts w:asciiTheme="majorBidi" w:hAnsiTheme="majorBidi" w:cstheme="majorBidi"/>
          <w:sz w:val="28"/>
          <w:szCs w:val="28"/>
        </w:rPr>
        <w:t xml:space="preserve"> : 06 Mois De Stage En (Algérie Télécom) «  </w:t>
      </w:r>
      <w:r w:rsidRPr="00676C1F">
        <w:rPr>
          <w:rFonts w:asciiTheme="majorBidi" w:hAnsiTheme="majorBidi" w:cstheme="majorBidi"/>
          <w:b/>
          <w:bCs/>
          <w:sz w:val="28"/>
          <w:szCs w:val="28"/>
        </w:rPr>
        <w:t>Wimax</w:t>
      </w:r>
      <w:r w:rsidRPr="00676C1F">
        <w:rPr>
          <w:rFonts w:asciiTheme="majorBidi" w:hAnsiTheme="majorBidi" w:cstheme="majorBidi"/>
          <w:sz w:val="28"/>
          <w:szCs w:val="28"/>
        </w:rPr>
        <w:t xml:space="preserve">  »</w:t>
      </w:r>
    </w:p>
    <w:p w:rsidR="00F00655" w:rsidRPr="00676C1F" w:rsidRDefault="00F00655" w:rsidP="00F0065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2013-2014</w:t>
      </w:r>
      <w:r w:rsidRPr="00676C1F">
        <w:rPr>
          <w:rFonts w:asciiTheme="majorBidi" w:hAnsiTheme="majorBidi" w:cstheme="majorBidi"/>
          <w:sz w:val="28"/>
          <w:szCs w:val="28"/>
        </w:rPr>
        <w:t> : 06 Mois De Stage Au Sein De Société Mobilis (Planification Et   Optimisation Des Site GSM)</w:t>
      </w:r>
    </w:p>
    <w:p w:rsidR="00F00655" w:rsidRPr="00676C1F" w:rsidRDefault="00F00655" w:rsidP="00F00655">
      <w:pPr>
        <w:shd w:val="clear" w:color="auto" w:fill="E5B8B7"/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lastRenderedPageBreak/>
        <w:t>Compétence :</w:t>
      </w:r>
    </w:p>
    <w:p w:rsidR="00F00655" w:rsidRPr="00676C1F" w:rsidRDefault="00F00655" w:rsidP="00F00655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F00655" w:rsidRPr="00676C1F" w:rsidRDefault="00F00655" w:rsidP="00F00655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>Langue </w:t>
      </w:r>
      <w:r w:rsidRPr="00676C1F">
        <w:rPr>
          <w:rFonts w:asciiTheme="majorBidi" w:hAnsiTheme="majorBidi" w:cstheme="majorBidi"/>
          <w:sz w:val="28"/>
          <w:szCs w:val="28"/>
        </w:rPr>
        <w:t>: Arabe : Bien, Français : Bien,Anglais : Bien</w:t>
      </w:r>
    </w:p>
    <w:p w:rsidR="00F00655" w:rsidRPr="00676C1F" w:rsidRDefault="00F00655" w:rsidP="00F00655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 xml:space="preserve">Informatique : </w:t>
      </w:r>
      <w:r w:rsidRPr="00676C1F">
        <w:rPr>
          <w:rFonts w:asciiTheme="majorBidi" w:hAnsiTheme="majorBidi" w:cstheme="majorBidi"/>
          <w:sz w:val="28"/>
          <w:szCs w:val="28"/>
        </w:rPr>
        <w:t>Word, Excel</w:t>
      </w:r>
    </w:p>
    <w:p w:rsidR="00F00655" w:rsidRPr="00676C1F" w:rsidRDefault="00F00655" w:rsidP="00F00655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  <w:u w:val="single"/>
        </w:rPr>
        <w:t xml:space="preserve">Langages : </w:t>
      </w:r>
      <w:r w:rsidRPr="00676C1F">
        <w:rPr>
          <w:rFonts w:asciiTheme="majorBidi" w:hAnsiTheme="majorBidi" w:cstheme="majorBidi"/>
          <w:sz w:val="28"/>
          <w:szCs w:val="28"/>
        </w:rPr>
        <w:t>C Et C++, Atoll, Termes  Programmation Orienté Objet (Poo+), PHP, Java Script, Matlab</w:t>
      </w:r>
    </w:p>
    <w:p w:rsidR="00F00655" w:rsidRPr="00676C1F" w:rsidRDefault="00255831" w:rsidP="00F00655">
      <w:pPr>
        <w:spacing w:after="0"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676C1F">
        <w:rPr>
          <w:rFonts w:asciiTheme="majorBidi" w:hAnsiTheme="majorBidi" w:cstheme="majorBidi"/>
          <w:sz w:val="28"/>
          <w:szCs w:val="28"/>
          <w:u w:val="single"/>
          <w:shd w:val="clear" w:color="auto" w:fill="E5B8B7"/>
        </w:rPr>
        <w:t>Extra Professionnelles</w:t>
      </w:r>
      <w:r w:rsidR="00F00655" w:rsidRPr="00676C1F">
        <w:rPr>
          <w:rFonts w:asciiTheme="majorBidi" w:hAnsiTheme="majorBidi" w:cstheme="majorBidi"/>
          <w:sz w:val="28"/>
          <w:szCs w:val="28"/>
          <w:u w:val="single"/>
          <w:shd w:val="clear" w:color="auto" w:fill="E5B8B7"/>
        </w:rPr>
        <w:t> :</w:t>
      </w:r>
    </w:p>
    <w:p w:rsidR="00F00655" w:rsidRPr="00676C1F" w:rsidRDefault="00F00655" w:rsidP="00F0065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>Responsabilité.</w:t>
      </w:r>
    </w:p>
    <w:p w:rsidR="00F00655" w:rsidRPr="00676C1F" w:rsidRDefault="00F00655" w:rsidP="00F0065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>Sens De L’organisation.</w:t>
      </w:r>
    </w:p>
    <w:p w:rsidR="00F00655" w:rsidRPr="00676C1F" w:rsidRDefault="00F00655" w:rsidP="00F00655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676C1F">
        <w:rPr>
          <w:rFonts w:asciiTheme="majorBidi" w:hAnsiTheme="majorBidi" w:cstheme="majorBidi"/>
          <w:sz w:val="28"/>
          <w:szCs w:val="28"/>
        </w:rPr>
        <w:t>L’esprit D’équipe.</w:t>
      </w:r>
    </w:p>
    <w:p w:rsidR="00F00655" w:rsidRPr="00676C1F" w:rsidRDefault="00F00655" w:rsidP="00F0065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</w:p>
    <w:p w:rsidR="00961249" w:rsidRPr="00676C1F" w:rsidRDefault="00EE13CC">
      <w:pPr>
        <w:rPr>
          <w:rFonts w:asciiTheme="majorBidi" w:hAnsiTheme="majorBidi" w:cstheme="majorBidi"/>
          <w:sz w:val="28"/>
          <w:szCs w:val="28"/>
        </w:rPr>
      </w:pPr>
    </w:p>
    <w:sectPr w:rsidR="00961249" w:rsidRPr="00676C1F" w:rsidSect="002558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CC" w:rsidRDefault="00EE13CC" w:rsidP="00255831">
      <w:pPr>
        <w:spacing w:after="0" w:line="240" w:lineRule="auto"/>
      </w:pPr>
      <w:r>
        <w:separator/>
      </w:r>
    </w:p>
  </w:endnote>
  <w:endnote w:type="continuationSeparator" w:id="0">
    <w:p w:rsidR="00EE13CC" w:rsidRDefault="00EE13CC" w:rsidP="0025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CC" w:rsidRDefault="00EE13CC" w:rsidP="00255831">
      <w:pPr>
        <w:spacing w:after="0" w:line="240" w:lineRule="auto"/>
      </w:pPr>
      <w:r>
        <w:separator/>
      </w:r>
    </w:p>
  </w:footnote>
  <w:footnote w:type="continuationSeparator" w:id="0">
    <w:p w:rsidR="00EE13CC" w:rsidRDefault="00EE13CC" w:rsidP="0025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0D4148A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574BD72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D7E278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370E8EE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085BA9"/>
    <w:multiLevelType w:val="hybridMultilevel"/>
    <w:tmpl w:val="788294E0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35"/>
    <w:rsid w:val="001F4B92"/>
    <w:rsid w:val="00255831"/>
    <w:rsid w:val="00334C8D"/>
    <w:rsid w:val="003A051C"/>
    <w:rsid w:val="00454B1D"/>
    <w:rsid w:val="00676C1F"/>
    <w:rsid w:val="00AB1492"/>
    <w:rsid w:val="00BC1FB2"/>
    <w:rsid w:val="00BF1C85"/>
    <w:rsid w:val="00C812DF"/>
    <w:rsid w:val="00D8044A"/>
    <w:rsid w:val="00DD6435"/>
    <w:rsid w:val="00EE13CC"/>
    <w:rsid w:val="00F00655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09A4-8300-4EA9-8A7E-9467643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55"/>
    <w:pPr>
      <w:spacing w:after="200" w:line="276" w:lineRule="auto"/>
    </w:pPr>
    <w:rPr>
      <w:rFonts w:ascii="Calibri" w:eastAsia="SimSu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0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0065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00655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F00655"/>
    <w:rPr>
      <w:rFonts w:ascii="Calibri" w:eastAsia="SimSun" w:hAnsi="Calibri" w:cs="Arial"/>
      <w:i/>
      <w:iCs/>
      <w:color w:val="000000"/>
      <w:lang w:eastAsia="fr-FR"/>
    </w:rPr>
  </w:style>
  <w:style w:type="character" w:styleId="Titredulivre">
    <w:name w:val="Book Title"/>
    <w:basedOn w:val="Policepardfaut"/>
    <w:uiPriority w:val="33"/>
    <w:qFormat/>
    <w:rsid w:val="00F00655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25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831"/>
    <w:rPr>
      <w:rFonts w:ascii="Calibri" w:eastAsia="SimSu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5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831"/>
    <w:rPr>
      <w:rFonts w:ascii="Calibri" w:eastAsia="SimSu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6EDC-81FF-4E0D-BDA9-BDA1CE59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8</cp:revision>
  <dcterms:created xsi:type="dcterms:W3CDTF">2023-07-22T10:19:00Z</dcterms:created>
  <dcterms:modified xsi:type="dcterms:W3CDTF">2023-07-22T11:43:00Z</dcterms:modified>
</cp:coreProperties>
</file>