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35D" w:rsidRDefault="00A7035D" w:rsidP="00A7035D">
      <w:pPr>
        <w:pBdr>
          <w:top w:val="single" w:sz="2" w:space="1" w:color="auto"/>
          <w:left w:val="single" w:sz="2" w:space="4" w:color="auto"/>
          <w:bottom w:val="single" w:sz="2" w:space="21" w:color="auto"/>
          <w:right w:val="single" w:sz="2" w:space="4" w:color="auto"/>
        </w:pBdr>
        <w:rPr>
          <w:rFonts w:hint="cs"/>
          <w:rtl/>
          <w:lang w:bidi="ar-EG"/>
        </w:rPr>
      </w:pPr>
    </w:p>
    <w:p w:rsidR="00A7035D" w:rsidRDefault="00A7035D" w:rsidP="00A7035D">
      <w:pPr>
        <w:pBdr>
          <w:top w:val="single" w:sz="2" w:space="1" w:color="auto"/>
          <w:left w:val="single" w:sz="2" w:space="4" w:color="auto"/>
          <w:bottom w:val="single" w:sz="2" w:space="21" w:color="auto"/>
          <w:right w:val="single" w:sz="2" w:space="4" w:color="auto"/>
        </w:pBdr>
        <w:rPr>
          <w:rFonts w:hint="cs"/>
          <w:rtl/>
          <w:lang w:bidi="ar-EG"/>
        </w:rPr>
      </w:pPr>
    </w:p>
    <w:p w:rsidR="00A7035D" w:rsidRPr="00A7035D" w:rsidRDefault="00A7035D" w:rsidP="00A7035D">
      <w:pPr>
        <w:pBdr>
          <w:top w:val="single" w:sz="2" w:space="1" w:color="auto"/>
          <w:left w:val="single" w:sz="2" w:space="4" w:color="auto"/>
          <w:bottom w:val="single" w:sz="2" w:space="21" w:color="auto"/>
          <w:right w:val="single" w:sz="2" w:space="4" w:color="auto"/>
        </w:pBd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A7035D">
        <w:rPr>
          <w:b/>
          <w:bCs/>
          <w:sz w:val="40"/>
          <w:szCs w:val="40"/>
          <w:lang w:bidi="ar-EG"/>
        </w:rPr>
        <w:t>KYRLOS WASFY KHALIL</w:t>
      </w:r>
    </w:p>
    <w:p w:rsidR="00A7035D" w:rsidRDefault="00A7035D" w:rsidP="00A7035D">
      <w:pPr>
        <w:pBdr>
          <w:top w:val="single" w:sz="2" w:space="1" w:color="auto"/>
          <w:left w:val="single" w:sz="2" w:space="4" w:color="auto"/>
          <w:bottom w:val="single" w:sz="2" w:space="21" w:color="auto"/>
          <w:right w:val="single" w:sz="2" w:space="4" w:color="auto"/>
        </w:pBdr>
        <w:jc w:val="center"/>
        <w:rPr>
          <w:rFonts w:hint="cs"/>
          <w:rtl/>
          <w:lang w:bidi="ar-EG"/>
        </w:rPr>
      </w:pPr>
    </w:p>
    <w:p w:rsidR="00AD4686" w:rsidRPr="00A7035D" w:rsidRDefault="00AD4686" w:rsidP="00A7035D">
      <w:pPr>
        <w:pBdr>
          <w:top w:val="single" w:sz="2" w:space="1" w:color="auto"/>
          <w:left w:val="single" w:sz="2" w:space="4" w:color="auto"/>
          <w:bottom w:val="single" w:sz="2" w:space="21" w:color="auto"/>
          <w:right w:val="single" w:sz="2" w:space="4" w:color="auto"/>
        </w:pBd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A7035D">
        <w:rPr>
          <w:b/>
          <w:bCs/>
          <w:sz w:val="32"/>
          <w:szCs w:val="32"/>
          <w:lang w:bidi="ar-EG"/>
        </w:rPr>
        <w:t>ACCOUNTANT</w:t>
      </w:r>
    </w:p>
    <w:p w:rsidR="00AD4686" w:rsidRDefault="00AD4686" w:rsidP="00AD4686">
      <w:pPr>
        <w:jc w:val="center"/>
        <w:rPr>
          <w:rFonts w:hint="cs"/>
          <w:lang w:bidi="ar-EG"/>
        </w:rPr>
      </w:pPr>
    </w:p>
    <w:p w:rsidR="00AD4686" w:rsidRPr="00A7035D" w:rsidRDefault="00AD4686" w:rsidP="00AD4686">
      <w:pPr>
        <w:jc w:val="center"/>
        <w:rPr>
          <w:b/>
          <w:bCs/>
          <w:sz w:val="32"/>
          <w:szCs w:val="32"/>
          <w:lang w:bidi="ar-EG"/>
        </w:rPr>
      </w:pPr>
    </w:p>
    <w:p w:rsidR="00CE06DE" w:rsidRDefault="00CE06DE" w:rsidP="00CE06DE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CONTACT</w:t>
      </w:r>
    </w:p>
    <w:p w:rsidR="00A3332E" w:rsidRDefault="00A3332E" w:rsidP="00CE06DE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</w:p>
    <w:p w:rsidR="00CE06DE" w:rsidRDefault="00B605BB" w:rsidP="00CE06DE">
      <w:pPr>
        <w:jc w:val="right"/>
        <w:rPr>
          <w:b/>
          <w:bCs/>
          <w:sz w:val="28"/>
          <w:szCs w:val="28"/>
          <w:lang w:bidi="ar-EG"/>
        </w:rPr>
      </w:pPr>
      <w:r w:rsidRPr="00CE06DE">
        <w:rPr>
          <w:rFonts w:hint="cs"/>
          <w:b/>
          <w:bCs/>
          <w:noProof/>
          <w:sz w:val="28"/>
          <w:szCs w:val="28"/>
          <w:lang w:bidi="ar-EG"/>
        </w:rPr>
        <w:drawing>
          <wp:inline distT="0" distB="0" distL="0" distR="0">
            <wp:extent cx="422275" cy="1504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2E">
        <w:rPr>
          <w:b/>
          <w:bCs/>
          <w:sz w:val="28"/>
          <w:szCs w:val="28"/>
          <w:lang w:bidi="ar-EG"/>
        </w:rPr>
        <w:t>01009002174</w:t>
      </w:r>
    </w:p>
    <w:p w:rsidR="00A3332E" w:rsidRDefault="00B605BB" w:rsidP="00CE06DE">
      <w:pPr>
        <w:jc w:val="right"/>
        <w:rPr>
          <w:b/>
          <w:bCs/>
          <w:sz w:val="32"/>
          <w:szCs w:val="32"/>
          <w:lang w:bidi="ar-EG"/>
        </w:rPr>
      </w:pPr>
      <w:r w:rsidRPr="00A3332E">
        <w:rPr>
          <w:b/>
          <w:bCs/>
          <w:noProof/>
          <w:sz w:val="28"/>
          <w:szCs w:val="28"/>
          <w:lang w:bidi="ar-EG"/>
        </w:rPr>
        <w:drawing>
          <wp:inline distT="0" distB="0" distL="0" distR="0">
            <wp:extent cx="230505" cy="17399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2E">
        <w:rPr>
          <w:b/>
          <w:bCs/>
          <w:sz w:val="28"/>
          <w:szCs w:val="28"/>
          <w:lang w:bidi="ar-EG"/>
        </w:rPr>
        <w:t xml:space="preserve"> kyrloswasfy@yahoo.com</w:t>
      </w:r>
    </w:p>
    <w:p w:rsidR="00A3332E" w:rsidRDefault="00B605BB" w:rsidP="00CE06DE">
      <w:pPr>
        <w:jc w:val="right"/>
        <w:rPr>
          <w:b/>
          <w:bCs/>
          <w:sz w:val="32"/>
          <w:szCs w:val="32"/>
          <w:lang w:bidi="ar-EG"/>
        </w:rPr>
      </w:pPr>
      <w:r w:rsidRPr="00A3332E">
        <w:rPr>
          <w:b/>
          <w:bCs/>
          <w:noProof/>
          <w:sz w:val="32"/>
          <w:szCs w:val="32"/>
          <w:lang w:bidi="ar-EG"/>
        </w:rPr>
        <w:drawing>
          <wp:inline distT="0" distB="0" distL="0" distR="0">
            <wp:extent cx="267970" cy="18288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2E">
        <w:rPr>
          <w:b/>
          <w:bCs/>
          <w:sz w:val="32"/>
          <w:szCs w:val="32"/>
          <w:lang w:bidi="ar-EG"/>
        </w:rPr>
        <w:t xml:space="preserve"> Luxor, Egypt.</w:t>
      </w:r>
    </w:p>
    <w:p w:rsidR="00A3332E" w:rsidRDefault="00A3332E" w:rsidP="00CE06DE">
      <w:pPr>
        <w:jc w:val="right"/>
        <w:rPr>
          <w:b/>
          <w:bCs/>
          <w:sz w:val="32"/>
          <w:szCs w:val="32"/>
          <w:lang w:bidi="ar-EG"/>
        </w:rPr>
      </w:pPr>
    </w:p>
    <w:p w:rsidR="00A3332E" w:rsidRDefault="00AD4686" w:rsidP="00A3332E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 w:rsidRPr="00A7035D">
        <w:rPr>
          <w:b/>
          <w:bCs/>
          <w:sz w:val="32"/>
          <w:szCs w:val="32"/>
          <w:lang w:bidi="ar-EG"/>
        </w:rPr>
        <w:t>EXPERIENCE</w:t>
      </w:r>
    </w:p>
    <w:p w:rsidR="00A7035D" w:rsidRPr="00A7035D" w:rsidRDefault="00A7035D" w:rsidP="00AD4686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</w:p>
    <w:p w:rsidR="00AD4686" w:rsidRPr="00A7035D" w:rsidRDefault="00AD4686" w:rsidP="00AD4686">
      <w:pPr>
        <w:jc w:val="right"/>
        <w:rPr>
          <w:rFonts w:hint="cs"/>
          <w:sz w:val="28"/>
          <w:szCs w:val="28"/>
          <w:rtl/>
          <w:lang w:bidi="ar-EG"/>
        </w:rPr>
      </w:pPr>
      <w:r w:rsidRPr="00A7035D">
        <w:rPr>
          <w:sz w:val="28"/>
          <w:szCs w:val="28"/>
          <w:lang w:bidi="ar-EG"/>
        </w:rPr>
        <w:t>- Accountant at Eva Pharma in the period 2011</w:t>
      </w:r>
    </w:p>
    <w:p w:rsidR="00AD4686" w:rsidRPr="00A7035D" w:rsidRDefault="00AD4686" w:rsidP="00AD4686">
      <w:pPr>
        <w:jc w:val="right"/>
        <w:rPr>
          <w:sz w:val="28"/>
          <w:szCs w:val="28"/>
          <w:lang w:bidi="ar-EG"/>
        </w:rPr>
      </w:pPr>
      <w:r w:rsidRPr="00A7035D">
        <w:rPr>
          <w:sz w:val="28"/>
          <w:szCs w:val="28"/>
          <w:lang w:bidi="ar-EG"/>
        </w:rPr>
        <w:t>- Accountant at Kiriazi Company in the period 2012</w:t>
      </w:r>
    </w:p>
    <w:p w:rsidR="00AD4686" w:rsidRDefault="00AD4686" w:rsidP="00AD4686">
      <w:pPr>
        <w:jc w:val="right"/>
        <w:rPr>
          <w:rFonts w:hint="cs"/>
          <w:sz w:val="28"/>
          <w:szCs w:val="28"/>
          <w:rtl/>
          <w:lang w:bidi="ar-EG"/>
        </w:rPr>
      </w:pPr>
      <w:r w:rsidRPr="00A7035D">
        <w:rPr>
          <w:sz w:val="28"/>
          <w:szCs w:val="28"/>
          <w:lang w:bidi="ar-EG"/>
        </w:rPr>
        <w:t>- Accountant at Misr Travel Company since 2013 until now.</w:t>
      </w:r>
    </w:p>
    <w:p w:rsidR="00A7035D" w:rsidRPr="00A7035D" w:rsidRDefault="00A7035D" w:rsidP="00AD4686">
      <w:pPr>
        <w:jc w:val="right"/>
        <w:rPr>
          <w:rFonts w:hint="cs"/>
          <w:sz w:val="28"/>
          <w:szCs w:val="28"/>
          <w:lang w:bidi="ar-EG"/>
        </w:rPr>
      </w:pPr>
    </w:p>
    <w:p w:rsidR="00A7035D" w:rsidRDefault="00AD4686" w:rsidP="00A7035D">
      <w:pPr>
        <w:jc w:val="right"/>
        <w:rPr>
          <w:b/>
          <w:bCs/>
          <w:sz w:val="32"/>
          <w:szCs w:val="32"/>
          <w:lang w:bidi="ar-EG"/>
        </w:rPr>
      </w:pPr>
      <w:r w:rsidRPr="00A7035D">
        <w:rPr>
          <w:b/>
          <w:bCs/>
          <w:sz w:val="32"/>
          <w:szCs w:val="32"/>
          <w:lang w:bidi="ar-EG"/>
        </w:rPr>
        <w:t>EDUCATION</w:t>
      </w:r>
    </w:p>
    <w:p w:rsidR="00A7035D" w:rsidRPr="00A7035D" w:rsidRDefault="00A7035D" w:rsidP="00A7035D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</w:p>
    <w:p w:rsidR="00AD4686" w:rsidRPr="00A7035D" w:rsidRDefault="00A7035D" w:rsidP="00AD4686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 </w:t>
      </w:r>
      <w:r w:rsidR="00AD4686" w:rsidRPr="00A7035D">
        <w:rPr>
          <w:sz w:val="28"/>
          <w:szCs w:val="28"/>
          <w:lang w:bidi="ar-EG"/>
        </w:rPr>
        <w:t>2005 – 2009</w:t>
      </w:r>
    </w:p>
    <w:p w:rsidR="00AD4686" w:rsidRPr="00A7035D" w:rsidRDefault="00C81EDE" w:rsidP="00AD4686">
      <w:pPr>
        <w:jc w:val="right"/>
        <w:rPr>
          <w:sz w:val="28"/>
          <w:szCs w:val="28"/>
          <w:lang w:bidi="ar-EG"/>
        </w:rPr>
      </w:pPr>
      <w:r w:rsidRPr="00A7035D">
        <w:rPr>
          <w:sz w:val="28"/>
          <w:szCs w:val="28"/>
          <w:lang w:bidi="ar-EG"/>
        </w:rPr>
        <w:t>Sohag University, Faculty of Commerce</w:t>
      </w:r>
    </w:p>
    <w:p w:rsidR="00C81EDE" w:rsidRDefault="00C81EDE" w:rsidP="00AD4686">
      <w:pPr>
        <w:jc w:val="right"/>
        <w:rPr>
          <w:sz w:val="28"/>
          <w:szCs w:val="28"/>
          <w:lang w:bidi="ar-EG"/>
        </w:rPr>
      </w:pPr>
      <w:r w:rsidRPr="00A7035D">
        <w:rPr>
          <w:sz w:val="28"/>
          <w:szCs w:val="28"/>
          <w:lang w:bidi="ar-EG"/>
        </w:rPr>
        <w:t>Bachelor of Commerce Department of Accounting</w:t>
      </w:r>
    </w:p>
    <w:p w:rsidR="00A7035D" w:rsidRPr="00A7035D" w:rsidRDefault="00A7035D" w:rsidP="00AD4686">
      <w:pPr>
        <w:jc w:val="right"/>
        <w:rPr>
          <w:rFonts w:hint="cs"/>
          <w:sz w:val="28"/>
          <w:szCs w:val="28"/>
          <w:rtl/>
          <w:lang w:bidi="ar-EG"/>
        </w:rPr>
      </w:pPr>
    </w:p>
    <w:p w:rsidR="00A7035D" w:rsidRPr="00A7035D" w:rsidRDefault="00A7035D" w:rsidP="00A7035D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 </w:t>
      </w:r>
      <w:r w:rsidR="00C81EDE" w:rsidRPr="00A7035D">
        <w:rPr>
          <w:sz w:val="28"/>
          <w:szCs w:val="28"/>
          <w:lang w:bidi="ar-EG"/>
        </w:rPr>
        <w:t>2009</w:t>
      </w:r>
    </w:p>
    <w:p w:rsidR="00C81EDE" w:rsidRPr="00A7035D" w:rsidRDefault="00C81EDE" w:rsidP="00AD4686">
      <w:pPr>
        <w:jc w:val="right"/>
        <w:rPr>
          <w:sz w:val="28"/>
          <w:szCs w:val="28"/>
          <w:lang w:bidi="ar-EG"/>
        </w:rPr>
      </w:pPr>
      <w:r w:rsidRPr="00A7035D">
        <w:rPr>
          <w:sz w:val="28"/>
          <w:szCs w:val="28"/>
          <w:lang w:bidi="ar-EG"/>
        </w:rPr>
        <w:t xml:space="preserve">I C D L </w:t>
      </w:r>
    </w:p>
    <w:p w:rsidR="00C81EDE" w:rsidRPr="00A7035D" w:rsidRDefault="00C81EDE" w:rsidP="00AD4686">
      <w:pPr>
        <w:jc w:val="right"/>
        <w:rPr>
          <w:sz w:val="28"/>
          <w:szCs w:val="28"/>
          <w:rtl/>
          <w:lang w:bidi="ar-EG"/>
        </w:rPr>
      </w:pPr>
      <w:r w:rsidRPr="00A7035D">
        <w:rPr>
          <w:sz w:val="28"/>
          <w:szCs w:val="28"/>
          <w:lang w:bidi="ar-EG"/>
        </w:rPr>
        <w:t>American University in Cairo</w:t>
      </w:r>
    </w:p>
    <w:p w:rsidR="0099659B" w:rsidRPr="00A7035D" w:rsidRDefault="0099659B">
      <w:pPr>
        <w:rPr>
          <w:rFonts w:hint="cs"/>
          <w:sz w:val="28"/>
          <w:szCs w:val="28"/>
          <w:lang w:bidi="ar-EG"/>
        </w:rPr>
      </w:pPr>
    </w:p>
    <w:sectPr w:rsidR="0099659B" w:rsidRPr="00A7035D" w:rsidSect="00A004F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86"/>
    <w:rsid w:val="0099659B"/>
    <w:rsid w:val="00A004F6"/>
    <w:rsid w:val="00A3332E"/>
    <w:rsid w:val="00A7035D"/>
    <w:rsid w:val="00AD4686"/>
    <w:rsid w:val="00B2129F"/>
    <w:rsid w:val="00B605BB"/>
    <w:rsid w:val="00C81EDE"/>
    <w:rsid w:val="00C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42D38B-B0CD-5E41-A4E0-2AC064C4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8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KYRLOS WASFY KHALIL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KYRLOS WASFY KHALIL</dc:title>
  <dc:subject/>
  <dc:creator>LUXOR2-FIN</dc:creator>
  <cp:keywords/>
  <dc:description/>
  <cp:lastModifiedBy>201009002174</cp:lastModifiedBy>
  <cp:revision>2</cp:revision>
  <cp:lastPrinted>2023-09-11T07:49:00Z</cp:lastPrinted>
  <dcterms:created xsi:type="dcterms:W3CDTF">2023-09-11T09:29:00Z</dcterms:created>
  <dcterms:modified xsi:type="dcterms:W3CDTF">2023-09-11T09:29:00Z</dcterms:modified>
</cp:coreProperties>
</file>