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Arial Black" w:cs="Arial Black" w:eastAsia="Arial Black" w:hAnsi="Arial Black"/>
          <w:i w:val="0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i w:val="0"/>
          <w:sz w:val="36"/>
          <w:szCs w:val="36"/>
        </w:rPr>
        <w:drawing>
          <wp:inline distB="0" distT="0" distL="0" distR="0">
            <wp:extent cx="1800225" cy="1800225"/>
            <wp:effectExtent b="0" l="0" r="0" t="0"/>
            <wp:docPr descr="03" id="1" name="image1.png"/>
            <a:graphic>
              <a:graphicData uri="http://schemas.openxmlformats.org/drawingml/2006/picture">
                <pic:pic>
                  <pic:nvPicPr>
                    <pic:cNvPr descr="03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Black" w:cs="Arial Black" w:eastAsia="Arial Black" w:hAnsi="Arial Black"/>
          <w:i w:val="0"/>
          <w:sz w:val="36"/>
          <w:szCs w:val="36"/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rFonts w:ascii="Arial Black" w:cs="Arial Black" w:eastAsia="Arial Black" w:hAnsi="Arial Black"/>
          <w:i w:val="0"/>
          <w:sz w:val="36"/>
          <w:szCs w:val="36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i w:val="0"/>
          <w:sz w:val="36"/>
          <w:szCs w:val="36"/>
          <w:rtl w:val="0"/>
        </w:rPr>
        <w:t xml:space="preserve">                </w:t>
      </w:r>
      <w:r w:rsidDel="00000000" w:rsidR="00000000" w:rsidRPr="00000000">
        <w:rPr>
          <w:rFonts w:ascii="Arial Black" w:cs="Arial Black" w:eastAsia="Arial Black" w:hAnsi="Arial Black"/>
          <w:i w:val="0"/>
          <w:sz w:val="36"/>
          <w:szCs w:val="36"/>
          <w:u w:val="single"/>
          <w:rtl w:val="0"/>
        </w:rPr>
        <w:t xml:space="preserve">CURRUCULUM VITAE</w:t>
      </w:r>
    </w:p>
    <w:p w:rsidR="00000000" w:rsidDel="00000000" w:rsidP="00000000" w:rsidRDefault="00000000" w:rsidRPr="00000000" w14:paraId="00000004">
      <w:pPr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1 –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FILIATION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Nom : Nouredine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Prénom : 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u w:val="single"/>
          <w:rtl w:val="0"/>
        </w:rPr>
        <w:t xml:space="preserve">Date et lieu de naissance</w:t>
      </w: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16 Juin 1968 à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.E.O.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u w:val="single"/>
          <w:rtl w:val="0"/>
        </w:rPr>
        <w:t xml:space="preserve">Adresse électronique</w:t>
      </w: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 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calvinnour966@yahoo.com.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u w:val="single"/>
          <w:rtl w:val="0"/>
        </w:rPr>
        <w:t xml:space="preserve">Adresse : Cité</w:t>
      </w: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 la fontaine Coop El Hana Bloc 2 N°03 Bouzareah, Alger.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u w:val="single"/>
          <w:rtl w:val="0"/>
        </w:rPr>
        <w:t xml:space="preserve">Téléphone</w:t>
      </w: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 : 0541/32/03/07 – 0779/75/98/23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Black" w:cs="Arial Black" w:eastAsia="Arial Black" w:hAnsi="Arial Black"/>
          <w:sz w:val="28"/>
          <w:szCs w:val="28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2 –</w:t>
      </w:r>
      <w:r w:rsidDel="00000000" w:rsidR="00000000" w:rsidRPr="00000000">
        <w:rPr>
          <w:rFonts w:ascii="Arial Black" w:cs="Arial Black" w:eastAsia="Arial Black" w:hAnsi="Arial Black"/>
          <w:sz w:val="28"/>
          <w:szCs w:val="28"/>
          <w:u w:val="single"/>
          <w:rtl w:val="0"/>
        </w:rPr>
        <w:t xml:space="preserve"> DIPLOMES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Etudes : </w:t>
      </w: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terminal 1988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Diplôme : </w:t>
      </w: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technicien en dessin d'étude bâtiment.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Expérience dans le domaine : 26 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Black" w:cs="Arial Black" w:eastAsia="Arial Black" w:hAnsi="Arial Black"/>
          <w:sz w:val="28"/>
          <w:szCs w:val="28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3 –</w:t>
      </w:r>
      <w:r w:rsidDel="00000000" w:rsidR="00000000" w:rsidRPr="00000000">
        <w:rPr>
          <w:rFonts w:ascii="Arial Black" w:cs="Arial Black" w:eastAsia="Arial Black" w:hAnsi="Arial Black"/>
          <w:sz w:val="28"/>
          <w:szCs w:val="28"/>
          <w:u w:val="single"/>
          <w:rtl w:val="0"/>
        </w:rPr>
        <w:t xml:space="preserve"> Compétences professionnelles :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Excellente résolution des problèmes et capacité s’analyse.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Très bonne maitrise des outils de Microsoft Office tel que : Word, Power Point, Excel.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Une gestion efficace et des compétences opérationnelles.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Bonne communication et rédaction.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Esprit ouvert et capacité de travail au sein de projets et environnements complexes.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 Black" w:cs="Arial Black" w:eastAsia="Arial Black" w:hAnsi="Arial Black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 Black" w:cs="Arial Black" w:eastAsia="Arial Black" w:hAnsi="Arial Black"/>
          <w:color w:val="000000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u w:val="single"/>
          <w:rtl w:val="0"/>
        </w:rPr>
        <w:t xml:space="preserve">Expérience professionnelle</w:t>
      </w: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 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u w:val="single"/>
          <w:rtl w:val="0"/>
        </w:rPr>
        <w:t xml:space="preserve">EMPLOIS OCCUPES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u w:val="single"/>
          <w:rtl w:val="0"/>
        </w:rPr>
        <w:t xml:space="preserve"> 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68" w:hanging="360"/>
        <w:rPr>
          <w:rFonts w:ascii="Arial Black" w:cs="Arial Black" w:eastAsia="Arial Black" w:hAnsi="Arial Black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8"/>
          <w:szCs w:val="28"/>
          <w:rtl w:val="0"/>
        </w:rPr>
        <w:t xml:space="preserve">Directeur technique : 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chez DJOUDI PROMOTION IMMOBILIERE, du 01/01/2020 au 02/02/2021.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 Black" w:cs="Arial Black" w:eastAsia="Arial Black" w:hAnsi="Arial Black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68" w:hanging="360"/>
        <w:rPr>
          <w:rFonts w:ascii="Arial Black" w:cs="Arial Black" w:eastAsia="Arial Black" w:hAnsi="Arial Black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u w:val="single"/>
          <w:rtl w:val="0"/>
        </w:rPr>
        <w:t xml:space="preserve">Chef de projet</w:t>
      </w: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 : </w:t>
      </w:r>
      <w:r w:rsidDel="00000000" w:rsidR="00000000" w:rsidRPr="00000000">
        <w:rPr>
          <w:rFonts w:ascii="Arial Black" w:cs="Arial Black" w:eastAsia="Arial Black" w:hAnsi="Arial Black"/>
          <w:color w:val="000000"/>
          <w:sz w:val="24"/>
          <w:szCs w:val="24"/>
          <w:rtl w:val="0"/>
        </w:rPr>
        <w:t xml:space="preserve">chez BESSA PROMOTION IMMOBILIERE, du 15/04/2017 au 31/10/2019</w:t>
      </w:r>
      <w:r w:rsidDel="00000000" w:rsidR="00000000" w:rsidRPr="00000000">
        <w:rPr>
          <w:rFonts w:ascii="Arial Black" w:cs="Arial Black" w:eastAsia="Arial Black" w:hAnsi="Arial Black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rPr>
          <w:rFonts w:ascii="Arial Black" w:cs="Arial Black" w:eastAsia="Arial Black" w:hAnsi="Arial Black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68" w:hanging="360"/>
        <w:rPr>
          <w:rFonts w:ascii="Arial Black" w:cs="Arial Black" w:eastAsia="Arial Black" w:hAnsi="Arial Black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8"/>
          <w:szCs w:val="28"/>
          <w:u w:val="single"/>
          <w:rtl w:val="0"/>
        </w:rPr>
        <w:t xml:space="preserve">Chef de projet et directeur régional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par intérim chez 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8"/>
          <w:szCs w:val="28"/>
          <w:rtl w:val="0"/>
        </w:rPr>
        <w:t xml:space="preserve">BATIGEC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, du 07/01/2016 au 31/12/2016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 Black" w:cs="Arial Black" w:eastAsia="Arial Black" w:hAnsi="Arial Black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 Black" w:cs="Arial Black" w:eastAsia="Arial Black" w:hAnsi="Arial Black"/>
          <w:b w:val="1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8"/>
          <w:szCs w:val="28"/>
          <w:u w:val="single"/>
          <w:rtl w:val="0"/>
        </w:rPr>
        <w:t xml:space="preserve">-Mission Principale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rtl w:val="0"/>
        </w:rPr>
        <w:t xml:space="preserve"> :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rtl w:val="0"/>
        </w:rPr>
        <w:t xml:space="preserve">* 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Gérer les entreprises sous –traitantes.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* Chapoter les différents projets en cours de réalisations.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* Préparer les dossiers de sous – traitantes.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*  Faire le suivi et assurer le respect des plannings en conséquence des délais.</w:t>
      </w:r>
    </w:p>
    <w:p w:rsidR="00000000" w:rsidDel="00000000" w:rsidP="00000000" w:rsidRDefault="00000000" w:rsidRPr="00000000" w14:paraId="00000028">
      <w:pPr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2-Chef de production en charpente métallique 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chez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GROUPE MOUKABLI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, du 30/09/015 au 3/10/2015</w:t>
      </w: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Black" w:cs="Arial Black" w:eastAsia="Arial Black" w:hAnsi="Arial Black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8"/>
          <w:szCs w:val="28"/>
          <w:rtl w:val="0"/>
        </w:rPr>
        <w:t xml:space="preserve">   </w:t>
        <w:tab/>
        <w:tab/>
        <w:tab/>
        <w:tab/>
        <w:t xml:space="preserve">-2-</w:t>
      </w:r>
    </w:p>
    <w:p w:rsidR="00000000" w:rsidDel="00000000" w:rsidP="00000000" w:rsidRDefault="00000000" w:rsidRPr="00000000" w14:paraId="0000002A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Mission Principale</w:t>
      </w: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 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- préparation des réunions de chantiers et réaliser des comptes rendus.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- Participer à la réception des travaux et veiller au respect des normes qualité et sécurité sur le chantier.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- Préparer les plans d’exécution des travaux et rédiger les demandes d’approvisionnements.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- Gérer les composantes administratives et réglementaires du chantier.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- Participer à la formation du personnel et animations des équipes.</w:t>
      </w:r>
    </w:p>
    <w:p w:rsidR="00000000" w:rsidDel="00000000" w:rsidP="00000000" w:rsidRDefault="00000000" w:rsidRPr="00000000" w14:paraId="00000031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-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Chef de projet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u w:val="single"/>
          <w:rtl w:val="0"/>
        </w:rPr>
        <w:t xml:space="preserve"> chez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 :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BESSA PROMOTION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2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Du 01/10/2013 au 01/09/2015.</w:t>
      </w:r>
    </w:p>
    <w:p w:rsidR="00000000" w:rsidDel="00000000" w:rsidP="00000000" w:rsidRDefault="00000000" w:rsidRPr="00000000" w14:paraId="00000033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Mission Principale</w:t>
      </w: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 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:</w:t>
      </w:r>
    </w:p>
    <w:p w:rsidR="00000000" w:rsidDel="00000000" w:rsidP="00000000" w:rsidRDefault="00000000" w:rsidRPr="00000000" w14:paraId="00000034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* Gestion du personnel.</w:t>
      </w:r>
    </w:p>
    <w:p w:rsidR="00000000" w:rsidDel="00000000" w:rsidP="00000000" w:rsidRDefault="00000000" w:rsidRPr="00000000" w14:paraId="00000035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* Assurer le bon déroulement des travaux (qualités,  délais, couts).</w:t>
      </w:r>
    </w:p>
    <w:p w:rsidR="00000000" w:rsidDel="00000000" w:rsidP="00000000" w:rsidRDefault="00000000" w:rsidRPr="00000000" w14:paraId="00000036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* Gestion de la sous-traitance.</w:t>
      </w:r>
    </w:p>
    <w:p w:rsidR="00000000" w:rsidDel="00000000" w:rsidP="00000000" w:rsidRDefault="00000000" w:rsidRPr="00000000" w14:paraId="00000037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* Assurer un bon suivi de l’approvisionnement. </w:t>
      </w:r>
    </w:p>
    <w:p w:rsidR="00000000" w:rsidDel="00000000" w:rsidP="00000000" w:rsidRDefault="00000000" w:rsidRPr="00000000" w14:paraId="00000038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* Vérification de l’attachement et des situations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.</w:t>
      </w:r>
    </w:p>
    <w:p w:rsidR="00000000" w:rsidDel="00000000" w:rsidP="00000000" w:rsidRDefault="00000000" w:rsidRPr="00000000" w14:paraId="00000039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4-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Consultant et responsable des expéditions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chez :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BATIMETAL GROUPE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.</w:t>
      </w:r>
    </w:p>
    <w:p w:rsidR="00000000" w:rsidDel="00000000" w:rsidP="00000000" w:rsidRDefault="00000000" w:rsidRPr="00000000" w14:paraId="0000003A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* Assurer la coordination entre la fabrication et le montage de la charpente métallique. </w:t>
      </w:r>
    </w:p>
    <w:p w:rsidR="00000000" w:rsidDel="00000000" w:rsidP="00000000" w:rsidRDefault="00000000" w:rsidRPr="00000000" w14:paraId="0000003B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ab/>
        <w:tab/>
        <w:tab/>
        <w:t xml:space="preserve">            </w:t>
        <w:tab/>
        <w:t xml:space="preserve">-3-</w:t>
      </w:r>
    </w:p>
    <w:p w:rsidR="00000000" w:rsidDel="00000000" w:rsidP="00000000" w:rsidRDefault="00000000" w:rsidRPr="00000000" w14:paraId="0000003E">
      <w:pPr>
        <w:rPr>
          <w:rFonts w:ascii="Arial Black" w:cs="Arial Black" w:eastAsia="Arial Black" w:hAnsi="Arial Black"/>
          <w:b w:val="1"/>
          <w:sz w:val="28"/>
          <w:szCs w:val="28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5-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Conducteur des travaux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chez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LEBANESE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COMPAGNIE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BUILDING.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 Black" w:cs="Arial Black" w:eastAsia="Arial Black" w:hAnsi="Arial Black"/>
          <w:b w:val="1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Mission Principale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u w:val="single"/>
          <w:rtl w:val="0"/>
        </w:rPr>
        <w:t xml:space="preserve"> :</w:t>
      </w:r>
    </w:p>
    <w:p w:rsidR="00000000" w:rsidDel="00000000" w:rsidP="00000000" w:rsidRDefault="00000000" w:rsidRPr="00000000" w14:paraId="00000040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   * Assurer une construction adéquate de l’ouvrage.</w:t>
      </w:r>
    </w:p>
    <w:p w:rsidR="00000000" w:rsidDel="00000000" w:rsidP="00000000" w:rsidRDefault="00000000" w:rsidRPr="00000000" w14:paraId="00000041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6-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Chef de projet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chez :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SARL ALGIMMO ACII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3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De 2007 à 2011.</w:t>
      </w:r>
    </w:p>
    <w:p w:rsidR="00000000" w:rsidDel="00000000" w:rsidP="00000000" w:rsidRDefault="00000000" w:rsidRPr="00000000" w14:paraId="00000044">
      <w:pPr>
        <w:rPr>
          <w:rFonts w:ascii="Arial Black" w:cs="Arial Black" w:eastAsia="Arial Black" w:hAnsi="Arial Black"/>
          <w:b w:val="1"/>
          <w:sz w:val="28"/>
          <w:szCs w:val="28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Mission Principale :</w:t>
      </w:r>
    </w:p>
    <w:p w:rsidR="00000000" w:rsidDel="00000000" w:rsidP="00000000" w:rsidRDefault="00000000" w:rsidRPr="00000000" w14:paraId="00000045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   * Gestion du personnel.</w:t>
      </w:r>
    </w:p>
    <w:p w:rsidR="00000000" w:rsidDel="00000000" w:rsidP="00000000" w:rsidRDefault="00000000" w:rsidRPr="00000000" w14:paraId="00000046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   * Assurer le bon fonctionnement des travaux (qualité, délais, cout).</w:t>
      </w:r>
    </w:p>
    <w:p w:rsidR="00000000" w:rsidDel="00000000" w:rsidP="00000000" w:rsidRDefault="00000000" w:rsidRPr="00000000" w14:paraId="00000047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   * Gestion de la sous-traitance.</w:t>
      </w:r>
    </w:p>
    <w:p w:rsidR="00000000" w:rsidDel="00000000" w:rsidP="00000000" w:rsidRDefault="00000000" w:rsidRPr="00000000" w14:paraId="00000048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   * Faire le suivi et Assurer l’approvisionnement régulier et le respect des délais.</w:t>
      </w:r>
    </w:p>
    <w:p w:rsidR="00000000" w:rsidDel="00000000" w:rsidP="00000000" w:rsidRDefault="00000000" w:rsidRPr="00000000" w14:paraId="00000049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   * Vérification des attachements et des situations.</w:t>
      </w:r>
    </w:p>
    <w:p w:rsidR="00000000" w:rsidDel="00000000" w:rsidP="00000000" w:rsidRDefault="00000000" w:rsidRPr="00000000" w14:paraId="0000004A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7-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Coordinateur de travaux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chez :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EURL BATIMETAL RAIS KHALID.</w:t>
      </w:r>
    </w:p>
    <w:p w:rsidR="00000000" w:rsidDel="00000000" w:rsidP="00000000" w:rsidRDefault="00000000" w:rsidRPr="00000000" w14:paraId="0000004C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De 2000 à 2004.</w:t>
      </w:r>
    </w:p>
    <w:p w:rsidR="00000000" w:rsidDel="00000000" w:rsidP="00000000" w:rsidRDefault="00000000" w:rsidRPr="00000000" w14:paraId="0000004D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ab/>
        <w:tab/>
        <w:t xml:space="preserve">                            -4-</w:t>
      </w:r>
    </w:p>
    <w:p w:rsidR="00000000" w:rsidDel="00000000" w:rsidP="00000000" w:rsidRDefault="00000000" w:rsidRPr="00000000" w14:paraId="00000053">
      <w:pPr>
        <w:rPr>
          <w:rFonts w:ascii="Arial Black" w:cs="Arial Black" w:eastAsia="Arial Black" w:hAnsi="Arial Black"/>
          <w:b w:val="1"/>
          <w:sz w:val="28"/>
          <w:szCs w:val="28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Mission Principale </w:t>
      </w:r>
    </w:p>
    <w:p w:rsidR="00000000" w:rsidDel="00000000" w:rsidP="00000000" w:rsidRDefault="00000000" w:rsidRPr="00000000" w14:paraId="00000054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     * Suivie sur la qualité des ouvrages.</w:t>
      </w:r>
    </w:p>
    <w:p w:rsidR="00000000" w:rsidDel="00000000" w:rsidP="00000000" w:rsidRDefault="00000000" w:rsidRPr="00000000" w14:paraId="00000055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     * Gestion des sous-traitants.</w:t>
      </w:r>
    </w:p>
    <w:p w:rsidR="00000000" w:rsidDel="00000000" w:rsidP="00000000" w:rsidRDefault="00000000" w:rsidRPr="00000000" w14:paraId="00000056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     * Rédiger les attachements.</w:t>
      </w:r>
    </w:p>
    <w:p w:rsidR="00000000" w:rsidDel="00000000" w:rsidP="00000000" w:rsidRDefault="00000000" w:rsidRPr="00000000" w14:paraId="00000057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     * Etablir un sous délais des prix pour les pour les ouvrages.</w:t>
      </w:r>
    </w:p>
    <w:p w:rsidR="00000000" w:rsidDel="00000000" w:rsidP="00000000" w:rsidRDefault="00000000" w:rsidRPr="00000000" w14:paraId="00000058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     * Coordination des travaux.</w:t>
      </w:r>
    </w:p>
    <w:p w:rsidR="00000000" w:rsidDel="00000000" w:rsidP="00000000" w:rsidRDefault="00000000" w:rsidRPr="00000000" w14:paraId="00000059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     * Assurer la coordination entre l’étude et la réalisation.</w:t>
      </w:r>
    </w:p>
    <w:p w:rsidR="00000000" w:rsidDel="00000000" w:rsidP="00000000" w:rsidRDefault="00000000" w:rsidRPr="00000000" w14:paraId="0000005A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8  -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Agent polyvalent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chez :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SNC COMPTOIRE TEXTILE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DE 1994 à 2000.</w:t>
      </w:r>
    </w:p>
    <w:p w:rsidR="00000000" w:rsidDel="00000000" w:rsidP="00000000" w:rsidRDefault="00000000" w:rsidRPr="00000000" w14:paraId="0000005C">
      <w:pPr>
        <w:rPr>
          <w:rFonts w:ascii="Arial Black" w:cs="Arial Black" w:eastAsia="Arial Black" w:hAnsi="Arial Black"/>
          <w:b w:val="1"/>
          <w:sz w:val="28"/>
          <w:szCs w:val="28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Mission Principale :</w:t>
      </w:r>
    </w:p>
    <w:p w:rsidR="00000000" w:rsidDel="00000000" w:rsidP="00000000" w:rsidRDefault="00000000" w:rsidRPr="00000000" w14:paraId="0000005D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     * Assurer le bon suivi de la production (gérer un groupe de 25 personnes).</w:t>
      </w:r>
    </w:p>
    <w:p w:rsidR="00000000" w:rsidDel="00000000" w:rsidP="00000000" w:rsidRDefault="00000000" w:rsidRPr="00000000" w14:paraId="0000005E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9-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Dessinateur projeteur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chez :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BET BELECHETAR YACINE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.</w:t>
      </w:r>
    </w:p>
    <w:p w:rsidR="00000000" w:rsidDel="00000000" w:rsidP="00000000" w:rsidRDefault="00000000" w:rsidRPr="00000000" w14:paraId="0000005F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De 1991 à 1992.</w:t>
      </w:r>
    </w:p>
    <w:p w:rsidR="00000000" w:rsidDel="00000000" w:rsidP="00000000" w:rsidRDefault="00000000" w:rsidRPr="00000000" w14:paraId="00000060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Mission Principale 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: </w:t>
      </w:r>
    </w:p>
    <w:p w:rsidR="00000000" w:rsidDel="00000000" w:rsidP="00000000" w:rsidRDefault="00000000" w:rsidRPr="00000000" w14:paraId="00000061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        * Réalisation des plans d’exécution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ab/>
        <w:tab/>
        <w:tab/>
        <w:t xml:space="preserve">              -5-</w:t>
      </w:r>
    </w:p>
    <w:p w:rsidR="00000000" w:rsidDel="00000000" w:rsidP="00000000" w:rsidRDefault="00000000" w:rsidRPr="00000000" w14:paraId="00000068">
      <w:pPr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 Black" w:cs="Arial Black" w:eastAsia="Arial Black" w:hAnsi="Arial Black"/>
          <w:b w:val="1"/>
          <w:sz w:val="28"/>
          <w:szCs w:val="28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Aptitudes Personnelles :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Fort esprit d’équipe.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Sens du relationnel.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Sens de responsabilité.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Sens de l’organisation.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Rigueur.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Curiosité.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Sens critique.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Autonomie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Black" w:cs="Arial Black" w:eastAsia="Arial Black" w:hAnsi="Arial Black"/>
          <w:b w:val="1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rtl w:val="0"/>
        </w:rPr>
        <w:t xml:space="preserve">                        </w:t>
        <w:tab/>
        <w:tab/>
        <w:tab/>
      </w:r>
    </w:p>
    <w:p w:rsidR="00000000" w:rsidDel="00000000" w:rsidP="00000000" w:rsidRDefault="00000000" w:rsidRPr="00000000" w14:paraId="00000074">
      <w:pPr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-  Langues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75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* Arabe : très bien parlé et écrit.</w:t>
      </w:r>
    </w:p>
    <w:p w:rsidR="00000000" w:rsidDel="00000000" w:rsidP="00000000" w:rsidRDefault="00000000" w:rsidRPr="00000000" w14:paraId="00000076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    * Français : très bien parlé et écrit.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 Black" w:cs="Arial Black" w:eastAsia="Arial Black" w:hAnsi="Arial Black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Divers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 :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Permis de conduire catégories B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u w:val="single"/>
          <w:rtl w:val="0"/>
        </w:rPr>
        <w:t xml:space="preserve">- Hobbies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 :</w:t>
      </w:r>
    </w:p>
    <w:p w:rsidR="00000000" w:rsidDel="00000000" w:rsidP="00000000" w:rsidRDefault="00000000" w:rsidRPr="00000000" w14:paraId="0000007C">
      <w:pPr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Aime le sport, le sport, le cinéma, la lecture et les voyages.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Black" w:cs="Arial Black" w:eastAsia="Arial Black" w:hAnsi="Arial Black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708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5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Black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1068" w:hanging="360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2">
    <w:lvl w:ilvl="0">
      <w:start w:val="4"/>
      <w:numFmt w:val="bullet"/>
      <w:lvlText w:val="*"/>
      <w:lvlJc w:val="left"/>
      <w:pPr>
        <w:ind w:left="720" w:hanging="360"/>
      </w:pPr>
      <w:rPr>
        <w:rFonts w:ascii="Arial Black" w:cs="Arial Black" w:eastAsia="Arial Black" w:hAnsi="Arial Blac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4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