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38" w:rsidRDefault="00112FE3" w:rsidP="00833C9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112FE3">
        <w:rPr>
          <w:noProof/>
          <w:sz w:val="5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.2pt;margin-top:-48.35pt;width:539.25pt;height:56.55pt;z-index:251658240;mso-width-relative:margin;mso-height-relative:margin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26">
              <w:txbxContent>
                <w:p w:rsidR="00584538" w:rsidRPr="00A53026" w:rsidRDefault="00584538" w:rsidP="00584538">
                  <w:pPr>
                    <w:jc w:val="center"/>
                    <w:rPr>
                      <w:color w:val="FFFF00"/>
                      <w:sz w:val="56"/>
                      <w:szCs w:val="56"/>
                      <w:lang w:val="fr-FR"/>
                    </w:rPr>
                  </w:pPr>
                  <w:r w:rsidRPr="00A53026">
                    <w:rPr>
                      <w:color w:val="FFFF00"/>
                      <w:sz w:val="56"/>
                      <w:szCs w:val="56"/>
                    </w:rPr>
                    <w:t>CURRICULUM VITAE</w:t>
                  </w:r>
                </w:p>
              </w:txbxContent>
            </v:textbox>
          </v:shape>
        </w:pict>
      </w:r>
      <w:r w:rsidRPr="00112FE3">
        <w:rPr>
          <w:b/>
          <w:noProof/>
          <w:sz w:val="32"/>
          <w:lang w:val="fr-FR" w:eastAsia="fr-FR" w:bidi="ar-SA"/>
        </w:rPr>
        <w:pict>
          <v:shape id="_x0000_s1027" type="#_x0000_t202" style="position:absolute;margin-left:-31.2pt;margin-top:8.2pt;width:539.25pt;height:190.2pt;z-index:251661312;mso-width-relative:margin;mso-height-relative:margin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584538" w:rsidRPr="00C02F04" w:rsidRDefault="00584538" w:rsidP="00584538">
                  <w:pPr>
                    <w:rPr>
                      <w:b/>
                      <w:bCs/>
                      <w:color w:val="FFFF00"/>
                      <w:sz w:val="32"/>
                      <w:szCs w:val="32"/>
                      <w:lang w:val="fr-FR"/>
                    </w:rPr>
                  </w:pPr>
                  <w:r w:rsidRPr="00C97584">
                    <w:rPr>
                      <w:b/>
                      <w:bCs/>
                      <w:color w:val="FFFF00"/>
                      <w:sz w:val="32"/>
                      <w:szCs w:val="32"/>
                      <w:lang w:val="fr-FR"/>
                    </w:rPr>
                    <w:t xml:space="preserve">                                                        </w:t>
                  </w:r>
                  <w:r w:rsidRPr="00C02F04">
                    <w:rPr>
                      <w:b/>
                      <w:bCs/>
                      <w:color w:val="FFFF00"/>
                      <w:sz w:val="32"/>
                      <w:szCs w:val="32"/>
                      <w:lang w:val="fr-FR"/>
                    </w:rPr>
                    <w:t>MR HEBIB AZEDDINE</w:t>
                  </w:r>
                </w:p>
                <w:p w:rsidR="00584538" w:rsidRPr="00C02F04" w:rsidRDefault="00584538" w:rsidP="00584538">
                  <w:pPr>
                    <w:rPr>
                      <w:lang w:val="fr-FR"/>
                    </w:rPr>
                  </w:pPr>
                  <w:r w:rsidRPr="00C02F04">
                    <w:rPr>
                      <w:b/>
                      <w:bCs/>
                      <w:lang w:val="fr-FR"/>
                    </w:rPr>
                    <w:t>ADRESSE </w:t>
                  </w:r>
                  <w:r w:rsidRPr="00C02F04">
                    <w:rPr>
                      <w:lang w:val="fr-FR"/>
                    </w:rPr>
                    <w:t>: 50 RUE ATIK BOUARICHA</w:t>
                  </w:r>
                </w:p>
                <w:p w:rsidR="00584538" w:rsidRPr="00833C9B" w:rsidRDefault="00833C9B" w:rsidP="00584538">
                  <w:pPr>
                    <w:spacing w:line="240" w:lineRule="auto"/>
                    <w:rPr>
                      <w:lang w:val="fr-FR"/>
                    </w:rPr>
                  </w:pPr>
                  <w:r w:rsidRPr="00833C9B">
                    <w:rPr>
                      <w:lang w:val="fr-FR"/>
                    </w:rPr>
                    <w:t>EL MALAH AIN TEMOUCHENT</w:t>
                  </w:r>
                  <w:r w:rsidR="00584538" w:rsidRPr="00833C9B">
                    <w:rPr>
                      <w:lang w:val="fr-FR"/>
                    </w:rPr>
                    <w:t>/ALGERIA.</w:t>
                  </w:r>
                </w:p>
                <w:p w:rsidR="00584538" w:rsidRDefault="00584538" w:rsidP="00584538">
                  <w:pPr>
                    <w:rPr>
                      <w:lang w:val="fr-FR"/>
                    </w:rPr>
                  </w:pPr>
                  <w:r w:rsidRPr="002F195A">
                    <w:rPr>
                      <w:b/>
                      <w:bCs/>
                      <w:lang w:val="fr-FR"/>
                    </w:rPr>
                    <w:t>MOBILE</w:t>
                  </w:r>
                  <w:r w:rsidR="00C97584">
                    <w:rPr>
                      <w:lang w:val="fr-FR"/>
                    </w:rPr>
                    <w:t xml:space="preserve"> : +213 </w:t>
                  </w:r>
                  <w:r w:rsidR="00C97584">
                    <w:rPr>
                      <w:lang w:val="fr-FR"/>
                    </w:rPr>
                    <w:t>553305615</w:t>
                  </w:r>
                </w:p>
                <w:p w:rsidR="00584538" w:rsidRPr="00BC4BE2" w:rsidRDefault="00584538" w:rsidP="00584538">
                  <w:pPr>
                    <w:rPr>
                      <w:lang w:val="fr-FR"/>
                    </w:rPr>
                  </w:pPr>
                  <w:r w:rsidRPr="002F195A">
                    <w:rPr>
                      <w:b/>
                      <w:bCs/>
                      <w:lang w:val="fr-FR"/>
                    </w:rPr>
                    <w:t>MAIL </w:t>
                  </w:r>
                  <w:r w:rsidR="00A94D17">
                    <w:rPr>
                      <w:lang w:val="fr-FR"/>
                    </w:rPr>
                    <w:t>: manager.hazedine</w:t>
                  </w:r>
                  <w:r>
                    <w:rPr>
                      <w:lang w:val="fr-FR"/>
                    </w:rPr>
                    <w:t>@gmail.com</w:t>
                  </w:r>
                </w:p>
                <w:p w:rsidR="00584538" w:rsidRDefault="00584538" w:rsidP="00584538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TITRE PROFESSIONNEL : </w:t>
                  </w:r>
                </w:p>
                <w:p w:rsidR="00584538" w:rsidRDefault="00E8427C" w:rsidP="00584538">
                  <w:pPr>
                    <w:rPr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 xml:space="preserve">   </w:t>
                  </w:r>
                  <w:r w:rsidR="00584538" w:rsidRPr="004735EB">
                    <w:rPr>
                      <w:b/>
                      <w:bCs/>
                      <w:lang w:val="fr-FR"/>
                    </w:rPr>
                    <w:t xml:space="preserve">RESPONSABLE </w:t>
                  </w:r>
                  <w:proofErr w:type="gramStart"/>
                  <w:r w:rsidR="00584538" w:rsidRPr="004735EB">
                    <w:rPr>
                      <w:b/>
                      <w:bCs/>
                      <w:lang w:val="fr-FR"/>
                    </w:rPr>
                    <w:t>COMMERCIAL</w:t>
                  </w:r>
                  <w:r w:rsidR="00584538">
                    <w:rPr>
                      <w:lang w:val="fr-FR"/>
                    </w:rPr>
                    <w:t> .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val="fr-FR" w:eastAsia="fr-FR" w:bidi="ar-SA"/>
        </w:rPr>
        <w:pict>
          <v:shape id="_x0000_s1075" type="#_x0000_t202" style="position:absolute;margin-left:-30.8pt;margin-top:-48.35pt;width:538.85pt;height:815.65pt;z-index:-251659265" strokeweight=".25pt">
            <v:textbox>
              <w:txbxContent>
                <w:p w:rsidR="00833C9B" w:rsidRDefault="00833C9B"/>
              </w:txbxContent>
            </v:textbox>
          </v:shape>
        </w:pict>
      </w:r>
      <w:r w:rsidR="00584538" w:rsidRPr="00734804">
        <w:rPr>
          <w:b/>
          <w:bCs/>
          <w:sz w:val="24"/>
          <w:szCs w:val="24"/>
          <w:lang w:val="fr-FR"/>
        </w:rPr>
        <w:t xml:space="preserve">                           </w:t>
      </w:r>
      <w:r w:rsidR="00584538">
        <w:rPr>
          <w:b/>
          <w:bCs/>
          <w:sz w:val="24"/>
          <w:szCs w:val="24"/>
          <w:lang w:val="fr-FR"/>
        </w:rPr>
        <w:t xml:space="preserve">                             </w:t>
      </w:r>
      <w:r w:rsidR="00584538" w:rsidRPr="00734804">
        <w:rPr>
          <w:b/>
          <w:bCs/>
          <w:sz w:val="24"/>
          <w:szCs w:val="24"/>
          <w:lang w:val="fr-FR"/>
        </w:rPr>
        <w:t xml:space="preserve">         </w:t>
      </w:r>
      <w:r w:rsidR="00584538">
        <w:rPr>
          <w:b/>
          <w:bCs/>
          <w:sz w:val="24"/>
          <w:szCs w:val="24"/>
        </w:rPr>
        <w:t>HEBIB AZEDDINE</w:t>
      </w:r>
    </w:p>
    <w:p w:rsidR="00584538" w:rsidRPr="00086C0F" w:rsidRDefault="00833C9B" w:rsidP="00833C9B">
      <w:pPr>
        <w:tabs>
          <w:tab w:val="left" w:pos="5445"/>
        </w:tabs>
        <w:rPr>
          <w:b/>
          <w:sz w:val="32"/>
        </w:rPr>
      </w:pPr>
      <w:r>
        <w:rPr>
          <w:b/>
          <w:bCs/>
          <w:sz w:val="24"/>
          <w:szCs w:val="24"/>
        </w:rPr>
        <w:tab/>
      </w:r>
    </w:p>
    <w:p w:rsidR="00584538" w:rsidRPr="00086C0F" w:rsidRDefault="00584538" w:rsidP="00584538">
      <w:pPr>
        <w:spacing w:after="0"/>
        <w:rPr>
          <w:b/>
          <w:sz w:val="32"/>
        </w:rPr>
      </w:pPr>
    </w:p>
    <w:p w:rsidR="00584538" w:rsidRDefault="00584538" w:rsidP="00584538">
      <w:pPr>
        <w:spacing w:after="0"/>
        <w:rPr>
          <w:b/>
          <w:sz w:val="32"/>
          <w:lang w:val="fr-FR"/>
        </w:rPr>
      </w:pPr>
    </w:p>
    <w:p w:rsidR="00584538" w:rsidRDefault="00584538" w:rsidP="00584538">
      <w:pPr>
        <w:spacing w:after="0"/>
        <w:rPr>
          <w:bCs/>
          <w:lang w:val="fr-FR"/>
        </w:rPr>
      </w:pPr>
    </w:p>
    <w:p w:rsidR="00584538" w:rsidRDefault="00584538" w:rsidP="00584538">
      <w:pPr>
        <w:spacing w:after="0"/>
        <w:rPr>
          <w:bCs/>
          <w:lang w:val="fr-FR"/>
        </w:rPr>
      </w:pPr>
    </w:p>
    <w:p w:rsidR="00584538" w:rsidRDefault="00584538" w:rsidP="00584538">
      <w:pPr>
        <w:spacing w:after="0"/>
        <w:rPr>
          <w:bCs/>
          <w:lang w:val="fr-FR"/>
        </w:rPr>
      </w:pPr>
    </w:p>
    <w:p w:rsidR="00584538" w:rsidRDefault="00584538" w:rsidP="00584538">
      <w:pPr>
        <w:tabs>
          <w:tab w:val="left" w:pos="5610"/>
          <w:tab w:val="left" w:pos="8370"/>
        </w:tabs>
        <w:spacing w:after="0"/>
        <w:rPr>
          <w:bCs/>
          <w:lang w:val="fr-FR"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</w:r>
    </w:p>
    <w:p w:rsidR="00584538" w:rsidRDefault="00584538" w:rsidP="00584538">
      <w:pPr>
        <w:spacing w:after="0"/>
        <w:rPr>
          <w:bCs/>
          <w:lang w:val="fr-FR"/>
        </w:rPr>
      </w:pPr>
    </w:p>
    <w:p w:rsidR="00584538" w:rsidRDefault="00584538" w:rsidP="00584538">
      <w:pPr>
        <w:spacing w:after="0"/>
        <w:rPr>
          <w:bCs/>
          <w:lang w:val="fr-FR"/>
        </w:rPr>
      </w:pPr>
    </w:p>
    <w:p w:rsidR="00584538" w:rsidRDefault="00112FE3" w:rsidP="00584538">
      <w:pPr>
        <w:spacing w:after="0"/>
        <w:rPr>
          <w:bCs/>
          <w:lang w:val="fr-FR"/>
        </w:rPr>
      </w:pPr>
      <w:r w:rsidRPr="00112FE3">
        <w:rPr>
          <w:rFonts w:asciiTheme="majorBidi" w:hAnsiTheme="majorBidi"/>
          <w:b/>
          <w:noProof/>
          <w:sz w:val="32"/>
          <w:szCs w:val="32"/>
          <w:lang w:val="fr-FR" w:eastAsia="fr-FR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7" type="#_x0000_t120" style="position:absolute;margin-left:-26.6pt;margin-top:.1pt;width:3.55pt;height:3.55pt;flip:y;z-index:251692032" fillcolor="#8db3e2 [1311]" strokecolor="yellow" strokeweight="3pt">
            <v:shadow on="t" type="perspective" color="#243f60 [1604]" opacity=".5" offset="1pt" offset2="-1pt"/>
          </v:shape>
        </w:pict>
      </w:r>
    </w:p>
    <w:p w:rsidR="00584538" w:rsidRDefault="00584538" w:rsidP="00584538">
      <w:pPr>
        <w:spacing w:after="0"/>
        <w:rPr>
          <w:bCs/>
          <w:lang w:val="fr-FR"/>
        </w:rPr>
      </w:pPr>
    </w:p>
    <w:p w:rsidR="00584538" w:rsidRPr="00086C0F" w:rsidRDefault="00112FE3" w:rsidP="00584538">
      <w:pPr>
        <w:spacing w:after="0"/>
        <w:rPr>
          <w:bCs/>
          <w:lang w:val="fr-FR"/>
        </w:rPr>
      </w:pPr>
      <w:r w:rsidRPr="00112FE3">
        <w:rPr>
          <w:rFonts w:asciiTheme="majorBidi" w:hAnsiTheme="majorBidi"/>
          <w:b/>
          <w:noProof/>
          <w:sz w:val="24"/>
          <w:szCs w:val="24"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52.9pt;margin-top:6.9pt;width:.1pt;height:568.9pt;z-index:251668480" o:connectortype="straight" strokecolor="#7f7f7f [1612]" strokeweight="4.5pt"/>
        </w:pict>
      </w:r>
      <w:r w:rsidRPr="00112FE3">
        <w:rPr>
          <w:noProof/>
          <w:sz w:val="52"/>
          <w:szCs w:val="24"/>
          <w:lang w:val="fr-FR" w:eastAsia="fr-FR" w:bidi="ar-SA"/>
        </w:rPr>
        <w:pict>
          <v:shape id="_x0000_s1059" type="#_x0000_t202" style="position:absolute;margin-left:56.5pt;margin-top:6.9pt;width:456.05pt;height:49.5pt;z-index:251694080;mso-width-relative:margin;mso-height-relative:margin" stroked="f">
            <v:textbox style="mso-next-textbox:#_x0000_s1059">
              <w:txbxContent>
                <w:p w:rsidR="00584538" w:rsidRPr="00090097" w:rsidRDefault="00584538" w:rsidP="00584538">
                  <w:pPr>
                    <w:shd w:val="clear" w:color="auto" w:fill="808080" w:themeFill="background1" w:themeFillShade="80"/>
                    <w:jc w:val="center"/>
                    <w:rPr>
                      <w:color w:val="FFFF00"/>
                      <w:sz w:val="56"/>
                      <w:szCs w:val="56"/>
                      <w:lang w:val="fr-FR"/>
                    </w:rPr>
                  </w:pPr>
                  <w:r>
                    <w:rPr>
                      <w:color w:val="FFFF00"/>
                      <w:sz w:val="56"/>
                      <w:szCs w:val="56"/>
                      <w:lang w:val="fr-FR"/>
                    </w:rPr>
                    <w:t>EXPERIENCES PROFESSIONNELLE</w:t>
                  </w:r>
                </w:p>
              </w:txbxContent>
            </v:textbox>
          </v:shape>
        </w:pict>
      </w:r>
    </w:p>
    <w:p w:rsidR="00584538" w:rsidRPr="00086C0F" w:rsidRDefault="00584538" w:rsidP="00584538">
      <w:pPr>
        <w:rPr>
          <w:b/>
          <w:sz w:val="32"/>
          <w:szCs w:val="32"/>
          <w:lang w:val="fr-FR"/>
        </w:rPr>
      </w:pPr>
      <w:r w:rsidRPr="00086C0F">
        <w:rPr>
          <w:b/>
          <w:sz w:val="32"/>
          <w:szCs w:val="32"/>
          <w:lang w:val="fr-FR"/>
        </w:rPr>
        <w:t xml:space="preserve">                                           </w:t>
      </w:r>
    </w:p>
    <w:p w:rsidR="00584538" w:rsidRDefault="00584538" w:rsidP="00584538">
      <w:pPr>
        <w:jc w:val="right"/>
        <w:rPr>
          <w:rFonts w:asciiTheme="majorBidi" w:hAnsiTheme="majorBidi"/>
          <w:b/>
          <w:sz w:val="32"/>
          <w:szCs w:val="32"/>
          <w:lang w:val="fr-FR"/>
        </w:rPr>
      </w:pPr>
    </w:p>
    <w:p w:rsidR="00584538" w:rsidRPr="00086C0F" w:rsidRDefault="00584538" w:rsidP="00584538">
      <w:pPr>
        <w:jc w:val="right"/>
        <w:rPr>
          <w:rFonts w:asciiTheme="majorBidi" w:hAnsiTheme="majorBidi"/>
          <w:b/>
          <w:sz w:val="32"/>
          <w:szCs w:val="32"/>
          <w:lang w:val="fr-FR"/>
        </w:rPr>
      </w:pPr>
    </w:p>
    <w:p w:rsidR="00584538" w:rsidRPr="00971475" w:rsidRDefault="00112FE3" w:rsidP="00584538">
      <w:pPr>
        <w:pStyle w:val="Paragraphedeliste"/>
        <w:numPr>
          <w:ilvl w:val="0"/>
          <w:numId w:val="5"/>
        </w:numPr>
        <w:rPr>
          <w:rFonts w:asciiTheme="majorBidi" w:hAnsiTheme="majorBidi"/>
          <w:bCs/>
          <w:sz w:val="24"/>
          <w:szCs w:val="24"/>
          <w:lang w:val="fr-FR"/>
        </w:rPr>
      </w:pPr>
      <w:r w:rsidRPr="00112FE3">
        <w:rPr>
          <w:noProof/>
          <w:sz w:val="52"/>
          <w:szCs w:val="24"/>
          <w:lang w:val="fr-FR" w:eastAsia="fr-FR" w:bidi="ar-SA"/>
        </w:rPr>
        <w:pict>
          <v:shape id="_x0000_s1036" type="#_x0000_t120" style="position:absolute;left:0;text-align:left;margin-left:49.45pt;margin-top:3.15pt;width:3.55pt;height:3.55pt;flip:y;z-index:251670528" fillcolor="#8db3e2 [1311]" strokecolor="yellow" strokeweight="3pt">
            <v:shadow on="t" type="perspective" color="#243f60 [1604]" opacity=".5" offset="1pt" offset2="-1pt"/>
          </v:shape>
        </w:pict>
      </w:r>
      <w:r w:rsidR="00584538" w:rsidRPr="001B490A">
        <w:rPr>
          <w:rFonts w:asciiTheme="majorBidi" w:hAnsiTheme="majorBidi"/>
          <w:b/>
          <w:sz w:val="24"/>
          <w:szCs w:val="24"/>
          <w:lang w:val="fr-FR"/>
        </w:rPr>
        <w:t>2001-2002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>:</w:t>
      </w:r>
      <w:r w:rsidR="00584538" w:rsidRPr="00971475">
        <w:rPr>
          <w:rFonts w:asciiTheme="majorBidi" w:hAnsiTheme="majorBidi"/>
          <w:b/>
          <w:sz w:val="24"/>
          <w:szCs w:val="24"/>
          <w:lang w:val="fr-FR"/>
        </w:rPr>
        <w:t>délégué commercial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 chez </w:t>
      </w:r>
      <w:r w:rsidR="00584538" w:rsidRPr="006965EC">
        <w:rPr>
          <w:rFonts w:asciiTheme="majorBidi" w:hAnsiTheme="majorBidi"/>
          <w:b/>
          <w:sz w:val="24"/>
          <w:szCs w:val="24"/>
          <w:lang w:val="fr-FR"/>
        </w:rPr>
        <w:t>SOS électrique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(entreprise spécialisée dans l’installation de matériel électrique et téléphonique).</w:t>
      </w:r>
    </w:p>
    <w:p w:rsidR="00584538" w:rsidRPr="00971475" w:rsidRDefault="00112FE3" w:rsidP="00584538">
      <w:pPr>
        <w:numPr>
          <w:ilvl w:val="0"/>
          <w:numId w:val="5"/>
        </w:numPr>
        <w:tabs>
          <w:tab w:val="left" w:pos="980"/>
        </w:tabs>
        <w:spacing w:before="200"/>
        <w:rPr>
          <w:rFonts w:asciiTheme="majorBidi" w:hAnsiTheme="majorBidi"/>
          <w:sz w:val="24"/>
          <w:szCs w:val="24"/>
          <w:lang w:val="fr-FR"/>
        </w:rPr>
      </w:pPr>
      <w:r w:rsidRPr="00112FE3">
        <w:rPr>
          <w:noProof/>
          <w:sz w:val="52"/>
          <w:szCs w:val="24"/>
          <w:lang w:val="fr-FR" w:eastAsia="fr-FR" w:bidi="ar-SA"/>
        </w:rPr>
        <w:pict>
          <v:shape id="_x0000_s1037" type="#_x0000_t120" style="position:absolute;left:0;text-align:left;margin-left:49.4pt;margin-top:2.45pt;width:3.55pt;height:3.55pt;flip:y;z-index:251671552" fillcolor="#8db3e2 [1311]" strokecolor="yellow" strokeweight="3pt">
            <v:shadow on="t" type="perspective" color="#243f60 [1604]" opacity=".5" offset="1pt" offset2="-1pt"/>
          </v:shape>
        </w:pict>
      </w:r>
      <w:r w:rsidR="00584538" w:rsidRPr="001B490A">
        <w:rPr>
          <w:rFonts w:asciiTheme="majorBidi" w:hAnsiTheme="majorBidi"/>
          <w:b/>
          <w:bCs/>
          <w:sz w:val="24"/>
          <w:szCs w:val="24"/>
          <w:lang w:val="fr-FR"/>
        </w:rPr>
        <w:t>2003-2006 :</w:t>
      </w:r>
      <w:r w:rsidR="00584538" w:rsidRPr="00971475">
        <w:rPr>
          <w:rFonts w:asciiTheme="majorBidi" w:hAnsiTheme="majorBidi"/>
          <w:sz w:val="24"/>
          <w:szCs w:val="24"/>
          <w:lang w:val="fr-FR"/>
        </w:rPr>
        <w:t xml:space="preserve"> </w:t>
      </w:r>
      <w:r w:rsidR="00584538" w:rsidRPr="00971475">
        <w:rPr>
          <w:rFonts w:asciiTheme="majorBidi" w:hAnsiTheme="majorBidi"/>
          <w:b/>
          <w:bCs/>
          <w:sz w:val="24"/>
          <w:szCs w:val="24"/>
          <w:lang w:val="fr-FR"/>
        </w:rPr>
        <w:t>Chef secteur (merchandising</w:t>
      </w:r>
      <w:r w:rsidR="00584538" w:rsidRPr="00971475">
        <w:rPr>
          <w:rFonts w:asciiTheme="majorBidi" w:hAnsiTheme="majorBidi"/>
          <w:sz w:val="24"/>
          <w:szCs w:val="24"/>
          <w:u w:val="single"/>
          <w:lang w:val="fr-FR"/>
        </w:rPr>
        <w:t>)</w:t>
      </w:r>
      <w:r w:rsidR="00584538" w:rsidRPr="00971475">
        <w:rPr>
          <w:rFonts w:asciiTheme="majorBidi" w:hAnsiTheme="majorBidi"/>
          <w:sz w:val="24"/>
          <w:szCs w:val="24"/>
          <w:lang w:val="fr-FR"/>
        </w:rPr>
        <w:t xml:space="preserve"> puis </w:t>
      </w:r>
      <w:r w:rsidR="00584538" w:rsidRPr="00971475">
        <w:rPr>
          <w:rFonts w:asciiTheme="majorBidi" w:hAnsiTheme="majorBidi"/>
          <w:b/>
          <w:bCs/>
          <w:sz w:val="24"/>
          <w:szCs w:val="24"/>
          <w:lang w:val="fr-FR"/>
        </w:rPr>
        <w:t>superviseur de ventes</w:t>
      </w:r>
      <w:r w:rsidR="00584538" w:rsidRPr="00971475">
        <w:rPr>
          <w:rFonts w:asciiTheme="majorBidi" w:hAnsiTheme="majorBidi"/>
          <w:sz w:val="24"/>
          <w:szCs w:val="24"/>
          <w:lang w:val="fr-FR"/>
        </w:rPr>
        <w:t xml:space="preserve"> chez </w:t>
      </w:r>
      <w:r w:rsidR="00584538" w:rsidRPr="00971475">
        <w:rPr>
          <w:rFonts w:asciiTheme="majorBidi" w:hAnsiTheme="majorBidi"/>
          <w:b/>
          <w:bCs/>
          <w:sz w:val="24"/>
          <w:szCs w:val="24"/>
          <w:lang w:val="fr-FR"/>
        </w:rPr>
        <w:t>HENKEL  ALGERIE</w:t>
      </w:r>
      <w:r w:rsidR="00584538" w:rsidRPr="00971475">
        <w:rPr>
          <w:rFonts w:asciiTheme="majorBidi" w:hAnsiTheme="majorBidi"/>
          <w:sz w:val="24"/>
          <w:szCs w:val="24"/>
          <w:lang w:val="fr-FR"/>
        </w:rPr>
        <w:t xml:space="preserve"> (</w:t>
      </w:r>
      <w:r w:rsidR="00584538" w:rsidRPr="00323AB3">
        <w:rPr>
          <w:rFonts w:asciiTheme="majorBidi" w:hAnsiTheme="majorBidi"/>
          <w:sz w:val="24"/>
          <w:szCs w:val="24"/>
          <w:u w:val="single"/>
          <w:lang w:val="fr-FR"/>
        </w:rPr>
        <w:t>multinationale</w:t>
      </w:r>
      <w:r w:rsidR="00584538" w:rsidRPr="00971475">
        <w:rPr>
          <w:rFonts w:asciiTheme="majorBidi" w:hAnsiTheme="majorBidi"/>
          <w:sz w:val="24"/>
          <w:szCs w:val="24"/>
          <w:lang w:val="fr-FR"/>
        </w:rPr>
        <w:t xml:space="preserve"> spécialisée dans la fabrication des produits détergent, colles…).</w:t>
      </w:r>
    </w:p>
    <w:p w:rsidR="00584538" w:rsidRPr="00971475" w:rsidRDefault="00112FE3" w:rsidP="00584538">
      <w:pPr>
        <w:numPr>
          <w:ilvl w:val="0"/>
          <w:numId w:val="5"/>
        </w:numPr>
        <w:tabs>
          <w:tab w:val="left" w:pos="980"/>
        </w:tabs>
        <w:spacing w:before="200"/>
        <w:rPr>
          <w:rFonts w:asciiTheme="majorBidi" w:hAnsiTheme="majorBidi"/>
          <w:sz w:val="24"/>
          <w:szCs w:val="24"/>
          <w:lang w:val="fr-FR"/>
        </w:rPr>
      </w:pPr>
      <w:r w:rsidRPr="00112FE3">
        <w:rPr>
          <w:noProof/>
          <w:sz w:val="52"/>
          <w:szCs w:val="24"/>
          <w:lang w:val="fr-FR" w:eastAsia="fr-FR" w:bidi="ar-SA"/>
        </w:rPr>
        <w:pict>
          <v:shape id="_x0000_s1038" type="#_x0000_t120" style="position:absolute;left:0;text-align:left;margin-left:52.95pt;margin-top:2.2pt;width:3.55pt;height:3.55pt;flip:y;z-index:251672576" fillcolor="#8db3e2 [1311]" strokecolor="yellow" strokeweight="3pt">
            <v:shadow on="t" type="perspective" color="#243f60 [1604]" opacity=".5" offset="1pt" offset2="-1pt"/>
          </v:shape>
        </w:pict>
      </w:r>
      <w:r w:rsidR="00584538" w:rsidRPr="001B490A">
        <w:rPr>
          <w:rFonts w:asciiTheme="majorBidi" w:hAnsiTheme="majorBidi"/>
          <w:b/>
          <w:bCs/>
          <w:sz w:val="24"/>
          <w:szCs w:val="24"/>
          <w:lang w:val="fr-FR"/>
        </w:rPr>
        <w:t>2007-2008 :</w:t>
      </w:r>
      <w:r w:rsidR="00584538" w:rsidRPr="00971475">
        <w:rPr>
          <w:rFonts w:asciiTheme="majorBidi" w:hAnsiTheme="majorBidi"/>
          <w:sz w:val="24"/>
          <w:szCs w:val="24"/>
          <w:lang w:val="fr-FR"/>
        </w:rPr>
        <w:t xml:space="preserve"> </w:t>
      </w:r>
      <w:r w:rsidR="00584538" w:rsidRPr="00971475">
        <w:rPr>
          <w:rFonts w:asciiTheme="majorBidi" w:hAnsiTheme="majorBidi"/>
          <w:b/>
          <w:bCs/>
          <w:sz w:val="24"/>
          <w:szCs w:val="24"/>
          <w:lang w:val="fr-FR"/>
        </w:rPr>
        <w:t>responsable régional</w:t>
      </w:r>
      <w:r w:rsidR="00584538" w:rsidRPr="00971475">
        <w:rPr>
          <w:rFonts w:asciiTheme="majorBidi" w:hAnsiTheme="majorBidi"/>
          <w:sz w:val="24"/>
          <w:szCs w:val="24"/>
          <w:lang w:val="fr-FR"/>
        </w:rPr>
        <w:t xml:space="preserve"> de l’ouest chez </w:t>
      </w:r>
      <w:r w:rsidR="00584538" w:rsidRPr="00971475">
        <w:rPr>
          <w:rFonts w:asciiTheme="majorBidi" w:hAnsiTheme="majorBidi"/>
          <w:b/>
          <w:bCs/>
          <w:sz w:val="24"/>
          <w:szCs w:val="24"/>
          <w:lang w:val="fr-FR"/>
        </w:rPr>
        <w:t>SARL HAYAT DHC ALGERIE</w:t>
      </w:r>
      <w:r w:rsidR="00584538" w:rsidRPr="00971475">
        <w:rPr>
          <w:rFonts w:asciiTheme="majorBidi" w:hAnsiTheme="majorBidi"/>
          <w:sz w:val="24"/>
          <w:szCs w:val="24"/>
          <w:lang w:val="fr-FR"/>
        </w:rPr>
        <w:t xml:space="preserve"> (</w:t>
      </w:r>
      <w:r w:rsidR="00584538" w:rsidRPr="00323AB3">
        <w:rPr>
          <w:rFonts w:asciiTheme="majorBidi" w:hAnsiTheme="majorBidi"/>
          <w:sz w:val="24"/>
          <w:szCs w:val="24"/>
          <w:u w:val="single"/>
          <w:lang w:val="fr-FR"/>
        </w:rPr>
        <w:t>multinationale</w:t>
      </w:r>
      <w:r w:rsidR="00584538" w:rsidRPr="00971475">
        <w:rPr>
          <w:rFonts w:asciiTheme="majorBidi" w:hAnsiTheme="majorBidi"/>
          <w:sz w:val="24"/>
          <w:szCs w:val="24"/>
          <w:lang w:val="fr-FR"/>
        </w:rPr>
        <w:t xml:space="preserve"> qui fabrique des produits détergent et d’hygiène corporel).</w:t>
      </w:r>
    </w:p>
    <w:p w:rsidR="00584538" w:rsidRPr="00971475" w:rsidRDefault="00112FE3" w:rsidP="00584538">
      <w:pPr>
        <w:numPr>
          <w:ilvl w:val="0"/>
          <w:numId w:val="5"/>
        </w:numPr>
        <w:spacing w:before="200"/>
        <w:rPr>
          <w:rFonts w:asciiTheme="majorBidi" w:hAnsiTheme="majorBidi"/>
          <w:bCs/>
          <w:sz w:val="24"/>
          <w:szCs w:val="24"/>
          <w:lang w:val="fr-FR"/>
        </w:rPr>
      </w:pPr>
      <w:r w:rsidRPr="00112FE3">
        <w:rPr>
          <w:noProof/>
          <w:sz w:val="52"/>
          <w:szCs w:val="24"/>
          <w:lang w:val="fr-FR" w:eastAsia="fr-FR" w:bidi="ar-SA"/>
        </w:rPr>
        <w:pict>
          <v:shape id="_x0000_s1039" type="#_x0000_t120" style="position:absolute;left:0;text-align:left;margin-left:49.4pt;margin-top:7.3pt;width:3.55pt;height:3.55pt;flip:y;z-index:251673600" fillcolor="#8db3e2 [1311]" strokecolor="yellow" strokeweight="3pt">
            <v:shadow on="t" type="perspective" color="#243f60 [1604]" opacity=".5" offset="1pt" offset2="-1pt"/>
          </v:shape>
        </w:pict>
      </w:r>
      <w:r w:rsidR="00584538" w:rsidRPr="001B490A">
        <w:rPr>
          <w:rFonts w:asciiTheme="majorBidi" w:hAnsiTheme="majorBidi"/>
          <w:b/>
          <w:sz w:val="24"/>
          <w:szCs w:val="24"/>
          <w:lang w:val="fr-FR"/>
        </w:rPr>
        <w:t>2009-2010: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</w:t>
      </w:r>
      <w:r w:rsidR="00584538" w:rsidRPr="00971475">
        <w:rPr>
          <w:rFonts w:asciiTheme="majorBidi" w:hAnsiTheme="majorBidi"/>
          <w:b/>
          <w:sz w:val="24"/>
          <w:szCs w:val="24"/>
          <w:lang w:val="fr-FR"/>
        </w:rPr>
        <w:t>Responsable régional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 de  l’ouest  chez </w:t>
      </w:r>
      <w:r w:rsidR="00584538" w:rsidRPr="00971475">
        <w:rPr>
          <w:rFonts w:asciiTheme="majorBidi" w:hAnsiTheme="majorBidi"/>
          <w:b/>
          <w:sz w:val="24"/>
          <w:szCs w:val="24"/>
          <w:lang w:val="fr-FR"/>
        </w:rPr>
        <w:t>LECICO ALGERIE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(</w:t>
      </w:r>
      <w:r w:rsidR="00584538" w:rsidRPr="00323AB3">
        <w:rPr>
          <w:rFonts w:asciiTheme="majorBidi" w:hAnsiTheme="majorBidi"/>
          <w:bCs/>
          <w:sz w:val="24"/>
          <w:szCs w:val="24"/>
          <w:u w:val="single"/>
          <w:lang w:val="fr-FR"/>
        </w:rPr>
        <w:t>multinationale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spécialisée dans les produits  sanitaires et céramique).</w:t>
      </w:r>
    </w:p>
    <w:p w:rsidR="00584538" w:rsidRPr="00971475" w:rsidRDefault="00112FE3" w:rsidP="00584538">
      <w:pPr>
        <w:numPr>
          <w:ilvl w:val="0"/>
          <w:numId w:val="5"/>
        </w:numPr>
        <w:spacing w:before="200"/>
        <w:rPr>
          <w:rFonts w:asciiTheme="majorBidi" w:hAnsiTheme="majorBidi"/>
          <w:bCs/>
          <w:sz w:val="24"/>
          <w:szCs w:val="24"/>
          <w:lang w:val="fr-FR"/>
        </w:rPr>
      </w:pPr>
      <w:r w:rsidRPr="00112FE3">
        <w:rPr>
          <w:noProof/>
          <w:sz w:val="52"/>
          <w:szCs w:val="24"/>
          <w:lang w:val="fr-FR" w:eastAsia="fr-FR" w:bidi="ar-SA"/>
        </w:rPr>
        <w:pict>
          <v:shape id="_x0000_s1040" type="#_x0000_t120" style="position:absolute;left:0;text-align:left;margin-left:49.4pt;margin-top:4.5pt;width:3.55pt;height:3.55pt;flip:y;z-index:251674624" fillcolor="#8db3e2 [1311]" strokecolor="yellow" strokeweight="3pt">
            <v:shadow on="t" type="perspective" color="#243f60 [1604]" opacity=".5" offset="1pt" offset2="-1pt"/>
          </v:shape>
        </w:pict>
      </w:r>
      <w:r w:rsidR="00584538" w:rsidRPr="001B490A">
        <w:rPr>
          <w:rFonts w:asciiTheme="majorBidi" w:hAnsiTheme="majorBidi"/>
          <w:b/>
          <w:sz w:val="24"/>
          <w:szCs w:val="24"/>
          <w:lang w:val="fr-FR"/>
        </w:rPr>
        <w:t>2010-2011 :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</w:t>
      </w:r>
      <w:r w:rsidR="00584538" w:rsidRPr="00971475">
        <w:rPr>
          <w:rFonts w:asciiTheme="majorBidi" w:hAnsiTheme="majorBidi"/>
          <w:b/>
          <w:sz w:val="24"/>
          <w:szCs w:val="24"/>
          <w:lang w:val="fr-FR"/>
        </w:rPr>
        <w:t>Chef de département commercial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chez </w:t>
      </w:r>
      <w:r w:rsidR="00584538" w:rsidRPr="00971475">
        <w:rPr>
          <w:rFonts w:asciiTheme="majorBidi" w:hAnsiTheme="majorBidi"/>
          <w:b/>
          <w:sz w:val="24"/>
          <w:szCs w:val="24"/>
          <w:lang w:val="fr-FR"/>
        </w:rPr>
        <w:t>NERGIAL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filiale du groupe </w:t>
      </w:r>
      <w:r w:rsidR="00584538" w:rsidRPr="00971475">
        <w:rPr>
          <w:rFonts w:asciiTheme="majorBidi" w:hAnsiTheme="majorBidi"/>
          <w:b/>
          <w:sz w:val="24"/>
          <w:szCs w:val="24"/>
          <w:lang w:val="fr-FR"/>
        </w:rPr>
        <w:t>SOFTAL construction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(société de fabrication de panneaux SANDWISH pour chambre froide, les gaines aéraulique et des armoires électrique</w:t>
      </w:r>
      <w:r w:rsidR="00584538">
        <w:rPr>
          <w:rFonts w:asciiTheme="majorBidi" w:hAnsiTheme="majorBidi"/>
          <w:bCs/>
          <w:sz w:val="24"/>
          <w:szCs w:val="24"/>
          <w:lang w:val="fr-FR"/>
        </w:rPr>
        <w:t xml:space="preserve"> avec du matériel GENERAL ELECTRIC notamment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>).</w:t>
      </w:r>
    </w:p>
    <w:p w:rsidR="00584538" w:rsidRDefault="00112FE3" w:rsidP="00584538">
      <w:pPr>
        <w:pStyle w:val="Paragraphedeliste"/>
        <w:numPr>
          <w:ilvl w:val="0"/>
          <w:numId w:val="7"/>
        </w:numPr>
        <w:rPr>
          <w:rFonts w:asciiTheme="majorBidi" w:hAnsiTheme="majorBidi"/>
          <w:bCs/>
          <w:sz w:val="24"/>
          <w:szCs w:val="24"/>
          <w:lang w:val="fr-FR"/>
        </w:rPr>
      </w:pPr>
      <w:r w:rsidRPr="00112FE3">
        <w:rPr>
          <w:noProof/>
          <w:sz w:val="52"/>
          <w:szCs w:val="24"/>
          <w:lang w:val="fr-FR" w:eastAsia="fr-FR" w:bidi="ar-SA"/>
        </w:rPr>
        <w:pict>
          <v:shape id="_x0000_s1041" type="#_x0000_t120" style="position:absolute;left:0;text-align:left;margin-left:49.45pt;margin-top:4.3pt;width:3.55pt;height:3.55pt;flip:y;z-index:251675648" fillcolor="#8db3e2 [1311]" strokecolor="yellow" strokeweight="3pt">
            <v:shadow on="t" type="perspective" color="#243f60 [1604]" opacity=".5" offset="1pt" offset2="-1pt"/>
          </v:shape>
        </w:pict>
      </w:r>
      <w:r w:rsidR="00584538" w:rsidRPr="001B490A">
        <w:rPr>
          <w:rFonts w:asciiTheme="majorBidi" w:hAnsiTheme="majorBidi"/>
          <w:b/>
          <w:sz w:val="24"/>
          <w:szCs w:val="24"/>
          <w:lang w:val="fr-FR"/>
        </w:rPr>
        <w:t>2011-2016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 : </w:t>
      </w:r>
      <w:r w:rsidR="00584538" w:rsidRPr="006965EC">
        <w:rPr>
          <w:rFonts w:asciiTheme="majorBidi" w:hAnsiTheme="majorBidi"/>
          <w:b/>
          <w:sz w:val="24"/>
          <w:szCs w:val="24"/>
          <w:lang w:val="fr-FR"/>
        </w:rPr>
        <w:t>Entrepreneur Indépendant</w:t>
      </w:r>
      <w:r w:rsidR="00584538" w:rsidRPr="00971475">
        <w:rPr>
          <w:rFonts w:asciiTheme="majorBidi" w:hAnsiTheme="majorBidi"/>
          <w:bCs/>
          <w:sz w:val="24"/>
          <w:szCs w:val="24"/>
          <w:lang w:val="fr-FR"/>
        </w:rPr>
        <w:t xml:space="preserve"> dans le domaine des services (transport publique). </w:t>
      </w:r>
    </w:p>
    <w:p w:rsidR="00584538" w:rsidRDefault="00112FE3" w:rsidP="0055347C">
      <w:pPr>
        <w:pStyle w:val="Paragraphedeliste"/>
        <w:numPr>
          <w:ilvl w:val="0"/>
          <w:numId w:val="7"/>
        </w:numPr>
        <w:rPr>
          <w:rFonts w:asciiTheme="majorBidi" w:hAnsiTheme="majorBidi"/>
          <w:bCs/>
          <w:sz w:val="24"/>
          <w:szCs w:val="24"/>
          <w:lang w:val="fr-FR"/>
        </w:rPr>
      </w:pPr>
      <w:r w:rsidRPr="00112FE3">
        <w:rPr>
          <w:noProof/>
          <w:sz w:val="52"/>
          <w:szCs w:val="24"/>
          <w:lang w:val="fr-FR" w:eastAsia="fr-FR" w:bidi="ar-SA"/>
        </w:rPr>
        <w:pict>
          <v:shape id="_x0000_s1042" type="#_x0000_t120" style="position:absolute;left:0;text-align:left;margin-left:49.4pt;margin-top:3.05pt;width:3.55pt;height:3.55pt;flip:y;z-index:251676672" fillcolor="#8db3e2 [1311]" strokecolor="yellow" strokeweight="3pt">
            <v:shadow on="t" type="perspective" color="#243f60 [1604]" opacity=".5" offset="1pt" offset2="-1pt"/>
          </v:shape>
        </w:pict>
      </w:r>
      <w:r w:rsidR="00584538" w:rsidRPr="001B490A">
        <w:rPr>
          <w:rFonts w:asciiTheme="majorBidi" w:hAnsiTheme="majorBidi"/>
          <w:b/>
          <w:sz w:val="24"/>
          <w:szCs w:val="24"/>
          <w:lang w:val="fr-FR"/>
        </w:rPr>
        <w:t>2017-à ce jour</w:t>
      </w:r>
      <w:r w:rsidR="00584538">
        <w:rPr>
          <w:rFonts w:asciiTheme="majorBidi" w:hAnsiTheme="majorBidi"/>
          <w:bCs/>
          <w:sz w:val="24"/>
          <w:szCs w:val="24"/>
          <w:lang w:val="fr-FR"/>
        </w:rPr>
        <w:t xml:space="preserve"> : </w:t>
      </w:r>
      <w:r w:rsidR="00584538" w:rsidRPr="006965EC">
        <w:rPr>
          <w:rFonts w:asciiTheme="majorBidi" w:hAnsiTheme="majorBidi"/>
          <w:b/>
          <w:sz w:val="24"/>
          <w:szCs w:val="24"/>
          <w:lang w:val="fr-FR"/>
        </w:rPr>
        <w:t xml:space="preserve">Gérant </w:t>
      </w:r>
      <w:r w:rsidR="00584538">
        <w:rPr>
          <w:rFonts w:asciiTheme="majorBidi" w:hAnsiTheme="majorBidi"/>
          <w:bCs/>
          <w:sz w:val="24"/>
          <w:szCs w:val="24"/>
          <w:lang w:val="fr-FR"/>
        </w:rPr>
        <w:t xml:space="preserve"> de la </w:t>
      </w:r>
      <w:r w:rsidR="00584538" w:rsidRPr="006965EC">
        <w:rPr>
          <w:rFonts w:asciiTheme="majorBidi" w:hAnsiTheme="majorBidi"/>
          <w:b/>
          <w:sz w:val="24"/>
          <w:szCs w:val="24"/>
          <w:lang w:val="fr-FR"/>
        </w:rPr>
        <w:t>SARL REVETAS</w:t>
      </w:r>
      <w:r w:rsidR="00584538">
        <w:rPr>
          <w:rFonts w:asciiTheme="majorBidi" w:hAnsiTheme="majorBidi"/>
          <w:bCs/>
          <w:sz w:val="24"/>
          <w:szCs w:val="24"/>
          <w:lang w:val="fr-FR"/>
        </w:rPr>
        <w:t xml:space="preserve"> (entreprise de revêtements des surfaces des sols, murs, plafonds, toitures et aménagement intérieurs).</w:t>
      </w:r>
    </w:p>
    <w:p w:rsidR="001D7FBF" w:rsidRDefault="001D7FBF" w:rsidP="00A92739">
      <w:pPr>
        <w:rPr>
          <w:rFonts w:asciiTheme="majorBidi" w:hAnsiTheme="majorBidi"/>
          <w:bCs/>
          <w:sz w:val="24"/>
          <w:szCs w:val="24"/>
          <w:lang w:val="fr-FR"/>
        </w:rPr>
      </w:pPr>
    </w:p>
    <w:p w:rsidR="0055347C" w:rsidRDefault="0055347C" w:rsidP="0055347C">
      <w:pPr>
        <w:rPr>
          <w:rFonts w:asciiTheme="majorBidi" w:hAnsiTheme="majorBidi"/>
          <w:bCs/>
          <w:sz w:val="24"/>
          <w:szCs w:val="24"/>
          <w:lang w:val="fr-FR"/>
        </w:rPr>
      </w:pPr>
    </w:p>
    <w:p w:rsidR="00833C9B" w:rsidRPr="0055347C" w:rsidRDefault="00833C9B" w:rsidP="0055347C">
      <w:pPr>
        <w:rPr>
          <w:rFonts w:asciiTheme="majorBidi" w:hAnsiTheme="majorBidi"/>
          <w:bCs/>
          <w:sz w:val="24"/>
          <w:szCs w:val="24"/>
          <w:lang w:val="fr-FR"/>
        </w:rPr>
      </w:pPr>
    </w:p>
    <w:p w:rsidR="00584538" w:rsidRDefault="00112FE3" w:rsidP="00584538">
      <w:pPr>
        <w:pStyle w:val="Paragraphedeliste"/>
        <w:ind w:left="1370"/>
        <w:rPr>
          <w:rFonts w:asciiTheme="majorBidi" w:hAnsiTheme="majorBidi"/>
          <w:bCs/>
          <w:lang w:val="fr-FR"/>
        </w:rPr>
      </w:pPr>
      <w:r w:rsidRPr="00112FE3">
        <w:rPr>
          <w:noProof/>
          <w:sz w:val="24"/>
          <w:szCs w:val="24"/>
          <w:lang w:val="fr-FR" w:eastAsia="fr-FR" w:bidi="ar-SA"/>
        </w:rPr>
        <w:lastRenderedPageBreak/>
        <w:pict>
          <v:shape id="_x0000_s1033" type="#_x0000_t32" style="position:absolute;left:0;text-align:left;margin-left:52.3pt;margin-top:-39.35pt;width:.05pt;height:806.65pt;z-index:251667456" o:connectortype="straight" strokecolor="#7f7f7f [1612]" strokeweight="4.5pt"/>
        </w:pict>
      </w:r>
      <w:r w:rsidRPr="00112FE3">
        <w:rPr>
          <w:noProof/>
          <w:lang w:val="fr-FR" w:eastAsia="fr-FR" w:bidi="ar-SA"/>
        </w:rPr>
        <w:pict>
          <v:shape id="_x0000_s1031" type="#_x0000_t202" style="position:absolute;left:0;text-align:left;margin-left:52.3pt;margin-top:-32.6pt;width:459.65pt;height:40.5pt;z-index:251665408;mso-width-relative:margin;mso-height-relative:margin" stroked="f">
            <v:textbox style="mso-next-textbox:#_x0000_s1031">
              <w:txbxContent>
                <w:p w:rsidR="00584538" w:rsidRPr="00090097" w:rsidRDefault="00584538" w:rsidP="00584538">
                  <w:pPr>
                    <w:shd w:val="clear" w:color="auto" w:fill="808080" w:themeFill="background1" w:themeFillShade="80"/>
                    <w:jc w:val="center"/>
                    <w:rPr>
                      <w:color w:val="FFFF00"/>
                      <w:sz w:val="56"/>
                      <w:szCs w:val="56"/>
                      <w:lang w:val="fr-FR"/>
                    </w:rPr>
                  </w:pPr>
                  <w:r>
                    <w:rPr>
                      <w:color w:val="FFFF00"/>
                      <w:sz w:val="56"/>
                      <w:szCs w:val="56"/>
                      <w:lang w:val="fr-FR"/>
                    </w:rPr>
                    <w:t>DIPLOMES</w:t>
                  </w:r>
                </w:p>
              </w:txbxContent>
            </v:textbox>
          </v:shape>
        </w:pict>
      </w:r>
      <w:r>
        <w:rPr>
          <w:rFonts w:asciiTheme="majorBidi" w:hAnsiTheme="majorBidi"/>
          <w:bCs/>
          <w:noProof/>
          <w:lang w:val="fr-FR" w:eastAsia="fr-FR" w:bidi="ar-SA"/>
        </w:rPr>
        <w:pict>
          <v:shape id="_x0000_s1077" type="#_x0000_t202" style="position:absolute;left:0;text-align:left;margin-left:-22.85pt;margin-top:-39.35pt;width:535.4pt;height:806.65pt;z-index:-251660290">
            <v:textbox>
              <w:txbxContent>
                <w:p w:rsidR="00C02F04" w:rsidRDefault="00C02F04"/>
              </w:txbxContent>
            </v:textbox>
          </v:shape>
        </w:pict>
      </w:r>
    </w:p>
    <w:p w:rsidR="00584538" w:rsidRPr="00A92739" w:rsidRDefault="00584538" w:rsidP="00A92739">
      <w:pPr>
        <w:rPr>
          <w:rFonts w:asciiTheme="majorBidi" w:hAnsiTheme="majorBidi"/>
          <w:bCs/>
          <w:lang w:val="fr-FR"/>
        </w:rPr>
      </w:pPr>
    </w:p>
    <w:p w:rsidR="00584538" w:rsidRPr="00740697" w:rsidRDefault="00584538" w:rsidP="00584538">
      <w:pPr>
        <w:spacing w:before="200"/>
        <w:ind w:left="1265"/>
        <w:rPr>
          <w:rFonts w:asciiTheme="majorBidi" w:hAnsiTheme="majorBidi"/>
          <w:lang w:val="fr-FR"/>
        </w:rPr>
      </w:pPr>
    </w:p>
    <w:p w:rsidR="00584538" w:rsidRPr="00844793" w:rsidRDefault="00112FE3" w:rsidP="00584538">
      <w:pPr>
        <w:numPr>
          <w:ilvl w:val="0"/>
          <w:numId w:val="4"/>
        </w:numPr>
        <w:spacing w:before="200"/>
        <w:rPr>
          <w:rFonts w:asciiTheme="majorBidi" w:hAnsiTheme="majorBidi"/>
          <w:sz w:val="24"/>
          <w:szCs w:val="24"/>
        </w:rPr>
      </w:pP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43" type="#_x0000_t120" style="position:absolute;left:0;text-align:left;margin-left:49.35pt;margin-top:2.6pt;width:3.55pt;height:3.55pt;flip:y;z-index:251677696" fillcolor="#8db3e2 [1311]" strokecolor="yellow" strokeweight="3pt">
            <v:shadow on="t" type="perspective" color="#243f60 [1604]" opacity=".5" offset="1pt" offset2="-1pt"/>
          </v:shape>
        </w:pict>
      </w:r>
      <w:r w:rsidR="00584538" w:rsidRPr="00844793">
        <w:rPr>
          <w:rFonts w:asciiTheme="majorBidi" w:hAnsiTheme="majorBidi"/>
          <w:sz w:val="24"/>
          <w:szCs w:val="24"/>
        </w:rPr>
        <w:t xml:space="preserve">1993: </w:t>
      </w:r>
      <w:r w:rsidR="00584538" w:rsidRPr="00B50BC6">
        <w:rPr>
          <w:rFonts w:asciiTheme="majorBidi" w:hAnsiTheme="majorBidi"/>
          <w:b/>
          <w:bCs/>
          <w:sz w:val="24"/>
          <w:szCs w:val="24"/>
        </w:rPr>
        <w:t>BACCALAUREAT</w:t>
      </w:r>
      <w:r w:rsidR="00584538">
        <w:rPr>
          <w:rFonts w:asciiTheme="majorBidi" w:hAnsiTheme="majorBidi"/>
          <w:sz w:val="24"/>
          <w:szCs w:val="24"/>
        </w:rPr>
        <w:t xml:space="preserve"> (</w:t>
      </w:r>
      <w:proofErr w:type="spellStart"/>
      <w:r w:rsidR="00584538">
        <w:rPr>
          <w:rFonts w:asciiTheme="majorBidi" w:hAnsiTheme="majorBidi"/>
          <w:sz w:val="24"/>
          <w:szCs w:val="24"/>
        </w:rPr>
        <w:t>branche</w:t>
      </w:r>
      <w:proofErr w:type="spellEnd"/>
      <w:r w:rsidR="00584538" w:rsidRPr="00844793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="00584538" w:rsidRPr="00844793">
        <w:rPr>
          <w:rFonts w:asciiTheme="majorBidi" w:hAnsiTheme="majorBidi"/>
          <w:sz w:val="24"/>
          <w:szCs w:val="24"/>
        </w:rPr>
        <w:t>Mathématique</w:t>
      </w:r>
      <w:proofErr w:type="spellEnd"/>
      <w:r w:rsidR="00584538">
        <w:rPr>
          <w:rFonts w:asciiTheme="majorBidi" w:hAnsiTheme="majorBidi"/>
          <w:sz w:val="24"/>
          <w:szCs w:val="24"/>
        </w:rPr>
        <w:t>)</w:t>
      </w:r>
      <w:r w:rsidR="00584538" w:rsidRPr="00844793">
        <w:rPr>
          <w:rFonts w:asciiTheme="majorBidi" w:hAnsiTheme="majorBidi"/>
          <w:sz w:val="24"/>
          <w:szCs w:val="24"/>
        </w:rPr>
        <w:t>.</w:t>
      </w:r>
    </w:p>
    <w:p w:rsidR="00584538" w:rsidRPr="00844793" w:rsidRDefault="00112FE3" w:rsidP="00584538">
      <w:pPr>
        <w:numPr>
          <w:ilvl w:val="0"/>
          <w:numId w:val="4"/>
        </w:numPr>
        <w:spacing w:before="200"/>
        <w:rPr>
          <w:rFonts w:asciiTheme="majorBidi" w:hAnsiTheme="majorBidi"/>
          <w:sz w:val="24"/>
          <w:szCs w:val="24"/>
          <w:lang w:val="fr-FR"/>
        </w:rPr>
      </w:pP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47" type="#_x0000_t120" style="position:absolute;left:0;text-align:left;margin-left:52.8pt;margin-top:4.35pt;width:3.55pt;height:3.55pt;flip:y;z-index:251681792" fillcolor="#8db3e2 [1311]" strokecolor="yellow" strokeweight="3pt">
            <v:shadow on="t" type="perspective" color="#243f60 [1604]" opacity=".5" offset="1pt" offset2="-1pt"/>
          </v:shape>
        </w:pict>
      </w:r>
      <w:r w:rsidR="00584538" w:rsidRPr="00844793">
        <w:rPr>
          <w:rFonts w:asciiTheme="majorBidi" w:hAnsiTheme="majorBidi"/>
          <w:sz w:val="24"/>
          <w:szCs w:val="24"/>
          <w:lang w:val="fr-FR"/>
        </w:rPr>
        <w:t xml:space="preserve">1999 : </w:t>
      </w:r>
      <w:r w:rsidR="00584538" w:rsidRPr="00B50BC6">
        <w:rPr>
          <w:rFonts w:asciiTheme="majorBidi" w:hAnsiTheme="majorBidi"/>
          <w:b/>
          <w:bCs/>
          <w:sz w:val="24"/>
          <w:szCs w:val="24"/>
          <w:lang w:val="fr-FR"/>
        </w:rPr>
        <w:t>Licence en sciences économique</w:t>
      </w:r>
      <w:r w:rsidR="00584538">
        <w:rPr>
          <w:rFonts w:asciiTheme="majorBidi" w:hAnsiTheme="majorBidi"/>
          <w:sz w:val="24"/>
          <w:szCs w:val="24"/>
          <w:lang w:val="fr-FR"/>
        </w:rPr>
        <w:t xml:space="preserve"> </w:t>
      </w:r>
      <w:r w:rsidR="00584538" w:rsidRPr="00844793">
        <w:rPr>
          <w:rFonts w:asciiTheme="majorBidi" w:hAnsiTheme="majorBidi"/>
          <w:sz w:val="24"/>
          <w:szCs w:val="24"/>
          <w:lang w:val="fr-FR"/>
        </w:rPr>
        <w:t xml:space="preserve"> / option économétrie (statistique).</w:t>
      </w:r>
    </w:p>
    <w:p w:rsidR="00584538" w:rsidRPr="00844793" w:rsidRDefault="00112FE3" w:rsidP="00584538">
      <w:pPr>
        <w:numPr>
          <w:ilvl w:val="0"/>
          <w:numId w:val="4"/>
        </w:numPr>
        <w:spacing w:before="200"/>
        <w:rPr>
          <w:rFonts w:asciiTheme="majorBidi" w:hAnsiTheme="majorBidi"/>
          <w:sz w:val="24"/>
          <w:szCs w:val="24"/>
          <w:lang w:val="fr-FR"/>
        </w:rPr>
      </w:pP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46" type="#_x0000_t120" style="position:absolute;left:0;text-align:left;margin-left:52.8pt;margin-top:4.65pt;width:3.55pt;height:3.55pt;flip:y;z-index:251680768" fillcolor="#8db3e2 [1311]" strokecolor="yellow" strokeweight="3pt">
            <v:shadow on="t" type="perspective" color="#243f60 [1604]" opacity=".5" offset="1pt" offset2="-1pt"/>
          </v:shape>
        </w:pict>
      </w:r>
      <w:r w:rsidR="00584538" w:rsidRPr="00844793">
        <w:rPr>
          <w:rFonts w:asciiTheme="majorBidi" w:hAnsiTheme="majorBidi"/>
          <w:sz w:val="24"/>
          <w:szCs w:val="24"/>
          <w:lang w:val="fr-FR"/>
        </w:rPr>
        <w:t>2006: formation de courte durée sur le management, les techniques de ventes et  les différents  caractères sociaux (dispensée chez HENKEL ALGERIE).</w:t>
      </w:r>
    </w:p>
    <w:p w:rsidR="00584538" w:rsidRPr="00651789" w:rsidRDefault="00112FE3" w:rsidP="00584538">
      <w:pPr>
        <w:numPr>
          <w:ilvl w:val="0"/>
          <w:numId w:val="4"/>
        </w:numPr>
        <w:spacing w:before="200"/>
        <w:rPr>
          <w:rFonts w:asciiTheme="majorBidi" w:hAnsiTheme="majorBidi"/>
          <w:sz w:val="24"/>
          <w:szCs w:val="24"/>
          <w:lang w:val="fr-FR"/>
        </w:rPr>
      </w:pP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45" type="#_x0000_t120" style="position:absolute;left:0;text-align:left;margin-left:49.35pt;margin-top:8.2pt;width:3.55pt;height:3.55pt;flip:y;z-index:251679744" fillcolor="#8db3e2 [1311]" strokecolor="yellow" strokeweight="3pt">
            <v:shadow on="t" type="perspective" color="#243f60 [1604]" opacity=".5" offset="1pt" offset2="-1pt"/>
          </v:shape>
        </w:pict>
      </w:r>
      <w:r w:rsidR="00584538" w:rsidRPr="00844793">
        <w:rPr>
          <w:rFonts w:asciiTheme="majorBidi" w:hAnsiTheme="majorBidi"/>
          <w:sz w:val="24"/>
          <w:szCs w:val="24"/>
          <w:lang w:val="fr-FR"/>
        </w:rPr>
        <w:t>2015-2016 :</w:t>
      </w:r>
      <w:r w:rsidR="00584538" w:rsidRPr="00844793">
        <w:rPr>
          <w:rFonts w:asciiTheme="majorBidi" w:hAnsiTheme="majorBidi"/>
          <w:b/>
          <w:bCs/>
          <w:sz w:val="24"/>
          <w:szCs w:val="24"/>
          <w:lang w:val="fr-FR"/>
        </w:rPr>
        <w:t xml:space="preserve"> MBA</w:t>
      </w:r>
      <w:r w:rsidR="00584538" w:rsidRPr="00844793">
        <w:rPr>
          <w:rFonts w:asciiTheme="majorBidi" w:hAnsiTheme="majorBidi"/>
          <w:sz w:val="24"/>
          <w:szCs w:val="24"/>
          <w:lang w:val="fr-FR"/>
        </w:rPr>
        <w:t xml:space="preserve"> délivré par</w:t>
      </w:r>
      <w:r w:rsidR="00584538" w:rsidRPr="00844793">
        <w:rPr>
          <w:rFonts w:asciiTheme="majorBidi" w:hAnsiTheme="majorBidi"/>
          <w:b/>
          <w:bCs/>
          <w:sz w:val="24"/>
          <w:szCs w:val="24"/>
          <w:lang w:val="fr-FR"/>
        </w:rPr>
        <w:t xml:space="preserve"> ESG PARIS</w:t>
      </w:r>
      <w:r w:rsidR="00584538" w:rsidRPr="00844793">
        <w:rPr>
          <w:rFonts w:asciiTheme="majorBidi" w:hAnsiTheme="majorBidi"/>
          <w:sz w:val="24"/>
          <w:szCs w:val="24"/>
          <w:lang w:val="fr-FR"/>
        </w:rPr>
        <w:t xml:space="preserve"> (</w:t>
      </w:r>
      <w:r w:rsidR="00584538" w:rsidRPr="00844793">
        <w:rPr>
          <w:rFonts w:asciiTheme="majorBidi" w:hAnsiTheme="majorBidi"/>
          <w:b/>
          <w:bCs/>
          <w:sz w:val="24"/>
          <w:szCs w:val="24"/>
          <w:lang w:val="fr-FR"/>
        </w:rPr>
        <w:t>mastère</w:t>
      </w:r>
      <w:r w:rsidR="00584538" w:rsidRPr="00844793">
        <w:rPr>
          <w:rFonts w:asciiTheme="majorBidi" w:hAnsiTheme="majorBidi"/>
          <w:sz w:val="24"/>
          <w:szCs w:val="24"/>
          <w:lang w:val="fr-FR"/>
        </w:rPr>
        <w:t xml:space="preserve"> en </w:t>
      </w:r>
      <w:r w:rsidR="00584538" w:rsidRPr="00844793">
        <w:rPr>
          <w:rFonts w:asciiTheme="majorBidi" w:hAnsiTheme="majorBidi"/>
          <w:b/>
          <w:bCs/>
          <w:sz w:val="24"/>
          <w:szCs w:val="24"/>
          <w:lang w:val="fr-FR"/>
        </w:rPr>
        <w:t>Marketing /Management</w:t>
      </w:r>
      <w:r w:rsidR="00584538" w:rsidRPr="00844793">
        <w:rPr>
          <w:rFonts w:asciiTheme="majorBidi" w:hAnsiTheme="majorBidi"/>
          <w:sz w:val="24"/>
          <w:szCs w:val="24"/>
          <w:lang w:val="fr-FR"/>
        </w:rPr>
        <w:t>)</w:t>
      </w:r>
      <w:r w:rsidR="00584538" w:rsidRPr="00844793">
        <w:rPr>
          <w:rFonts w:asciiTheme="majorBidi" w:hAnsiTheme="majorBidi"/>
          <w:b/>
          <w:bCs/>
          <w:sz w:val="24"/>
          <w:szCs w:val="24"/>
          <w:lang w:val="fr-FR"/>
        </w:rPr>
        <w:t>.</w:t>
      </w:r>
    </w:p>
    <w:p w:rsidR="00584538" w:rsidRDefault="00112FE3" w:rsidP="00584538">
      <w:pPr>
        <w:spacing w:before="200"/>
        <w:rPr>
          <w:rFonts w:asciiTheme="majorBidi" w:hAnsiTheme="majorBidi"/>
          <w:b/>
          <w:bCs/>
          <w:sz w:val="24"/>
          <w:szCs w:val="24"/>
          <w:lang w:val="fr-FR"/>
        </w:rPr>
      </w:pPr>
      <w:r w:rsidRPr="00112FE3">
        <w:rPr>
          <w:b/>
          <w:bCs/>
          <w:noProof/>
          <w:color w:val="FFFF00"/>
          <w:lang w:val="fr-FR" w:eastAsia="fr-FR" w:bidi="ar-SA"/>
        </w:rPr>
        <w:pict>
          <v:shape id="_x0000_s1028" type="#_x0000_t202" style="position:absolute;margin-left:52.8pt;margin-top:20.5pt;width:461.25pt;height:44.95pt;z-index:251662336;mso-width-relative:margin;mso-height-relative:margin" stroked="f">
            <v:textbox style="mso-next-textbox:#_x0000_s1028">
              <w:txbxContent>
                <w:p w:rsidR="00584538" w:rsidRPr="00613FC6" w:rsidRDefault="00584538" w:rsidP="00584538">
                  <w:pPr>
                    <w:shd w:val="clear" w:color="auto" w:fill="808080" w:themeFill="background1" w:themeFillShade="80"/>
                    <w:jc w:val="center"/>
                    <w:rPr>
                      <w:color w:val="FFFF00"/>
                      <w:sz w:val="40"/>
                      <w:szCs w:val="40"/>
                      <w:lang w:val="fr-FR"/>
                    </w:rPr>
                  </w:pPr>
                  <w:r w:rsidRPr="00613FC6">
                    <w:rPr>
                      <w:color w:val="FFFF00"/>
                      <w:sz w:val="40"/>
                      <w:szCs w:val="40"/>
                      <w:lang w:val="fr-FR"/>
                    </w:rPr>
                    <w:t>QUALITES &amp; COMPETENCES PROFESSIONNELLES</w:t>
                  </w:r>
                </w:p>
              </w:txbxContent>
            </v:textbox>
          </v:shape>
        </w:pict>
      </w:r>
    </w:p>
    <w:p w:rsidR="00584538" w:rsidRPr="00844793" w:rsidRDefault="00584538" w:rsidP="00584538">
      <w:pPr>
        <w:spacing w:before="200"/>
        <w:rPr>
          <w:rFonts w:asciiTheme="majorBidi" w:hAnsiTheme="majorBidi"/>
          <w:sz w:val="24"/>
          <w:szCs w:val="24"/>
          <w:lang w:val="fr-FR"/>
        </w:rPr>
      </w:pPr>
    </w:p>
    <w:p w:rsidR="00584538" w:rsidRPr="00F1472A" w:rsidRDefault="00584538" w:rsidP="006F5407">
      <w:pPr>
        <w:spacing w:before="200"/>
        <w:ind w:left="1205"/>
        <w:rPr>
          <w:rFonts w:asciiTheme="majorBidi" w:hAnsiTheme="majorBidi"/>
          <w:sz w:val="24"/>
          <w:szCs w:val="24"/>
          <w:lang w:val="fr-FR"/>
        </w:rPr>
      </w:pPr>
      <w:r w:rsidRPr="00F1472A">
        <w:rPr>
          <w:rFonts w:asciiTheme="majorBidi" w:hAnsiTheme="majorBidi"/>
          <w:sz w:val="24"/>
          <w:szCs w:val="24"/>
          <w:lang w:val="fr-FR"/>
        </w:rPr>
        <w:t xml:space="preserve">                   </w:t>
      </w:r>
    </w:p>
    <w:tbl>
      <w:tblPr>
        <w:tblStyle w:val="Grilledutableau"/>
        <w:tblpPr w:leftFromText="141" w:rightFromText="141" w:vertAnchor="text" w:horzAnchor="page" w:tblpX="2654" w:tblpY="72"/>
        <w:tblW w:w="0" w:type="auto"/>
        <w:tblLook w:val="04A0"/>
      </w:tblPr>
      <w:tblGrid>
        <w:gridCol w:w="4361"/>
        <w:gridCol w:w="4678"/>
      </w:tblGrid>
      <w:tr w:rsidR="00584538" w:rsidTr="0046718B">
        <w:trPr>
          <w:trHeight w:val="699"/>
        </w:trPr>
        <w:tc>
          <w:tcPr>
            <w:tcW w:w="4361" w:type="dxa"/>
          </w:tcPr>
          <w:p w:rsidR="00584538" w:rsidRDefault="00584538" w:rsidP="0055347C">
            <w:pPr>
              <w:rPr>
                <w:rFonts w:asciiTheme="majorBidi" w:hAnsiTheme="majorBidi"/>
                <w:sz w:val="24"/>
                <w:szCs w:val="24"/>
                <w:lang w:val="fr-FR"/>
              </w:rPr>
            </w:pPr>
          </w:p>
          <w:p w:rsidR="00584538" w:rsidRPr="00E327A8" w:rsidRDefault="00584538" w:rsidP="0055347C">
            <w:pPr>
              <w:rPr>
                <w:rFonts w:asciiTheme="majorBidi" w:hAnsi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Esprit</w:t>
            </w:r>
            <w:r w:rsidRPr="001A3B71">
              <w:rPr>
                <w:rFonts w:asciiTheme="majorBidi" w:hAnsiTheme="majorBidi"/>
                <w:sz w:val="24"/>
                <w:szCs w:val="24"/>
                <w:lang w:val="fr-FR"/>
              </w:rPr>
              <w:t xml:space="preserve"> d’analyse et fibre commercial</w:t>
            </w:r>
          </w:p>
        </w:tc>
        <w:tc>
          <w:tcPr>
            <w:tcW w:w="4678" w:type="dxa"/>
          </w:tcPr>
          <w:p w:rsidR="00584538" w:rsidRDefault="00584538" w:rsidP="0055347C">
            <w:pPr>
              <w:jc w:val="center"/>
              <w:rPr>
                <w:rFonts w:asciiTheme="majorBidi" w:hAnsiTheme="majorBidi"/>
                <w:sz w:val="24"/>
                <w:szCs w:val="24"/>
                <w:lang w:val="fr-FR"/>
              </w:rPr>
            </w:pPr>
          </w:p>
          <w:p w:rsidR="00584538" w:rsidRDefault="00584538" w:rsidP="0055347C">
            <w:pPr>
              <w:jc w:val="center"/>
              <w:rPr>
                <w:lang w:val="fr-FR"/>
              </w:rPr>
            </w:pPr>
            <w:r>
              <w:rPr>
                <w:rFonts w:asciiTheme="majorBidi" w:hAnsiTheme="majorBidi"/>
                <w:sz w:val="24"/>
                <w:szCs w:val="24"/>
                <w:lang w:val="fr-FR"/>
              </w:rPr>
              <w:t>Personne Créative et innovante</w:t>
            </w:r>
          </w:p>
        </w:tc>
      </w:tr>
      <w:tr w:rsidR="00584538" w:rsidRPr="00C97584" w:rsidTr="0046718B">
        <w:tc>
          <w:tcPr>
            <w:tcW w:w="4361" w:type="dxa"/>
          </w:tcPr>
          <w:p w:rsidR="00584538" w:rsidRDefault="00584538" w:rsidP="0055347C">
            <w:pPr>
              <w:jc w:val="center"/>
              <w:rPr>
                <w:lang w:val="fr-FR"/>
              </w:rPr>
            </w:pPr>
          </w:p>
          <w:p w:rsidR="00584538" w:rsidRDefault="00584538" w:rsidP="0055347C">
            <w:pPr>
              <w:rPr>
                <w:lang w:val="fr-FR"/>
              </w:rPr>
            </w:pPr>
            <w:r>
              <w:rPr>
                <w:lang w:val="fr-FR"/>
              </w:rPr>
              <w:t>Anticipant</w:t>
            </w:r>
            <w:r w:rsidRPr="00BF5B5C">
              <w:rPr>
                <w:lang w:val="fr-FR"/>
              </w:rPr>
              <w:t xml:space="preserve"> et orienté vers l’objectif</w:t>
            </w:r>
          </w:p>
          <w:p w:rsidR="00584538" w:rsidRDefault="00584538" w:rsidP="0055347C">
            <w:pPr>
              <w:jc w:val="center"/>
              <w:rPr>
                <w:lang w:val="fr-FR"/>
              </w:rPr>
            </w:pPr>
          </w:p>
        </w:tc>
        <w:tc>
          <w:tcPr>
            <w:tcW w:w="4678" w:type="dxa"/>
          </w:tcPr>
          <w:p w:rsidR="00584538" w:rsidRDefault="00584538" w:rsidP="0055347C">
            <w:pPr>
              <w:jc w:val="center"/>
              <w:rPr>
                <w:lang w:val="fr-FR"/>
              </w:rPr>
            </w:pPr>
          </w:p>
          <w:p w:rsidR="00584538" w:rsidRDefault="00584538" w:rsidP="0055347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Concepteur de  Plans marketing,</w:t>
            </w:r>
            <w:r w:rsidRPr="00B24FD5">
              <w:rPr>
                <w:lang w:val="fr-FR"/>
              </w:rPr>
              <w:t xml:space="preserve"> </w:t>
            </w:r>
            <w:r>
              <w:rPr>
                <w:lang w:val="fr-FR"/>
              </w:rPr>
              <w:t>Budget et expert en analyse financière.</w:t>
            </w:r>
          </w:p>
        </w:tc>
      </w:tr>
      <w:tr w:rsidR="00584538" w:rsidRPr="00C97584" w:rsidTr="0046718B">
        <w:trPr>
          <w:trHeight w:val="802"/>
        </w:trPr>
        <w:tc>
          <w:tcPr>
            <w:tcW w:w="4361" w:type="dxa"/>
          </w:tcPr>
          <w:p w:rsidR="00584538" w:rsidRDefault="00584538" w:rsidP="0055347C">
            <w:pPr>
              <w:rPr>
                <w:lang w:val="fr-FR"/>
              </w:rPr>
            </w:pPr>
          </w:p>
          <w:p w:rsidR="00584538" w:rsidRPr="00453202" w:rsidRDefault="00584538" w:rsidP="0055347C">
            <w:pPr>
              <w:rPr>
                <w:lang w:val="fr-FR"/>
              </w:rPr>
            </w:pPr>
            <w:r w:rsidRPr="00BF5B5C">
              <w:rPr>
                <w:lang w:val="fr-FR"/>
              </w:rPr>
              <w:t xml:space="preserve">Organisé, dynamique, et  rigoureux.                            </w:t>
            </w:r>
          </w:p>
        </w:tc>
        <w:tc>
          <w:tcPr>
            <w:tcW w:w="4678" w:type="dxa"/>
          </w:tcPr>
          <w:p w:rsidR="00584538" w:rsidRDefault="00584538" w:rsidP="0055347C">
            <w:pPr>
              <w:jc w:val="center"/>
              <w:rPr>
                <w:lang w:val="fr-FR"/>
              </w:rPr>
            </w:pPr>
          </w:p>
          <w:p w:rsidR="00584538" w:rsidRPr="00453202" w:rsidRDefault="00584538" w:rsidP="0055347C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Formateur en techniques de ventes. </w:t>
            </w:r>
          </w:p>
        </w:tc>
      </w:tr>
    </w:tbl>
    <w:p w:rsidR="00584538" w:rsidRPr="00453202" w:rsidRDefault="00112FE3" w:rsidP="00584538">
      <w:pPr>
        <w:numPr>
          <w:ilvl w:val="0"/>
          <w:numId w:val="3"/>
        </w:numPr>
        <w:spacing w:before="200"/>
        <w:rPr>
          <w:rFonts w:asciiTheme="majorBidi" w:hAnsiTheme="majorBidi"/>
          <w:sz w:val="24"/>
          <w:szCs w:val="24"/>
          <w:lang w:val="fr-FR"/>
        </w:rPr>
      </w:pP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61" type="#_x0000_t120" style="position:absolute;left:0;text-align:left;margin-left:49.35pt;margin-top:11pt;width:3.55pt;height:3.55pt;flip:y;z-index:251696128;mso-position-horizontal-relative:text;mso-position-vertical-relative:text" fillcolor="#8db3e2 [1311]" strokecolor="yellow" strokeweight="3pt">
            <v:shadow on="t" type="perspective" color="#243f60 [1604]" opacity=".5" offset="1pt" offset2="-1pt"/>
          </v:shape>
        </w:pict>
      </w:r>
      <w:r w:rsidR="00584538">
        <w:rPr>
          <w:rFonts w:asciiTheme="majorBidi" w:hAnsiTheme="majorBidi"/>
          <w:sz w:val="24"/>
          <w:szCs w:val="24"/>
          <w:lang w:val="fr-FR"/>
        </w:rPr>
        <w:t xml:space="preserve">              </w:t>
      </w:r>
    </w:p>
    <w:p w:rsidR="00584538" w:rsidRPr="001A3B71" w:rsidRDefault="00112FE3" w:rsidP="00584538">
      <w:pPr>
        <w:rPr>
          <w:lang w:val="fr-FR"/>
        </w:rPr>
      </w:pPr>
      <w:r w:rsidRPr="00112FE3">
        <w:rPr>
          <w:bCs/>
          <w:noProof/>
          <w:lang w:val="fr-FR" w:eastAsia="fr-FR" w:bidi="ar-SA"/>
        </w:rPr>
        <w:pict>
          <v:shape id="_x0000_s1062" type="#_x0000_t120" style="position:absolute;margin-left:49.35pt;margin-top:2pt;width:3.55pt;height:3.55pt;flip:y;z-index:251697152" fillcolor="#8db3e2 [1311]" strokecolor="yellow" strokeweight="3pt">
            <v:shadow on="t" type="perspective" color="#243f60 [1604]" opacity=".5" offset="1pt" offset2="-1pt"/>
          </v:shape>
        </w:pict>
      </w:r>
      <w:r w:rsidR="00584538">
        <w:rPr>
          <w:lang w:val="fr-FR"/>
        </w:rPr>
        <w:t xml:space="preserve">                         </w:t>
      </w:r>
    </w:p>
    <w:p w:rsidR="00584538" w:rsidRPr="002D15FA" w:rsidRDefault="00584538" w:rsidP="00584538">
      <w:pPr>
        <w:rPr>
          <w:lang w:val="fr-FR"/>
        </w:rPr>
      </w:pPr>
      <w:r>
        <w:rPr>
          <w:lang w:val="fr-FR"/>
        </w:rPr>
        <w:t xml:space="preserve">                         </w:t>
      </w:r>
      <w:r w:rsidR="00112FE3" w:rsidRPr="00112FE3">
        <w:rPr>
          <w:bCs/>
          <w:noProof/>
          <w:lang w:val="fr-FR" w:eastAsia="fr-FR" w:bidi="ar-SA"/>
        </w:rPr>
        <w:pict>
          <v:shape id="_x0000_s1044" type="#_x0000_t120" style="position:absolute;margin-left:49.35pt;margin-top:7.2pt;width:3.55pt;height:3.55pt;flip:y;z-index:251678720;mso-position-horizontal-relative:text;mso-position-vertical-relative:text" fillcolor="#8db3e2 [1311]" strokecolor="yellow" strokeweight="3pt">
            <v:shadow on="t" type="perspective" color="#243f60 [1604]" opacity=".5" offset="1pt" offset2="-1pt"/>
          </v:shape>
        </w:pict>
      </w:r>
      <w:r>
        <w:rPr>
          <w:lang w:val="fr-FR"/>
        </w:rPr>
        <w:t xml:space="preserve"> </w:t>
      </w:r>
    </w:p>
    <w:p w:rsidR="00584538" w:rsidRPr="002D15FA" w:rsidRDefault="00584538" w:rsidP="00584538">
      <w:pPr>
        <w:tabs>
          <w:tab w:val="center" w:pos="5564"/>
        </w:tabs>
        <w:spacing w:before="200"/>
        <w:ind w:left="1205"/>
        <w:rPr>
          <w:rFonts w:asciiTheme="majorBidi" w:hAnsiTheme="majorBidi"/>
          <w:sz w:val="24"/>
          <w:szCs w:val="24"/>
          <w:lang w:val="fr-FR"/>
        </w:rPr>
      </w:pPr>
      <w:r>
        <w:rPr>
          <w:rFonts w:asciiTheme="majorBidi" w:hAnsiTheme="majorBidi"/>
          <w:sz w:val="24"/>
          <w:szCs w:val="24"/>
          <w:lang w:val="fr-FR"/>
        </w:rPr>
        <w:tab/>
      </w:r>
    </w:p>
    <w:p w:rsidR="00584538" w:rsidRPr="002D15FA" w:rsidRDefault="00112FE3" w:rsidP="00584538">
      <w:pPr>
        <w:spacing w:before="200"/>
        <w:ind w:left="1205"/>
        <w:rPr>
          <w:rFonts w:asciiTheme="majorBidi" w:hAnsiTheme="majorBidi"/>
          <w:lang w:val="fr-FR"/>
        </w:rPr>
      </w:pPr>
      <w:r>
        <w:rPr>
          <w:rFonts w:asciiTheme="majorBidi" w:hAnsiTheme="majorBidi"/>
          <w:noProof/>
          <w:lang w:val="fr-FR" w:eastAsia="fr-FR" w:bidi="ar-SA"/>
        </w:rPr>
        <w:pict>
          <v:shape id="_x0000_s1029" type="#_x0000_t202" style="position:absolute;left:0;text-align:left;margin-left:56.35pt;margin-top:12.15pt;width:461.25pt;height:44.95pt;z-index:251663360;mso-width-relative:margin;mso-height-relative:margin" stroked="f">
            <v:textbox style="mso-next-textbox:#_x0000_s1029">
              <w:txbxContent>
                <w:p w:rsidR="00584538" w:rsidRPr="00090097" w:rsidRDefault="00584538" w:rsidP="00584538">
                  <w:pPr>
                    <w:shd w:val="clear" w:color="auto" w:fill="808080" w:themeFill="background1" w:themeFillShade="80"/>
                    <w:jc w:val="center"/>
                    <w:rPr>
                      <w:color w:val="FFFF00"/>
                      <w:sz w:val="56"/>
                      <w:szCs w:val="56"/>
                      <w:lang w:val="fr-FR"/>
                    </w:rPr>
                  </w:pPr>
                  <w:r>
                    <w:rPr>
                      <w:color w:val="FFFF00"/>
                      <w:sz w:val="56"/>
                      <w:szCs w:val="56"/>
                      <w:lang w:val="fr-FR"/>
                    </w:rPr>
                    <w:t>LANGUES</w:t>
                  </w:r>
                </w:p>
              </w:txbxContent>
            </v:textbox>
          </v:shape>
        </w:pict>
      </w:r>
    </w:p>
    <w:p w:rsidR="00584538" w:rsidRPr="002D15FA" w:rsidRDefault="00584538" w:rsidP="00584538">
      <w:pPr>
        <w:spacing w:before="200"/>
        <w:ind w:left="1205"/>
        <w:rPr>
          <w:rFonts w:asciiTheme="majorBidi" w:hAnsiTheme="majorBidi"/>
          <w:lang w:val="fr-FR"/>
        </w:rPr>
      </w:pPr>
    </w:p>
    <w:p w:rsidR="00584538" w:rsidRPr="002D15FA" w:rsidRDefault="00584538" w:rsidP="00584538">
      <w:pPr>
        <w:ind w:left="1205"/>
        <w:rPr>
          <w:rFonts w:asciiTheme="majorBidi" w:hAnsiTheme="majorBidi"/>
          <w:lang w:val="fr-FR"/>
        </w:rPr>
      </w:pPr>
    </w:p>
    <w:p w:rsidR="00584538" w:rsidRPr="00CE4779" w:rsidRDefault="00112FE3" w:rsidP="00584538">
      <w:pPr>
        <w:numPr>
          <w:ilvl w:val="0"/>
          <w:numId w:val="1"/>
        </w:numPr>
        <w:spacing w:before="200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noProof/>
          <w:sz w:val="24"/>
          <w:szCs w:val="24"/>
          <w:lang w:val="fr-FR" w:eastAsia="fr-FR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left:0;text-align:left;margin-left:119.55pt;margin-top:4.05pt;width:253.5pt;height:7.15pt;z-index:251698176" fillcolor="yellow"/>
        </w:pict>
      </w:r>
      <w:r>
        <w:rPr>
          <w:rFonts w:asciiTheme="majorBidi" w:hAnsiTheme="majorBidi"/>
          <w:b/>
          <w:bCs/>
          <w:noProof/>
          <w:sz w:val="24"/>
          <w:szCs w:val="24"/>
          <w:lang w:val="fr-FR" w:eastAsia="fr-FR" w:bidi="ar-SA"/>
        </w:rPr>
        <w:pict>
          <v:shape id="_x0000_s1048" type="#_x0000_t120" style="position:absolute;left:0;text-align:left;margin-left:49.05pt;margin-top:4.05pt;width:3.55pt;height:3.55pt;flip:y;z-index:251682816" fillcolor="#8db3e2 [1311]" strokecolor="yellow" strokeweight="3pt">
            <v:shadow on="t" type="perspective" color="#243f60 [1604]" opacity=".5" offset="1pt" offset2="-1pt"/>
          </v:shape>
        </w:pict>
      </w:r>
      <w:r w:rsidR="00584538" w:rsidRPr="002D15FA">
        <w:rPr>
          <w:rFonts w:asciiTheme="majorBidi" w:hAnsiTheme="majorBidi"/>
          <w:b/>
          <w:bCs/>
          <w:sz w:val="24"/>
          <w:szCs w:val="24"/>
          <w:lang w:val="fr-FR"/>
        </w:rPr>
        <w:t xml:space="preserve">Arabe:                                                                                                        </w:t>
      </w:r>
      <w:r w:rsidR="00584538" w:rsidRPr="00CE4779">
        <w:rPr>
          <w:rFonts w:asciiTheme="majorBidi" w:hAnsiTheme="majorBidi"/>
          <w:sz w:val="24"/>
          <w:szCs w:val="24"/>
        </w:rPr>
        <w:t>courant.</w:t>
      </w:r>
    </w:p>
    <w:p w:rsidR="00584538" w:rsidRPr="00CE4779" w:rsidRDefault="00112FE3" w:rsidP="00584538">
      <w:pPr>
        <w:numPr>
          <w:ilvl w:val="0"/>
          <w:numId w:val="1"/>
        </w:numPr>
        <w:spacing w:before="200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noProof/>
          <w:sz w:val="24"/>
          <w:szCs w:val="24"/>
          <w:lang w:val="fr-FR" w:eastAsia="fr-FR" w:bidi="ar-SA"/>
        </w:rPr>
        <w:pict>
          <v:shape id="_x0000_s1064" type="#_x0000_t13" style="position:absolute;left:0;text-align:left;margin-left:119.55pt;margin-top:2.85pt;width:253.5pt;height:7.15pt;z-index:251699200" fillcolor="yellow"/>
        </w:pict>
      </w:r>
      <w:r>
        <w:rPr>
          <w:rFonts w:asciiTheme="majorBidi" w:hAnsiTheme="majorBidi"/>
          <w:b/>
          <w:bCs/>
          <w:noProof/>
          <w:sz w:val="24"/>
          <w:szCs w:val="24"/>
          <w:lang w:val="fr-FR" w:eastAsia="fr-FR" w:bidi="ar-SA"/>
        </w:rPr>
        <w:pict>
          <v:shape id="_x0000_s1049" type="#_x0000_t120" style="position:absolute;left:0;text-align:left;margin-left:49.25pt;margin-top:2.85pt;width:3.55pt;height:3.55pt;flip:y;z-index:251683840" fillcolor="#8db3e2 [1311]" strokecolor="yellow" strokeweight="3pt">
            <v:shadow on="t" type="perspective" color="#243f60 [1604]" opacity=".5" offset="1pt" offset2="-1pt"/>
          </v:shape>
        </w:pict>
      </w:r>
      <w:proofErr w:type="spellStart"/>
      <w:r w:rsidR="00584538" w:rsidRPr="00CE4779">
        <w:rPr>
          <w:rFonts w:asciiTheme="majorBidi" w:hAnsiTheme="majorBidi"/>
          <w:b/>
          <w:bCs/>
          <w:sz w:val="24"/>
          <w:szCs w:val="24"/>
        </w:rPr>
        <w:t>Français</w:t>
      </w:r>
      <w:proofErr w:type="spellEnd"/>
      <w:r w:rsidR="00584538" w:rsidRPr="00CE4779">
        <w:rPr>
          <w:rFonts w:asciiTheme="majorBidi" w:hAnsiTheme="majorBidi"/>
          <w:b/>
          <w:bCs/>
          <w:sz w:val="24"/>
          <w:szCs w:val="24"/>
        </w:rPr>
        <w:t xml:space="preserve">:                                                                                    </w:t>
      </w:r>
      <w:r w:rsidR="00A92739">
        <w:rPr>
          <w:rFonts w:asciiTheme="majorBidi" w:hAnsiTheme="majorBidi"/>
          <w:b/>
          <w:bCs/>
          <w:sz w:val="24"/>
          <w:szCs w:val="24"/>
        </w:rPr>
        <w:t xml:space="preserve">            </w:t>
      </w:r>
      <w:r w:rsidR="00584538">
        <w:rPr>
          <w:rFonts w:asciiTheme="majorBidi" w:hAnsiTheme="majorBidi"/>
          <w:b/>
          <w:bCs/>
          <w:sz w:val="24"/>
          <w:szCs w:val="24"/>
        </w:rPr>
        <w:t xml:space="preserve">   </w:t>
      </w:r>
      <w:r w:rsidR="00584538" w:rsidRPr="00CE4779">
        <w:rPr>
          <w:rFonts w:asciiTheme="majorBidi" w:hAnsiTheme="majorBidi"/>
          <w:sz w:val="24"/>
          <w:szCs w:val="24"/>
        </w:rPr>
        <w:t>courant.</w:t>
      </w:r>
    </w:p>
    <w:p w:rsidR="0055347C" w:rsidRPr="00A92739" w:rsidRDefault="00112FE3" w:rsidP="00A92739">
      <w:pPr>
        <w:numPr>
          <w:ilvl w:val="0"/>
          <w:numId w:val="1"/>
        </w:numPr>
        <w:spacing w:before="200"/>
        <w:rPr>
          <w:rFonts w:asciiTheme="majorBidi" w:hAnsiTheme="majorBidi"/>
          <w:sz w:val="24"/>
          <w:szCs w:val="24"/>
        </w:rPr>
      </w:pPr>
      <w:r w:rsidRPr="00112FE3">
        <w:rPr>
          <w:rFonts w:asciiTheme="majorBidi" w:hAnsiTheme="majorBidi"/>
          <w:b/>
          <w:bCs/>
          <w:noProof/>
          <w:sz w:val="24"/>
          <w:szCs w:val="24"/>
          <w:lang w:val="fr-FR" w:eastAsia="fr-FR" w:bidi="ar-SA"/>
        </w:rPr>
        <w:pict>
          <v:shape id="_x0000_s1065" type="#_x0000_t13" style="position:absolute;left:0;text-align:left;margin-left:129.95pt;margin-top:4.6pt;width:243.1pt;height:8.45pt;z-index:251700224" fillcolor="yellow"/>
        </w:pict>
      </w:r>
      <w:r w:rsidRPr="00112FE3">
        <w:rPr>
          <w:rFonts w:asciiTheme="majorBidi" w:hAnsiTheme="majorBidi"/>
          <w:b/>
          <w:bCs/>
          <w:noProof/>
          <w:sz w:val="24"/>
          <w:szCs w:val="24"/>
          <w:lang w:val="fr-FR" w:eastAsia="fr-FR" w:bidi="ar-SA"/>
        </w:rPr>
        <w:pict>
          <v:shape id="_x0000_s1050" type="#_x0000_t120" style="position:absolute;left:0;text-align:left;margin-left:49.05pt;margin-top:4.6pt;width:3.55pt;height:3.55pt;flip:y;z-index:251684864" fillcolor="#8db3e2 [1311]" strokecolor="yellow" strokeweight="3pt">
            <v:shadow on="t" type="perspective" color="#243f60 [1604]" opacity=".5" offset="1pt" offset2="-1pt"/>
          </v:shape>
        </w:pict>
      </w:r>
      <w:proofErr w:type="spellStart"/>
      <w:r w:rsidR="00584538" w:rsidRPr="00CE4779">
        <w:rPr>
          <w:rFonts w:asciiTheme="majorBidi" w:hAnsiTheme="majorBidi"/>
          <w:b/>
          <w:bCs/>
          <w:sz w:val="24"/>
          <w:szCs w:val="24"/>
        </w:rPr>
        <w:t>Anglais</w:t>
      </w:r>
      <w:proofErr w:type="spellEnd"/>
      <w:r w:rsidR="00584538" w:rsidRPr="001A3B71">
        <w:rPr>
          <w:rFonts w:asciiTheme="majorBidi" w:hAnsiTheme="majorBidi"/>
          <w:sz w:val="24"/>
          <w:szCs w:val="24"/>
        </w:rPr>
        <w:t>:</w:t>
      </w:r>
      <w:r w:rsidR="00584538">
        <w:rPr>
          <w:rFonts w:asciiTheme="majorBidi" w:hAnsiTheme="majorBidi"/>
          <w:sz w:val="24"/>
          <w:szCs w:val="24"/>
        </w:rPr>
        <w:t xml:space="preserve">                                                                         </w:t>
      </w:r>
      <w:r w:rsidR="00A92739">
        <w:rPr>
          <w:rFonts w:asciiTheme="majorBidi" w:hAnsiTheme="majorBidi"/>
          <w:sz w:val="24"/>
          <w:szCs w:val="24"/>
        </w:rPr>
        <w:t xml:space="preserve">                   </w:t>
      </w:r>
      <w:proofErr w:type="spellStart"/>
      <w:r w:rsidR="00A92739">
        <w:rPr>
          <w:rFonts w:asciiTheme="majorBidi" w:hAnsiTheme="majorBidi"/>
          <w:sz w:val="24"/>
          <w:szCs w:val="24"/>
        </w:rPr>
        <w:t>niveau</w:t>
      </w:r>
      <w:proofErr w:type="spellEnd"/>
      <w:r w:rsidR="00A92739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="00A92739">
        <w:rPr>
          <w:rFonts w:asciiTheme="majorBidi" w:hAnsiTheme="majorBidi"/>
          <w:sz w:val="24"/>
          <w:szCs w:val="24"/>
        </w:rPr>
        <w:t>avancé</w:t>
      </w:r>
      <w:proofErr w:type="spellEnd"/>
    </w:p>
    <w:p w:rsidR="0055347C" w:rsidRDefault="0055347C" w:rsidP="00584538">
      <w:pPr>
        <w:spacing w:before="200"/>
        <w:rPr>
          <w:rFonts w:asciiTheme="majorBidi" w:hAnsiTheme="majorBidi"/>
        </w:rPr>
      </w:pPr>
    </w:p>
    <w:p w:rsidR="001D7FBF" w:rsidRDefault="001D7FBF" w:rsidP="00584538">
      <w:pPr>
        <w:spacing w:before="200"/>
        <w:rPr>
          <w:rFonts w:asciiTheme="majorBidi" w:hAnsiTheme="majorBidi"/>
        </w:rPr>
      </w:pPr>
    </w:p>
    <w:p w:rsidR="0055347C" w:rsidRDefault="0055347C" w:rsidP="00584538">
      <w:pPr>
        <w:spacing w:before="200"/>
        <w:rPr>
          <w:rFonts w:asciiTheme="majorBidi" w:hAnsiTheme="majorBidi"/>
        </w:rPr>
      </w:pPr>
    </w:p>
    <w:p w:rsidR="00584538" w:rsidRPr="00A92739" w:rsidRDefault="00112FE3" w:rsidP="00A92739">
      <w:pPr>
        <w:spacing w:before="200"/>
        <w:rPr>
          <w:rFonts w:asciiTheme="majorBidi" w:hAnsiTheme="majorBidi"/>
          <w:lang w:val="fr-FR"/>
        </w:rPr>
      </w:pPr>
      <w:r>
        <w:rPr>
          <w:rFonts w:asciiTheme="majorBidi" w:hAnsiTheme="majorBidi"/>
          <w:noProof/>
          <w:lang w:val="fr-FR" w:eastAsia="fr-FR" w:bidi="ar-SA"/>
        </w:rPr>
        <w:pict>
          <v:shape id="_x0000_s1030" type="#_x0000_t202" style="position:absolute;margin-left:54.85pt;margin-top:-61.1pt;width:461.25pt;height:44.95pt;z-index:251664384;mso-width-relative:margin;mso-height-relative:margin" stroked="f">
            <v:textbox style="mso-next-textbox:#_x0000_s1030">
              <w:txbxContent>
                <w:p w:rsidR="00584538" w:rsidRPr="00090097" w:rsidRDefault="00584538" w:rsidP="00584538">
                  <w:pPr>
                    <w:shd w:val="clear" w:color="auto" w:fill="808080" w:themeFill="background1" w:themeFillShade="80"/>
                    <w:jc w:val="center"/>
                    <w:rPr>
                      <w:color w:val="FFFF00"/>
                      <w:sz w:val="56"/>
                      <w:szCs w:val="56"/>
                      <w:lang w:val="fr-FR"/>
                    </w:rPr>
                  </w:pPr>
                  <w:r>
                    <w:rPr>
                      <w:color w:val="FFFF00"/>
                      <w:sz w:val="56"/>
                      <w:szCs w:val="56"/>
                      <w:lang w:val="fr-FR"/>
                    </w:rPr>
                    <w:t>INFORMATIQUE</w:t>
                  </w:r>
                </w:p>
              </w:txbxContent>
            </v:textbox>
          </v:shape>
        </w:pict>
      </w: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66" type="#_x0000_t13" style="position:absolute;margin-left:241.8pt;margin-top:6.8pt;width:129.85pt;height:7.15pt;z-index:251701248" fillcolor="yellow"/>
        </w:pict>
      </w: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51" type="#_x0000_t120" style="position:absolute;margin-left:56.3pt;margin-top:3.25pt;width:3.55pt;height:3.55pt;flip:y;z-index:251685888" fillcolor="#8db3e2 [1311]" strokecolor="yellow" strokeweight="3pt">
            <v:shadow on="t" type="perspective" color="#243f60 [1604]" opacity=".5" offset="1pt" offset2="-1pt"/>
          </v:shape>
        </w:pict>
      </w:r>
      <w:r w:rsidR="001D7FBF" w:rsidRPr="001D7FBF">
        <w:rPr>
          <w:rFonts w:asciiTheme="majorBidi" w:hAnsiTheme="majorBidi"/>
          <w:lang w:val="fr-FR"/>
        </w:rPr>
        <w:t xml:space="preserve">        </w:t>
      </w:r>
      <w:r w:rsidR="001D7FBF">
        <w:rPr>
          <w:rFonts w:asciiTheme="majorBidi" w:hAnsiTheme="majorBidi"/>
          <w:lang w:val="fr-FR"/>
        </w:rPr>
        <w:t xml:space="preserve">               </w:t>
      </w:r>
      <w:r w:rsidR="001D7FBF" w:rsidRPr="001D7FBF">
        <w:rPr>
          <w:rFonts w:asciiTheme="majorBidi" w:hAnsiTheme="majorBidi"/>
          <w:lang w:val="fr-FR"/>
        </w:rPr>
        <w:t xml:space="preserve"> </w:t>
      </w:r>
      <w:r w:rsidR="00584538" w:rsidRPr="00086C0F">
        <w:rPr>
          <w:rFonts w:asciiTheme="majorBidi" w:hAnsiTheme="majorBidi"/>
          <w:lang w:val="fr-FR"/>
        </w:rPr>
        <w:t xml:space="preserve">Logiciel de traitement de texte </w:t>
      </w:r>
      <w:r w:rsidR="00584538" w:rsidRPr="00CE4779">
        <w:rPr>
          <w:rFonts w:asciiTheme="majorBidi" w:hAnsiTheme="majorBidi"/>
          <w:b/>
          <w:bCs/>
          <w:lang w:val="fr-FR"/>
        </w:rPr>
        <w:t>Word</w:t>
      </w:r>
      <w:r w:rsidR="00584538" w:rsidRPr="00086C0F">
        <w:rPr>
          <w:rFonts w:asciiTheme="majorBidi" w:hAnsiTheme="majorBidi"/>
          <w:lang w:val="fr-FR"/>
        </w:rPr>
        <w:t xml:space="preserve"> :</w:t>
      </w:r>
      <w:r w:rsidR="00584538">
        <w:rPr>
          <w:rFonts w:asciiTheme="majorBidi" w:hAnsiTheme="majorBidi"/>
          <w:lang w:val="fr-FR"/>
        </w:rPr>
        <w:t xml:space="preserve">                                     </w:t>
      </w:r>
      <w:r w:rsidR="001D7FBF">
        <w:rPr>
          <w:rFonts w:asciiTheme="majorBidi" w:hAnsiTheme="majorBidi"/>
          <w:lang w:val="fr-FR"/>
        </w:rPr>
        <w:t xml:space="preserve">                </w:t>
      </w:r>
      <w:r w:rsidR="00584538" w:rsidRPr="00086C0F">
        <w:rPr>
          <w:rFonts w:asciiTheme="majorBidi" w:hAnsiTheme="majorBidi"/>
          <w:lang w:val="fr-FR"/>
        </w:rPr>
        <w:t>Bonne maîtrise.</w:t>
      </w:r>
    </w:p>
    <w:p w:rsidR="00584538" w:rsidRPr="00086C0F" w:rsidRDefault="00112FE3" w:rsidP="001D7FBF">
      <w:pPr>
        <w:spacing w:before="200"/>
        <w:ind w:left="960"/>
        <w:rPr>
          <w:rFonts w:asciiTheme="majorBidi" w:hAnsiTheme="majorBidi"/>
          <w:lang w:val="fr-FR"/>
        </w:rPr>
      </w:pP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52" type="#_x0000_t120" style="position:absolute;left:0;text-align:left;margin-left:54.65pt;margin-top:4pt;width:3.55pt;height:3.55pt;flip:y;z-index:251686912" fillcolor="#8db3e2 [1311]" strokecolor="yellow" strokeweight="3pt">
            <v:shadow on="t" type="perspective" color="#243f60 [1604]" opacity=".5" offset="1pt" offset2="-1pt"/>
          </v:shape>
        </w:pict>
      </w: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67" type="#_x0000_t13" style="position:absolute;left:0;text-align:left;margin-left:245.55pt;margin-top:4pt;width:126.1pt;height:7.55pt;z-index:251702272" fillcolor="yellow"/>
        </w:pict>
      </w:r>
      <w:r w:rsidR="001D7FBF">
        <w:rPr>
          <w:rFonts w:asciiTheme="majorBidi" w:hAnsiTheme="majorBidi"/>
          <w:lang w:val="fr-FR"/>
        </w:rPr>
        <w:t xml:space="preserve">      </w:t>
      </w:r>
      <w:r w:rsidR="00584538" w:rsidRPr="00086C0F">
        <w:rPr>
          <w:rFonts w:asciiTheme="majorBidi" w:hAnsiTheme="majorBidi"/>
          <w:lang w:val="fr-FR"/>
        </w:rPr>
        <w:t xml:space="preserve">Logiciel de Calcule et Statistique </w:t>
      </w:r>
      <w:r w:rsidR="00584538" w:rsidRPr="00CE4779">
        <w:rPr>
          <w:rFonts w:asciiTheme="majorBidi" w:hAnsiTheme="majorBidi"/>
          <w:b/>
          <w:bCs/>
          <w:lang w:val="fr-FR"/>
        </w:rPr>
        <w:t>Excel</w:t>
      </w:r>
      <w:r w:rsidR="00584538" w:rsidRPr="00086C0F">
        <w:rPr>
          <w:rFonts w:asciiTheme="majorBidi" w:hAnsiTheme="majorBidi"/>
          <w:lang w:val="fr-FR"/>
        </w:rPr>
        <w:t> :</w:t>
      </w:r>
      <w:r w:rsidR="00584538">
        <w:rPr>
          <w:rFonts w:asciiTheme="majorBidi" w:hAnsiTheme="majorBidi"/>
          <w:lang w:val="fr-FR"/>
        </w:rPr>
        <w:t xml:space="preserve">                                  </w:t>
      </w:r>
      <w:r w:rsidR="001D7FBF">
        <w:rPr>
          <w:rFonts w:asciiTheme="majorBidi" w:hAnsiTheme="majorBidi"/>
          <w:lang w:val="fr-FR"/>
        </w:rPr>
        <w:t xml:space="preserve">                </w:t>
      </w:r>
      <w:r w:rsidR="00584538" w:rsidRPr="00086C0F">
        <w:rPr>
          <w:rFonts w:asciiTheme="majorBidi" w:hAnsiTheme="majorBidi"/>
          <w:lang w:val="fr-FR"/>
        </w:rPr>
        <w:t>Bonne maîtrise.</w:t>
      </w:r>
    </w:p>
    <w:p w:rsidR="00584538" w:rsidRDefault="00112FE3" w:rsidP="001D7FBF">
      <w:pPr>
        <w:spacing w:before="200"/>
        <w:ind w:left="960"/>
        <w:rPr>
          <w:rFonts w:asciiTheme="majorBidi" w:hAnsiTheme="majorBidi"/>
          <w:lang w:val="fr-FR"/>
        </w:rPr>
      </w:pPr>
      <w:r w:rsidRPr="00112FE3">
        <w:rPr>
          <w:rFonts w:asciiTheme="majorBidi" w:hAnsiTheme="majorBidi"/>
          <w:bCs/>
          <w:noProof/>
          <w:sz w:val="24"/>
          <w:szCs w:val="24"/>
          <w:lang w:val="fr-FR" w:eastAsia="fr-FR" w:bidi="ar-SA"/>
        </w:rPr>
        <w:pict>
          <v:shape id="_x0000_s1068" type="#_x0000_t13" style="position:absolute;left:0;text-align:left;margin-left:241.8pt;margin-top:2.45pt;width:126.1pt;height:8.5pt;z-index:251703296" fillcolor="yellow"/>
        </w:pict>
      </w:r>
      <w:r w:rsidRPr="00112FE3">
        <w:rPr>
          <w:rFonts w:asciiTheme="majorBidi" w:hAnsiTheme="majorBidi"/>
          <w:b/>
          <w:bCs/>
          <w:noProof/>
          <w:sz w:val="24"/>
          <w:szCs w:val="24"/>
          <w:lang w:val="fr-FR" w:eastAsia="fr-FR" w:bidi="ar-SA"/>
        </w:rPr>
        <w:pict>
          <v:shape id="_x0000_s1053" type="#_x0000_t120" style="position:absolute;left:0;text-align:left;margin-left:56.45pt;margin-top:2.45pt;width:3.55pt;height:3.55pt;flip:y;z-index:251687936" fillcolor="#8db3e2 [1311]" strokecolor="yellow" strokeweight="3pt">
            <v:shadow on="t" type="perspective" color="#243f60 [1604]" opacity=".5" offset="1pt" offset2="-1pt"/>
          </v:shape>
        </w:pict>
      </w:r>
      <w:r w:rsidR="00A92739">
        <w:rPr>
          <w:rFonts w:asciiTheme="majorBidi" w:hAnsiTheme="majorBidi"/>
          <w:b/>
          <w:bCs/>
          <w:lang w:val="fr-FR"/>
        </w:rPr>
        <w:t xml:space="preserve">    </w:t>
      </w:r>
      <w:r w:rsidR="001D7FBF">
        <w:rPr>
          <w:rFonts w:asciiTheme="majorBidi" w:hAnsiTheme="majorBidi"/>
          <w:b/>
          <w:bCs/>
          <w:lang w:val="fr-FR"/>
        </w:rPr>
        <w:t xml:space="preserve">  </w:t>
      </w:r>
      <w:r w:rsidR="00584538" w:rsidRPr="00CE4779">
        <w:rPr>
          <w:rFonts w:asciiTheme="majorBidi" w:hAnsiTheme="majorBidi"/>
          <w:b/>
          <w:bCs/>
          <w:lang w:val="fr-FR"/>
        </w:rPr>
        <w:t>Power Point</w:t>
      </w:r>
      <w:r w:rsidR="00584538" w:rsidRPr="00C444C8">
        <w:rPr>
          <w:rFonts w:asciiTheme="majorBidi" w:hAnsiTheme="majorBidi"/>
          <w:lang w:val="fr-FR"/>
        </w:rPr>
        <w:t xml:space="preserve"> : </w:t>
      </w:r>
      <w:r w:rsidR="00584538">
        <w:rPr>
          <w:rFonts w:asciiTheme="majorBidi" w:hAnsiTheme="majorBidi"/>
          <w:lang w:val="fr-FR"/>
        </w:rPr>
        <w:t xml:space="preserve">                                                                             </w:t>
      </w:r>
      <w:r w:rsidR="001D7FBF">
        <w:rPr>
          <w:rFonts w:asciiTheme="majorBidi" w:hAnsiTheme="majorBidi"/>
          <w:lang w:val="fr-FR"/>
        </w:rPr>
        <w:t xml:space="preserve">           </w:t>
      </w:r>
      <w:r w:rsidR="00A92739">
        <w:rPr>
          <w:rFonts w:asciiTheme="majorBidi" w:hAnsiTheme="majorBidi"/>
          <w:lang w:val="fr-FR"/>
        </w:rPr>
        <w:t xml:space="preserve"> </w:t>
      </w:r>
      <w:r w:rsidR="001D7FBF">
        <w:rPr>
          <w:rFonts w:asciiTheme="majorBidi" w:hAnsiTheme="majorBidi"/>
          <w:lang w:val="fr-FR"/>
        </w:rPr>
        <w:t xml:space="preserve"> </w:t>
      </w:r>
      <w:r w:rsidR="00584538">
        <w:rPr>
          <w:rFonts w:asciiTheme="majorBidi" w:hAnsiTheme="majorBidi"/>
          <w:lang w:val="fr-FR"/>
        </w:rPr>
        <w:t>Bonne maitrise.</w:t>
      </w:r>
    </w:p>
    <w:p w:rsidR="00833C9B" w:rsidRDefault="00112FE3" w:rsidP="00833C9B">
      <w:pPr>
        <w:spacing w:before="200"/>
        <w:ind w:left="960"/>
        <w:rPr>
          <w:rFonts w:asciiTheme="majorBidi" w:hAnsiTheme="majorBidi"/>
          <w:lang w:val="fr-FR"/>
        </w:rPr>
      </w:pPr>
      <w:r w:rsidRPr="00112FE3">
        <w:rPr>
          <w:rFonts w:asciiTheme="majorBidi" w:hAnsiTheme="majorBidi"/>
          <w:b/>
          <w:bCs/>
          <w:noProof/>
          <w:sz w:val="24"/>
          <w:szCs w:val="24"/>
          <w:lang w:val="fr-FR" w:eastAsia="fr-FR" w:bidi="ar-SA"/>
        </w:rPr>
        <w:pict>
          <v:shape id="_x0000_s1069" type="#_x0000_t13" style="position:absolute;left:0;text-align:left;margin-left:238.05pt;margin-top:1.6pt;width:129.85pt;height:7.15pt;z-index:251704320" fillcolor="yellow"/>
        </w:pict>
      </w:r>
      <w:r w:rsidRPr="00112FE3">
        <w:rPr>
          <w:rFonts w:asciiTheme="majorBidi" w:hAnsiTheme="majorBidi"/>
          <w:b/>
          <w:bCs/>
          <w:noProof/>
          <w:sz w:val="24"/>
          <w:szCs w:val="24"/>
          <w:lang w:val="fr-FR" w:eastAsia="fr-FR" w:bidi="ar-SA"/>
        </w:rPr>
        <w:pict>
          <v:shape id="_x0000_s1060" type="#_x0000_t120" style="position:absolute;left:0;text-align:left;margin-left:54.65pt;margin-top:1.6pt;width:3.55pt;height:3.55pt;flip:y;z-index:251695104" fillcolor="#8db3e2 [1311]" strokecolor="yellow" strokeweight="3pt">
            <v:shadow on="t" type="perspective" color="#243f60 [1604]" opacity=".5" offset="1pt" offset2="-1pt"/>
          </v:shape>
        </w:pict>
      </w:r>
      <w:r w:rsidR="00A92739">
        <w:rPr>
          <w:rFonts w:asciiTheme="majorBidi" w:hAnsiTheme="majorBidi"/>
          <w:b/>
          <w:bCs/>
          <w:lang w:val="fr-FR"/>
        </w:rPr>
        <w:t xml:space="preserve">      </w:t>
      </w:r>
      <w:r w:rsidR="00584538" w:rsidRPr="00CE4779">
        <w:rPr>
          <w:rFonts w:asciiTheme="majorBidi" w:hAnsiTheme="majorBidi"/>
          <w:b/>
          <w:bCs/>
          <w:lang w:val="fr-FR"/>
        </w:rPr>
        <w:t>ORACLE</w:t>
      </w:r>
      <w:r w:rsidR="00584538">
        <w:rPr>
          <w:rFonts w:asciiTheme="majorBidi" w:hAnsiTheme="majorBidi"/>
          <w:lang w:val="fr-FR"/>
        </w:rPr>
        <w:t xml:space="preserve"> (logiciel d’exploitation)                                            </w:t>
      </w:r>
      <w:r w:rsidR="001D7FBF">
        <w:rPr>
          <w:rFonts w:asciiTheme="majorBidi" w:hAnsiTheme="majorBidi"/>
          <w:lang w:val="fr-FR"/>
        </w:rPr>
        <w:t xml:space="preserve"> </w:t>
      </w:r>
      <w:r w:rsidR="00A92739">
        <w:rPr>
          <w:rFonts w:asciiTheme="majorBidi" w:hAnsiTheme="majorBidi"/>
          <w:lang w:val="fr-FR"/>
        </w:rPr>
        <w:t xml:space="preserve">              </w:t>
      </w:r>
      <w:r w:rsidR="00584538" w:rsidRPr="00C444C8">
        <w:rPr>
          <w:rFonts w:asciiTheme="majorBidi" w:hAnsiTheme="majorBidi"/>
          <w:lang w:val="fr-FR"/>
        </w:rPr>
        <w:t>Bonne maitrise</w:t>
      </w:r>
      <w:r w:rsidR="00584538">
        <w:rPr>
          <w:rFonts w:asciiTheme="majorBidi" w:hAnsiTheme="majorBidi"/>
          <w:lang w:val="fr-FR"/>
        </w:rPr>
        <w:t>.</w:t>
      </w:r>
    </w:p>
    <w:p w:rsidR="00584538" w:rsidRPr="00086C0F" w:rsidRDefault="00112FE3" w:rsidP="00833C9B">
      <w:pPr>
        <w:spacing w:before="200"/>
        <w:ind w:left="960"/>
        <w:rPr>
          <w:rFonts w:asciiTheme="majorBidi" w:hAnsiTheme="majorBidi"/>
          <w:lang w:val="fr-FR"/>
        </w:rPr>
      </w:pPr>
      <w:r>
        <w:rPr>
          <w:rFonts w:asciiTheme="majorBidi" w:hAnsiTheme="majorBidi"/>
          <w:noProof/>
          <w:lang w:val="fr-FR" w:eastAsia="fr-FR" w:bidi="ar-SA"/>
        </w:rPr>
        <w:lastRenderedPageBreak/>
        <w:pict>
          <v:shape id="_x0000_s1079" type="#_x0000_t32" style="position:absolute;left:0;text-align:left;margin-left:54.65pt;margin-top:-50.6pt;width:.2pt;height:805.5pt;z-index:251654140" o:connectortype="straight" strokecolor="#7f7f7f [1612]" strokeweight="4.5pt"/>
        </w:pict>
      </w:r>
      <w:r>
        <w:rPr>
          <w:rFonts w:asciiTheme="majorBidi" w:hAnsiTheme="majorBidi"/>
          <w:noProof/>
          <w:lang w:val="fr-FR" w:eastAsia="fr-FR" w:bidi="ar-SA"/>
        </w:rPr>
        <w:pict>
          <v:shape id="_x0000_s1032" type="#_x0000_t202" style="position:absolute;left:0;text-align:left;margin-left:54.85pt;margin-top:-43.8pt;width:461.25pt;height:44.95pt;z-index:251666432;mso-width-relative:margin;mso-height-relative:margin" stroked="f">
            <v:textbox style="mso-next-textbox:#_x0000_s1032">
              <w:txbxContent>
                <w:p w:rsidR="00584538" w:rsidRPr="00090097" w:rsidRDefault="00584538" w:rsidP="00584538">
                  <w:pPr>
                    <w:shd w:val="clear" w:color="auto" w:fill="808080" w:themeFill="background1" w:themeFillShade="80"/>
                    <w:jc w:val="center"/>
                    <w:rPr>
                      <w:color w:val="FFFF00"/>
                      <w:sz w:val="56"/>
                      <w:szCs w:val="56"/>
                      <w:lang w:val="fr-FR"/>
                    </w:rPr>
                  </w:pPr>
                  <w:r>
                    <w:rPr>
                      <w:color w:val="FFFF00"/>
                      <w:sz w:val="56"/>
                      <w:szCs w:val="56"/>
                      <w:lang w:val="fr-FR"/>
                    </w:rPr>
                    <w:t>LOISIRS</w:t>
                  </w:r>
                </w:p>
              </w:txbxContent>
            </v:textbox>
          </v:shape>
        </w:pict>
      </w:r>
      <w:r>
        <w:rPr>
          <w:rFonts w:asciiTheme="majorBidi" w:hAnsiTheme="majorBidi"/>
          <w:noProof/>
          <w:lang w:val="fr-FR" w:eastAsia="fr-FR" w:bidi="ar-SA"/>
        </w:rPr>
        <w:pict>
          <v:shape id="_x0000_s1078" type="#_x0000_t202" style="position:absolute;left:0;text-align:left;margin-left:-20.6pt;margin-top:-50.6pt;width:532.5pt;height:805.5pt;z-index:-251661315">
            <v:textbox>
              <w:txbxContent>
                <w:p w:rsidR="00C02F04" w:rsidRDefault="00C02F04"/>
              </w:txbxContent>
            </v:textbox>
          </v:shape>
        </w:pict>
      </w:r>
    </w:p>
    <w:p w:rsidR="00584538" w:rsidRPr="00086C0F" w:rsidRDefault="00584538" w:rsidP="00584538">
      <w:pPr>
        <w:ind w:left="1205"/>
        <w:rPr>
          <w:rFonts w:asciiTheme="majorBidi" w:hAnsiTheme="majorBidi"/>
          <w:lang w:val="fr-FR"/>
        </w:rPr>
      </w:pPr>
    </w:p>
    <w:p w:rsidR="00584538" w:rsidRPr="001D7FBF" w:rsidRDefault="00112FE3" w:rsidP="001D7FBF">
      <w:pPr>
        <w:spacing w:before="200"/>
        <w:ind w:left="940"/>
        <w:rPr>
          <w:rFonts w:asciiTheme="majorBidi" w:hAnsiTheme="majorBidi"/>
          <w:sz w:val="24"/>
          <w:szCs w:val="24"/>
          <w:lang w:val="fr-FR"/>
        </w:rPr>
      </w:pPr>
      <w:r>
        <w:rPr>
          <w:rFonts w:asciiTheme="majorBidi" w:hAnsiTheme="majorBidi"/>
          <w:noProof/>
          <w:sz w:val="24"/>
          <w:szCs w:val="24"/>
          <w:lang w:val="fr-FR" w:eastAsia="fr-FR" w:bidi="ar-SA"/>
        </w:rPr>
        <w:pict>
          <v:shape id="_x0000_s1054" type="#_x0000_t120" style="position:absolute;left:0;text-align:left;margin-left:51.3pt;margin-top:3.9pt;width:3.55pt;height:3.55pt;flip:y;z-index:251688960" fillcolor="#8db3e2 [1311]" strokecolor="yellow" strokeweight="3pt">
            <v:shadow on="t" type="perspective" color="#243f60 [1604]" opacity=".5" offset="1pt" offset2="-1pt"/>
          </v:shape>
        </w:pict>
      </w:r>
      <w:r w:rsidR="001D7FBF" w:rsidRPr="001D7FBF">
        <w:rPr>
          <w:rFonts w:asciiTheme="majorBidi" w:hAnsiTheme="majorBidi"/>
          <w:sz w:val="24"/>
          <w:szCs w:val="24"/>
          <w:lang w:val="fr-FR"/>
        </w:rPr>
        <w:t xml:space="preserve">     </w:t>
      </w:r>
      <w:r w:rsidR="00584538" w:rsidRPr="001D7FBF">
        <w:rPr>
          <w:rFonts w:asciiTheme="majorBidi" w:hAnsiTheme="majorBidi"/>
          <w:sz w:val="24"/>
          <w:szCs w:val="24"/>
          <w:lang w:val="fr-FR"/>
        </w:rPr>
        <w:t>Jeux  d’échec.</w:t>
      </w:r>
    </w:p>
    <w:p w:rsidR="00584538" w:rsidRPr="006C0DAB" w:rsidRDefault="00112FE3" w:rsidP="001D7FBF">
      <w:pPr>
        <w:spacing w:before="200"/>
        <w:ind w:left="940"/>
        <w:rPr>
          <w:rFonts w:asciiTheme="majorBidi" w:hAnsiTheme="majorBidi"/>
          <w:sz w:val="24"/>
          <w:szCs w:val="24"/>
          <w:lang w:val="fr-FR"/>
        </w:rPr>
      </w:pPr>
      <w:r>
        <w:rPr>
          <w:rFonts w:asciiTheme="majorBidi" w:hAnsiTheme="majorBidi"/>
          <w:noProof/>
          <w:sz w:val="24"/>
          <w:szCs w:val="24"/>
          <w:lang w:val="fr-FR" w:eastAsia="fr-FR" w:bidi="ar-SA"/>
        </w:rPr>
        <w:pict>
          <v:shape id="_x0000_s1055" type="#_x0000_t120" style="position:absolute;left:0;text-align:left;margin-left:51.1pt;margin-top:4.15pt;width:3.55pt;height:3.55pt;flip:y;z-index:251689984" fillcolor="#8db3e2 [1311]" strokecolor="yellow" strokeweight="3pt">
            <v:shadow on="t" type="perspective" color="#243f60 [1604]" opacity=".5" offset="1pt" offset2="-1pt"/>
          </v:shape>
        </w:pict>
      </w:r>
      <w:r w:rsidR="001D7FBF">
        <w:rPr>
          <w:rFonts w:asciiTheme="majorBidi" w:hAnsiTheme="majorBidi"/>
          <w:sz w:val="24"/>
          <w:szCs w:val="24"/>
          <w:lang w:val="fr-FR"/>
        </w:rPr>
        <w:t xml:space="preserve">      </w:t>
      </w:r>
      <w:r w:rsidR="00584538" w:rsidRPr="006C0DAB">
        <w:rPr>
          <w:rFonts w:asciiTheme="majorBidi" w:hAnsiTheme="majorBidi"/>
          <w:sz w:val="24"/>
          <w:szCs w:val="24"/>
          <w:lang w:val="fr-FR"/>
        </w:rPr>
        <w:t>Lecture (thème politique et économique).</w:t>
      </w:r>
    </w:p>
    <w:p w:rsidR="00584538" w:rsidRPr="0088338E" w:rsidRDefault="00112FE3" w:rsidP="001D7FBF">
      <w:pPr>
        <w:spacing w:before="200"/>
        <w:ind w:left="94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noProof/>
          <w:sz w:val="24"/>
          <w:szCs w:val="24"/>
          <w:lang w:val="fr-FR" w:eastAsia="fr-FR" w:bidi="ar-SA"/>
        </w:rPr>
        <w:pict>
          <v:shape id="_x0000_s1056" type="#_x0000_t120" style="position:absolute;left:0;text-align:left;margin-left:51.3pt;margin-top:6.45pt;width:3.55pt;height:3.55pt;flip:y;z-index:251691008" fillcolor="#8db3e2 [1311]" strokecolor="yellow" strokeweight="3pt">
            <v:shadow on="t" type="perspective" color="#243f60 [1604]" opacity=".5" offset="1pt" offset2="-1pt"/>
          </v:shape>
        </w:pict>
      </w:r>
      <w:r w:rsidR="001D7FBF">
        <w:rPr>
          <w:rFonts w:asciiTheme="majorBidi" w:hAnsiTheme="majorBidi"/>
          <w:sz w:val="24"/>
          <w:szCs w:val="24"/>
          <w:lang w:val="fr-FR"/>
        </w:rPr>
        <w:t xml:space="preserve">     </w:t>
      </w:r>
      <w:r w:rsidR="00584538">
        <w:rPr>
          <w:rFonts w:asciiTheme="majorBidi" w:hAnsiTheme="majorBidi"/>
          <w:sz w:val="24"/>
          <w:szCs w:val="24"/>
        </w:rPr>
        <w:t>Sport (</w:t>
      </w:r>
      <w:proofErr w:type="spellStart"/>
      <w:r w:rsidR="00584538">
        <w:rPr>
          <w:rFonts w:asciiTheme="majorBidi" w:hAnsiTheme="majorBidi"/>
          <w:sz w:val="24"/>
          <w:szCs w:val="24"/>
        </w:rPr>
        <w:t>Natation</w:t>
      </w:r>
      <w:proofErr w:type="spellEnd"/>
      <w:r w:rsidR="00584538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="00584538">
        <w:rPr>
          <w:rFonts w:asciiTheme="majorBidi" w:hAnsiTheme="majorBidi"/>
          <w:sz w:val="24"/>
          <w:szCs w:val="24"/>
        </w:rPr>
        <w:t>athletisme</w:t>
      </w:r>
      <w:proofErr w:type="spellEnd"/>
      <w:r w:rsidR="00584538">
        <w:rPr>
          <w:rFonts w:asciiTheme="majorBidi" w:hAnsiTheme="majorBidi"/>
          <w:sz w:val="24"/>
          <w:szCs w:val="24"/>
        </w:rPr>
        <w:t>).</w:t>
      </w:r>
    </w:p>
    <w:p w:rsidR="00724797" w:rsidRDefault="001E025C"/>
    <w:sectPr w:rsidR="00724797" w:rsidSect="00B6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5C" w:rsidRDefault="001E025C" w:rsidP="00A92739">
      <w:pPr>
        <w:spacing w:after="0" w:line="240" w:lineRule="auto"/>
      </w:pPr>
      <w:r>
        <w:separator/>
      </w:r>
    </w:p>
  </w:endnote>
  <w:endnote w:type="continuationSeparator" w:id="0">
    <w:p w:rsidR="001E025C" w:rsidRDefault="001E025C" w:rsidP="00A9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5C" w:rsidRDefault="001E025C" w:rsidP="00A92739">
      <w:pPr>
        <w:spacing w:after="0" w:line="240" w:lineRule="auto"/>
      </w:pPr>
      <w:r>
        <w:separator/>
      </w:r>
    </w:p>
  </w:footnote>
  <w:footnote w:type="continuationSeparator" w:id="0">
    <w:p w:rsidR="001E025C" w:rsidRDefault="001E025C" w:rsidP="00A92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D83"/>
    <w:multiLevelType w:val="hybridMultilevel"/>
    <w:tmpl w:val="C9207CE0"/>
    <w:lvl w:ilvl="0" w:tplc="040C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19922E42"/>
    <w:multiLevelType w:val="hybridMultilevel"/>
    <w:tmpl w:val="B5365A8A"/>
    <w:lvl w:ilvl="0" w:tplc="C7E67B36">
      <w:start w:val="1"/>
      <w:numFmt w:val="bullet"/>
      <w:lvlText w:val=""/>
      <w:lvlJc w:val="left"/>
      <w:pPr>
        <w:tabs>
          <w:tab w:val="num" w:pos="1380"/>
        </w:tabs>
        <w:ind w:left="1265" w:hanging="24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>
    <w:nsid w:val="3F3E7340"/>
    <w:multiLevelType w:val="hybridMultilevel"/>
    <w:tmpl w:val="3B3CB618"/>
    <w:lvl w:ilvl="0" w:tplc="C7E67B36">
      <w:start w:val="1"/>
      <w:numFmt w:val="bullet"/>
      <w:lvlText w:val=""/>
      <w:lvlJc w:val="left"/>
      <w:pPr>
        <w:tabs>
          <w:tab w:val="num" w:pos="1320"/>
        </w:tabs>
        <w:ind w:left="1205" w:hanging="24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4E1A0689"/>
    <w:multiLevelType w:val="hybridMultilevel"/>
    <w:tmpl w:val="C182497E"/>
    <w:lvl w:ilvl="0" w:tplc="040C0005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4">
    <w:nsid w:val="53D72BFD"/>
    <w:multiLevelType w:val="hybridMultilevel"/>
    <w:tmpl w:val="9552E1F2"/>
    <w:lvl w:ilvl="0" w:tplc="C7E67B36">
      <w:start w:val="1"/>
      <w:numFmt w:val="bullet"/>
      <w:lvlText w:val=""/>
      <w:lvlJc w:val="left"/>
      <w:pPr>
        <w:tabs>
          <w:tab w:val="num" w:pos="1380"/>
        </w:tabs>
        <w:ind w:left="1265" w:hanging="24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>
    <w:nsid w:val="58950D9D"/>
    <w:multiLevelType w:val="hybridMultilevel"/>
    <w:tmpl w:val="8A0C6F0C"/>
    <w:lvl w:ilvl="0" w:tplc="C7E67B36">
      <w:start w:val="1"/>
      <w:numFmt w:val="bullet"/>
      <w:lvlText w:val=""/>
      <w:lvlJc w:val="left"/>
      <w:pPr>
        <w:tabs>
          <w:tab w:val="num" w:pos="1320"/>
        </w:tabs>
        <w:ind w:left="1205" w:hanging="24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685D76A6"/>
    <w:multiLevelType w:val="hybridMultilevel"/>
    <w:tmpl w:val="308A895C"/>
    <w:lvl w:ilvl="0" w:tplc="F51E1602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38"/>
    <w:rsid w:val="00066598"/>
    <w:rsid w:val="000A607F"/>
    <w:rsid w:val="00112FE3"/>
    <w:rsid w:val="001B48CD"/>
    <w:rsid w:val="001D7FBF"/>
    <w:rsid w:val="001E025C"/>
    <w:rsid w:val="00286345"/>
    <w:rsid w:val="0046718B"/>
    <w:rsid w:val="00500D76"/>
    <w:rsid w:val="00545A0D"/>
    <w:rsid w:val="0055347C"/>
    <w:rsid w:val="00584538"/>
    <w:rsid w:val="005B591A"/>
    <w:rsid w:val="00657EE6"/>
    <w:rsid w:val="006F5407"/>
    <w:rsid w:val="00706BEB"/>
    <w:rsid w:val="00711F85"/>
    <w:rsid w:val="00833C9B"/>
    <w:rsid w:val="00856857"/>
    <w:rsid w:val="008B1A95"/>
    <w:rsid w:val="0094019C"/>
    <w:rsid w:val="009835F8"/>
    <w:rsid w:val="009B38F8"/>
    <w:rsid w:val="00A92739"/>
    <w:rsid w:val="00A94D17"/>
    <w:rsid w:val="00B30F9E"/>
    <w:rsid w:val="00B50BC6"/>
    <w:rsid w:val="00B67DC9"/>
    <w:rsid w:val="00BC4BE2"/>
    <w:rsid w:val="00C02F04"/>
    <w:rsid w:val="00C97584"/>
    <w:rsid w:val="00D31A71"/>
    <w:rsid w:val="00E16C5A"/>
    <w:rsid w:val="00E8427C"/>
    <w:rsid w:val="00FC2411"/>
    <w:rsid w:val="00FE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4" type="connector" idref="#_x0000_s1079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3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453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84538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Paragraphedeliste">
    <w:name w:val="List Paragraph"/>
    <w:basedOn w:val="Normal"/>
    <w:uiPriority w:val="34"/>
    <w:qFormat/>
    <w:rsid w:val="00584538"/>
    <w:pPr>
      <w:ind w:left="720"/>
      <w:contextualSpacing/>
    </w:pPr>
  </w:style>
  <w:style w:type="character" w:styleId="Titredulivre">
    <w:name w:val="Book Title"/>
    <w:uiPriority w:val="33"/>
    <w:qFormat/>
    <w:rsid w:val="00584538"/>
    <w:rPr>
      <w:caps/>
      <w:color w:val="622423" w:themeColor="accent2" w:themeShade="7F"/>
      <w:spacing w:val="5"/>
      <w:u w:color="622423" w:themeColor="accent2" w:themeShade="7F"/>
    </w:rPr>
  </w:style>
  <w:style w:type="table" w:styleId="Grilledutableau">
    <w:name w:val="Table Grid"/>
    <w:basedOn w:val="TableauNormal"/>
    <w:uiPriority w:val="59"/>
    <w:rsid w:val="0058453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9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92739"/>
    <w:rPr>
      <w:rFonts w:asciiTheme="majorHAnsi" w:eastAsiaTheme="majorEastAsia" w:hAnsiTheme="majorHAnsi" w:cstheme="majorBidi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92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2739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SplendidUnivers</dc:creator>
  <cp:lastModifiedBy>Utilisateur Windows</cp:lastModifiedBy>
  <cp:revision>15</cp:revision>
  <dcterms:created xsi:type="dcterms:W3CDTF">2021-07-31T11:40:00Z</dcterms:created>
  <dcterms:modified xsi:type="dcterms:W3CDTF">2024-01-03T12:18:00Z</dcterms:modified>
</cp:coreProperties>
</file>