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28" w:rsidRDefault="00B16899">
      <w:pPr>
        <w:pStyle w:val="Corpsdetexte"/>
        <w:rPr>
          <w:rFonts w:ascii="Times New Roman"/>
          <w:b w:val="0"/>
          <w:sz w:val="20"/>
        </w:rPr>
      </w:pPr>
      <w:r w:rsidRPr="00B16899">
        <w:pict>
          <v:group id="_x0000_s1028" style="position:absolute;margin-left:2.55pt;margin-top:2.8pt;width:595.2pt;height:148.25pt;z-index:-15819776;mso-position-horizontal-relative:page;mso-position-vertical-relative:page" coordsize="11904,2965">
            <v:rect id="_x0000_s1033" style="position:absolute;width:11904;height:2965" fillcolor="#2d75b6" stroked="f">
              <v:textbox>
                <w:txbxContent>
                  <w:p w:rsidR="00486AFB" w:rsidRDefault="00486AFB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100;top:1297;width:253;height:253">
              <v:imagedata r:id="rId6" o:title=""/>
            </v:shape>
            <v:shape id="_x0000_s1031" type="#_x0000_t75" style="position:absolute;left:11097;top:1936;width:322;height:322">
              <v:imagedata r:id="rId7" o:title=""/>
            </v:shape>
            <v:shape id="_x0000_s1030" type="#_x0000_t75" style="position:absolute;left:11097;top:894;width:263;height:263">
              <v:imagedata r:id="rId8" o:title=""/>
            </v:shape>
            <v:shape id="_x0000_s1029" type="#_x0000_t75" alt="IMG-20220608-WA0010.jpg" style="position:absolute;left:74;top:39;width:2250;height:2820">
              <v:imagedata r:id="rId9" o:title=""/>
            </v:shape>
            <w10:wrap anchorx="page" anchory="page"/>
          </v:group>
        </w:pict>
      </w:r>
    </w:p>
    <w:p w:rsidR="006D7A28" w:rsidRDefault="006D7A28">
      <w:pPr>
        <w:rPr>
          <w:rFonts w:ascii="Times New Roman"/>
          <w:sz w:val="20"/>
        </w:rPr>
        <w:sectPr w:rsidR="006D7A28">
          <w:type w:val="continuous"/>
          <w:pgSz w:w="11910" w:h="16840"/>
          <w:pgMar w:top="0" w:right="440" w:bottom="280" w:left="580" w:header="720" w:footer="720" w:gutter="0"/>
          <w:cols w:space="720"/>
        </w:sectPr>
      </w:pPr>
    </w:p>
    <w:p w:rsidR="006D7A28" w:rsidRPr="009333E9" w:rsidRDefault="009333E9">
      <w:pPr>
        <w:pStyle w:val="Corpsdetexte"/>
        <w:rPr>
          <w:color w:val="FFFFFF" w:themeColor="background1"/>
          <w:sz w:val="32"/>
        </w:rPr>
      </w:pPr>
      <w:r>
        <w:rPr>
          <w:b w:val="0"/>
        </w:rPr>
        <w:lastRenderedPageBreak/>
        <w:t xml:space="preserve">                                              </w:t>
      </w:r>
      <w:r w:rsidRPr="009333E9">
        <w:rPr>
          <w:b w:val="0"/>
          <w:color w:val="FFFFFF" w:themeColor="background1"/>
          <w:sz w:val="32"/>
          <w:szCs w:val="32"/>
        </w:rPr>
        <w:t xml:space="preserve">Zohra </w:t>
      </w:r>
      <w:proofErr w:type="spellStart"/>
      <w:r>
        <w:rPr>
          <w:b w:val="0"/>
          <w:color w:val="FFFFFF" w:themeColor="background1"/>
          <w:sz w:val="32"/>
          <w:szCs w:val="32"/>
        </w:rPr>
        <w:t>Barka</w:t>
      </w:r>
      <w:proofErr w:type="spellEnd"/>
      <w:r w:rsidR="00FA536F" w:rsidRPr="009333E9">
        <w:rPr>
          <w:b w:val="0"/>
          <w:color w:val="FFFFFF" w:themeColor="background1"/>
          <w:sz w:val="32"/>
          <w:szCs w:val="32"/>
        </w:rPr>
        <w:br w:type="column"/>
      </w:r>
    </w:p>
    <w:p w:rsidR="006D7A28" w:rsidRDefault="006D7A28">
      <w:pPr>
        <w:pStyle w:val="Corpsdetexte"/>
        <w:spacing w:before="3"/>
        <w:rPr>
          <w:sz w:val="25"/>
        </w:rPr>
      </w:pPr>
    </w:p>
    <w:p w:rsidR="00DF6E0C" w:rsidRPr="00486AFB" w:rsidRDefault="00486AFB" w:rsidP="00486AFB">
      <w:pPr>
        <w:jc w:val="center"/>
        <w:rPr>
          <w:sz w:val="28"/>
        </w:rPr>
      </w:pPr>
      <w:r>
        <w:rPr>
          <w:rFonts w:ascii="Arial MT"/>
          <w:color w:val="FFFFFF"/>
          <w:sz w:val="28"/>
        </w:rPr>
        <w:t xml:space="preserve">                   </w:t>
      </w:r>
      <w:r w:rsidR="00DF6E0C">
        <w:rPr>
          <w:rFonts w:ascii="Arial MT"/>
          <w:color w:val="FFFFFF"/>
          <w:sz w:val="28"/>
        </w:rPr>
        <w:t>+21628064298/+216</w:t>
      </w:r>
      <w:r w:rsidR="00DF6E0C">
        <w:rPr>
          <w:color w:val="FFFFFF"/>
          <w:sz w:val="28"/>
        </w:rPr>
        <w:t>94727979</w:t>
      </w:r>
      <w:r>
        <w:rPr>
          <w:color w:val="FFFFFF"/>
          <w:sz w:val="28"/>
        </w:rPr>
        <w:t xml:space="preserve"> </w:t>
      </w:r>
    </w:p>
    <w:p w:rsidR="006D7A28" w:rsidRDefault="00FA536F">
      <w:pPr>
        <w:pStyle w:val="Corpsdetexte"/>
        <w:spacing w:before="60" w:line="276" w:lineRule="auto"/>
        <w:ind w:left="2834" w:right="390"/>
        <w:rPr>
          <w:rFonts w:ascii="Times New Roman" w:hAnsi="Times New Roman"/>
        </w:rPr>
      </w:pPr>
      <w:r>
        <w:rPr>
          <w:rFonts w:ascii="Times New Roman" w:hAnsi="Times New Roman"/>
          <w:color w:val="FFFFFF"/>
        </w:rPr>
        <w:t xml:space="preserve">44 Rue </w:t>
      </w:r>
      <w:r>
        <w:rPr>
          <w:color w:val="FFFFFF"/>
        </w:rPr>
        <w:t xml:space="preserve">Hussain </w:t>
      </w:r>
      <w:r>
        <w:rPr>
          <w:rFonts w:ascii="Times New Roman" w:hAnsi="Times New Roman"/>
          <w:color w:val="FFFFFF"/>
        </w:rPr>
        <w:t xml:space="preserve">el </w:t>
      </w:r>
      <w:proofErr w:type="spellStart"/>
      <w:r>
        <w:rPr>
          <w:rFonts w:ascii="Times New Roman" w:hAnsi="Times New Roman"/>
          <w:color w:val="FFFFFF"/>
        </w:rPr>
        <w:t>Jaziri</w:t>
      </w:r>
      <w:proofErr w:type="spellEnd"/>
      <w:r>
        <w:rPr>
          <w:rFonts w:ascii="Times New Roman" w:hAnsi="Times New Roman"/>
          <w:color w:val="FFFFFF"/>
        </w:rPr>
        <w:t xml:space="preserve"> Cité</w:t>
      </w:r>
      <w:r>
        <w:rPr>
          <w:rFonts w:ascii="Times New Roman" w:hAnsi="Times New Roman"/>
          <w:color w:val="FFFFFF"/>
          <w:spacing w:val="-52"/>
        </w:rPr>
        <w:t xml:space="preserve"> </w:t>
      </w:r>
      <w:proofErr w:type="spellStart"/>
      <w:r>
        <w:rPr>
          <w:rFonts w:ascii="Times New Roman" w:hAnsi="Times New Roman"/>
          <w:color w:val="FFFFFF"/>
        </w:rPr>
        <w:t>Wifak</w:t>
      </w:r>
      <w:proofErr w:type="spellEnd"/>
      <w:r>
        <w:rPr>
          <w:rFonts w:ascii="Times New Roman" w:hAnsi="Times New Roman"/>
          <w:color w:val="FFFFFF"/>
          <w:spacing w:val="50"/>
        </w:rPr>
        <w:t xml:space="preserve"> </w:t>
      </w:r>
      <w:r>
        <w:rPr>
          <w:rFonts w:ascii="Times New Roman" w:hAnsi="Times New Roman"/>
          <w:color w:val="FFFFFF"/>
        </w:rPr>
        <w:t>EL</w:t>
      </w:r>
      <w:r>
        <w:rPr>
          <w:rFonts w:ascii="Times New Roman" w:hAnsi="Times New Roman"/>
          <w:color w:val="FFFFFF"/>
          <w:spacing w:val="3"/>
        </w:rPr>
        <w:t xml:space="preserve"> </w:t>
      </w:r>
      <w:proofErr w:type="spellStart"/>
      <w:r>
        <w:rPr>
          <w:rFonts w:ascii="Times New Roman" w:hAnsi="Times New Roman"/>
          <w:color w:val="FFFFFF"/>
        </w:rPr>
        <w:t>Mourouj</w:t>
      </w:r>
      <w:proofErr w:type="spellEnd"/>
      <w:r>
        <w:rPr>
          <w:rFonts w:ascii="Times New Roman" w:hAnsi="Times New Roman"/>
          <w:color w:val="FFFFFF"/>
          <w:spacing w:val="-1"/>
        </w:rPr>
        <w:t xml:space="preserve"> </w:t>
      </w:r>
      <w:r>
        <w:rPr>
          <w:rFonts w:ascii="Times New Roman" w:hAnsi="Times New Roman"/>
          <w:color w:val="FFFFFF"/>
        </w:rPr>
        <w:t>4</w:t>
      </w:r>
    </w:p>
    <w:p w:rsidR="006D7A28" w:rsidRDefault="00B16899">
      <w:pPr>
        <w:pStyle w:val="Corpsdetexte"/>
        <w:spacing w:before="70"/>
        <w:ind w:left="2695"/>
      </w:pPr>
      <w:hyperlink r:id="rId10">
        <w:r w:rsidR="00FA536F">
          <w:rPr>
            <w:rFonts w:ascii="Times New Roman"/>
            <w:color w:val="FFFFFF"/>
          </w:rPr>
          <w:t>zohra.barka95@gmail.</w:t>
        </w:r>
        <w:r w:rsidR="00FA536F">
          <w:rPr>
            <w:color w:val="FFFFFF"/>
          </w:rPr>
          <w:t>com</w:t>
        </w:r>
      </w:hyperlink>
    </w:p>
    <w:p w:rsidR="006D7A28" w:rsidRDefault="006D7A28">
      <w:pPr>
        <w:sectPr w:rsidR="006D7A28">
          <w:type w:val="continuous"/>
          <w:pgSz w:w="11910" w:h="16840"/>
          <w:pgMar w:top="0" w:right="440" w:bottom="280" w:left="580" w:header="720" w:footer="720" w:gutter="0"/>
          <w:cols w:num="2" w:space="720" w:equalWidth="0">
            <w:col w:w="4101" w:space="778"/>
            <w:col w:w="6011"/>
          </w:cols>
        </w:sectPr>
      </w:pPr>
    </w:p>
    <w:p w:rsidR="006D7A28" w:rsidRDefault="006D7A28">
      <w:pPr>
        <w:pStyle w:val="Corpsdetexte"/>
        <w:rPr>
          <w:sz w:val="20"/>
        </w:rPr>
      </w:pPr>
    </w:p>
    <w:p w:rsidR="006D7A28" w:rsidRDefault="006D7A28">
      <w:pPr>
        <w:pStyle w:val="Corpsdetexte"/>
        <w:rPr>
          <w:sz w:val="20"/>
        </w:rPr>
      </w:pPr>
    </w:p>
    <w:p w:rsidR="006D7A28" w:rsidRDefault="006D7A28">
      <w:pPr>
        <w:pStyle w:val="Corpsdetexte"/>
        <w:rPr>
          <w:sz w:val="20"/>
        </w:rPr>
      </w:pPr>
    </w:p>
    <w:p w:rsidR="006D7A28" w:rsidRDefault="006D7A28">
      <w:pPr>
        <w:pStyle w:val="Corpsdetexte"/>
        <w:spacing w:before="9"/>
        <w:rPr>
          <w:sz w:val="24"/>
        </w:rPr>
      </w:pPr>
    </w:p>
    <w:p w:rsidR="006D7A28" w:rsidRPr="00DF6E0C" w:rsidRDefault="00FA536F" w:rsidP="00DF6E0C">
      <w:pPr>
        <w:spacing w:before="98" w:line="242" w:lineRule="auto"/>
        <w:ind w:left="159"/>
        <w:rPr>
          <w:sz w:val="28"/>
        </w:rPr>
      </w:pPr>
      <w:r>
        <w:rPr>
          <w:w w:val="95"/>
          <w:sz w:val="28"/>
        </w:rPr>
        <w:t>Je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suis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très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intéressé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par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le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monde</w:t>
      </w:r>
      <w:r>
        <w:rPr>
          <w:spacing w:val="15"/>
          <w:w w:val="95"/>
          <w:sz w:val="28"/>
        </w:rPr>
        <w:t xml:space="preserve"> </w:t>
      </w:r>
      <w:r w:rsidR="00E43509">
        <w:rPr>
          <w:w w:val="95"/>
          <w:sz w:val="28"/>
        </w:rPr>
        <w:t>du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service</w:t>
      </w:r>
      <w:r>
        <w:rPr>
          <w:spacing w:val="10"/>
          <w:w w:val="95"/>
          <w:sz w:val="28"/>
        </w:rPr>
        <w:t xml:space="preserve"> </w:t>
      </w:r>
      <w:r w:rsidR="00E43509">
        <w:rPr>
          <w:w w:val="95"/>
          <w:sz w:val="28"/>
        </w:rPr>
        <w:t>juridique</w:t>
      </w:r>
      <w:r w:rsidR="00E43509">
        <w:rPr>
          <w:spacing w:val="13"/>
          <w:w w:val="95"/>
          <w:sz w:val="28"/>
        </w:rPr>
        <w:t xml:space="preserve">. </w:t>
      </w:r>
      <w:r>
        <w:rPr>
          <w:w w:val="95"/>
          <w:sz w:val="28"/>
        </w:rPr>
        <w:t>J’ai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un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bon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sens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-55"/>
          <w:w w:val="95"/>
          <w:sz w:val="28"/>
        </w:rPr>
        <w:t xml:space="preserve"> </w:t>
      </w:r>
      <w:r>
        <w:rPr>
          <w:sz w:val="28"/>
        </w:rPr>
        <w:t>communication.</w:t>
      </w:r>
    </w:p>
    <w:p w:rsidR="006D7A28" w:rsidRDefault="006D7A28">
      <w:pPr>
        <w:pStyle w:val="Corpsdetexte"/>
        <w:rPr>
          <w:b w:val="0"/>
          <w:sz w:val="20"/>
        </w:rPr>
      </w:pPr>
    </w:p>
    <w:p w:rsidR="006D7A28" w:rsidRDefault="006D7A28">
      <w:pPr>
        <w:rPr>
          <w:sz w:val="15"/>
        </w:rPr>
        <w:sectPr w:rsidR="006D7A28">
          <w:type w:val="continuous"/>
          <w:pgSz w:w="11910" w:h="16840"/>
          <w:pgMar w:top="0" w:right="440" w:bottom="280" w:left="580" w:header="720" w:footer="720" w:gutter="0"/>
          <w:cols w:space="720"/>
        </w:sectPr>
      </w:pPr>
    </w:p>
    <w:p w:rsidR="006D7A28" w:rsidRDefault="00FA536F">
      <w:pPr>
        <w:pStyle w:val="Heading1"/>
        <w:spacing w:before="102"/>
      </w:pPr>
      <w:r>
        <w:rPr>
          <w:color w:val="001131"/>
        </w:rPr>
        <w:lastRenderedPageBreak/>
        <w:t>COMPÉTENCES</w:t>
      </w:r>
    </w:p>
    <w:p w:rsidR="006D7A28" w:rsidRDefault="00FA536F">
      <w:pPr>
        <w:pStyle w:val="Paragraphedeliste"/>
        <w:numPr>
          <w:ilvl w:val="0"/>
          <w:numId w:val="9"/>
        </w:numPr>
        <w:tabs>
          <w:tab w:val="left" w:pos="520"/>
        </w:tabs>
        <w:spacing w:before="153"/>
        <w:ind w:left="519"/>
        <w:rPr>
          <w:sz w:val="28"/>
        </w:rPr>
      </w:pPr>
      <w:r>
        <w:rPr>
          <w:sz w:val="28"/>
        </w:rPr>
        <w:t>Communication</w:t>
      </w:r>
    </w:p>
    <w:p w:rsidR="006D7A28" w:rsidRDefault="00FA536F">
      <w:pPr>
        <w:pStyle w:val="Paragraphedeliste"/>
        <w:numPr>
          <w:ilvl w:val="0"/>
          <w:numId w:val="9"/>
        </w:numPr>
        <w:tabs>
          <w:tab w:val="left" w:pos="520"/>
        </w:tabs>
        <w:spacing w:before="99"/>
        <w:ind w:left="519"/>
        <w:rPr>
          <w:sz w:val="28"/>
        </w:rPr>
      </w:pPr>
      <w:r>
        <w:rPr>
          <w:spacing w:val="-2"/>
          <w:sz w:val="28"/>
        </w:rPr>
        <w:t>Travail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d’équipe</w:t>
      </w:r>
    </w:p>
    <w:p w:rsidR="006D7A28" w:rsidRDefault="00FA536F">
      <w:pPr>
        <w:pStyle w:val="Paragraphedeliste"/>
        <w:numPr>
          <w:ilvl w:val="0"/>
          <w:numId w:val="9"/>
        </w:numPr>
        <w:tabs>
          <w:tab w:val="left" w:pos="520"/>
        </w:tabs>
        <w:spacing w:before="99"/>
        <w:ind w:left="519"/>
        <w:rPr>
          <w:sz w:val="28"/>
        </w:rPr>
      </w:pPr>
      <w:r>
        <w:rPr>
          <w:sz w:val="28"/>
        </w:rPr>
        <w:t>Bon</w:t>
      </w:r>
      <w:r>
        <w:rPr>
          <w:spacing w:val="-7"/>
          <w:sz w:val="28"/>
        </w:rPr>
        <w:t xml:space="preserve"> </w:t>
      </w:r>
      <w:r>
        <w:rPr>
          <w:sz w:val="28"/>
        </w:rPr>
        <w:t>avec</w:t>
      </w:r>
      <w:r>
        <w:rPr>
          <w:spacing w:val="-3"/>
          <w:sz w:val="28"/>
        </w:rPr>
        <w:t xml:space="preserve"> </w:t>
      </w:r>
      <w:r>
        <w:rPr>
          <w:sz w:val="28"/>
        </w:rPr>
        <w:t>les</w:t>
      </w:r>
      <w:r>
        <w:rPr>
          <w:spacing w:val="-5"/>
          <w:sz w:val="28"/>
        </w:rPr>
        <w:t xml:space="preserve"> </w:t>
      </w:r>
      <w:r>
        <w:rPr>
          <w:sz w:val="28"/>
        </w:rPr>
        <w:t>chiffres</w:t>
      </w:r>
    </w:p>
    <w:p w:rsidR="006D7A28" w:rsidRDefault="00FA536F">
      <w:pPr>
        <w:pStyle w:val="Paragraphedeliste"/>
        <w:numPr>
          <w:ilvl w:val="0"/>
          <w:numId w:val="9"/>
        </w:numPr>
        <w:tabs>
          <w:tab w:val="left" w:pos="520"/>
        </w:tabs>
        <w:spacing w:before="94"/>
        <w:ind w:left="519"/>
        <w:rPr>
          <w:sz w:val="28"/>
        </w:rPr>
      </w:pPr>
      <w:r>
        <w:rPr>
          <w:sz w:val="28"/>
        </w:rPr>
        <w:t>Motivation</w:t>
      </w:r>
    </w:p>
    <w:p w:rsidR="006D7A28" w:rsidRDefault="00FA536F">
      <w:pPr>
        <w:pStyle w:val="Paragraphedeliste"/>
        <w:numPr>
          <w:ilvl w:val="0"/>
          <w:numId w:val="9"/>
        </w:numPr>
        <w:tabs>
          <w:tab w:val="left" w:pos="520"/>
        </w:tabs>
        <w:spacing w:before="99" w:line="312" w:lineRule="auto"/>
        <w:ind w:right="798" w:hanging="360"/>
        <w:rPr>
          <w:sz w:val="28"/>
        </w:rPr>
      </w:pPr>
      <w:r>
        <w:rPr>
          <w:sz w:val="28"/>
        </w:rPr>
        <w:t>Découvrez</w:t>
      </w:r>
      <w:r>
        <w:rPr>
          <w:spacing w:val="-10"/>
          <w:sz w:val="28"/>
        </w:rPr>
        <w:t xml:space="preserve"> </w:t>
      </w:r>
      <w:r>
        <w:rPr>
          <w:sz w:val="28"/>
        </w:rPr>
        <w:t>les</w:t>
      </w:r>
      <w:r>
        <w:rPr>
          <w:spacing w:val="-58"/>
          <w:sz w:val="28"/>
        </w:rPr>
        <w:t xml:space="preserve"> </w:t>
      </w:r>
      <w:r>
        <w:rPr>
          <w:sz w:val="28"/>
        </w:rPr>
        <w:t>nouveautés</w:t>
      </w:r>
    </w:p>
    <w:p w:rsidR="006D7A28" w:rsidRDefault="00FA536F">
      <w:pPr>
        <w:pStyle w:val="Heading1"/>
      </w:pPr>
      <w:r>
        <w:rPr>
          <w:b w:val="0"/>
        </w:rPr>
        <w:br w:type="column"/>
      </w:r>
      <w:r>
        <w:rPr>
          <w:color w:val="001131"/>
        </w:rPr>
        <w:lastRenderedPageBreak/>
        <w:t>LOGICIELS</w:t>
      </w:r>
    </w:p>
    <w:p w:rsidR="006D7A28" w:rsidRDefault="00FA536F">
      <w:pPr>
        <w:pStyle w:val="Paragraphedeliste"/>
        <w:numPr>
          <w:ilvl w:val="0"/>
          <w:numId w:val="9"/>
        </w:numPr>
        <w:tabs>
          <w:tab w:val="left" w:pos="496"/>
        </w:tabs>
        <w:spacing w:before="167"/>
        <w:ind w:left="495"/>
        <w:rPr>
          <w:sz w:val="28"/>
        </w:rPr>
      </w:pPr>
      <w:r>
        <w:rPr>
          <w:sz w:val="28"/>
        </w:rPr>
        <w:t>Excel</w:t>
      </w:r>
    </w:p>
    <w:p w:rsidR="006D7A28" w:rsidRDefault="00FA536F">
      <w:pPr>
        <w:pStyle w:val="Paragraphedeliste"/>
        <w:numPr>
          <w:ilvl w:val="0"/>
          <w:numId w:val="9"/>
        </w:numPr>
        <w:tabs>
          <w:tab w:val="left" w:pos="496"/>
        </w:tabs>
        <w:spacing w:before="99"/>
        <w:ind w:left="495"/>
        <w:rPr>
          <w:sz w:val="28"/>
        </w:rPr>
      </w:pPr>
      <w:r>
        <w:rPr>
          <w:sz w:val="28"/>
        </w:rPr>
        <w:t>Word</w:t>
      </w:r>
    </w:p>
    <w:p w:rsidR="006D7A28" w:rsidRDefault="00FA536F">
      <w:pPr>
        <w:pStyle w:val="Paragraphedeliste"/>
        <w:numPr>
          <w:ilvl w:val="0"/>
          <w:numId w:val="9"/>
        </w:numPr>
        <w:tabs>
          <w:tab w:val="left" w:pos="496"/>
        </w:tabs>
        <w:spacing w:before="94"/>
        <w:ind w:left="495"/>
        <w:rPr>
          <w:sz w:val="28"/>
        </w:rPr>
      </w:pPr>
      <w:r>
        <w:rPr>
          <w:sz w:val="28"/>
        </w:rPr>
        <w:t>PowerPoint</w:t>
      </w:r>
    </w:p>
    <w:p w:rsidR="006D7A28" w:rsidRDefault="00FA536F">
      <w:pPr>
        <w:pStyle w:val="Heading1"/>
      </w:pPr>
      <w:r>
        <w:rPr>
          <w:b w:val="0"/>
        </w:rPr>
        <w:br w:type="column"/>
      </w:r>
      <w:r>
        <w:rPr>
          <w:color w:val="001131"/>
        </w:rPr>
        <w:lastRenderedPageBreak/>
        <w:t>LANGUES</w:t>
      </w:r>
    </w:p>
    <w:p w:rsidR="006D7A28" w:rsidRDefault="00B16899">
      <w:pPr>
        <w:spacing w:before="167" w:line="460" w:lineRule="auto"/>
        <w:ind w:left="159" w:right="1815"/>
        <w:rPr>
          <w:sz w:val="28"/>
        </w:rPr>
      </w:pPr>
      <w:r w:rsidRPr="00B16899">
        <w:pict>
          <v:group id="_x0000_s1042" style="position:absolute;left:0;text-align:left;margin-left:433.1pt;margin-top:29.3pt;width:65.5pt;height:5.65pt;z-index:-15819264;mso-position-horizontal-relative:page" coordorigin="8662,586" coordsize="1310,113">
            <v:shape id="_x0000_s1044" style="position:absolute;left:9009;top:588;width:963;height:111" coordorigin="9009,588" coordsize="963,111" path="m9916,588r-852,l9043,593r-18,12l9013,622r-4,22l9013,666r12,17l9043,695r21,4l9916,699r22,-4l9956,683r12,-17l9972,644r-4,-22l9956,605r-18,-12l9916,588xe" fillcolor="#e7e6e6" stroked="f">
              <v:path arrowok="t"/>
            </v:shape>
            <v:shape id="_x0000_s1043" style="position:absolute;left:8662;top:586;width:1309;height:113" coordorigin="8662,586" coordsize="1309,113" path="m9915,586r-1196,l8697,591r-18,12l8666,621r-4,22l8666,665r13,18l8697,695r22,4l9915,699r22,-4l9955,683r12,-18l9971,643r-4,-22l9955,603r-18,-12l9915,586xe" fillcolor="#2d75b6" stroked="f">
              <v:path arrowok="t"/>
            </v:shape>
            <w10:wrap anchorx="page"/>
          </v:group>
        </w:pict>
      </w:r>
      <w:r w:rsidRPr="00B16899">
        <w:pict>
          <v:group id="_x0000_s1039" style="position:absolute;left:0;text-align:left;margin-left:430.8pt;margin-top:62.45pt;width:67.3pt;height:5.65pt;z-index:-15818752;mso-position-horizontal-relative:page" coordorigin="8616,1249" coordsize="1346,113">
            <v:shape id="_x0000_s1041" style="position:absolute;left:9009;top:1251;width:953;height:111" coordorigin="9009,1251" coordsize="953,111" path="m9907,1251r-843,l9043,1256r-18,12l9013,1285r-4,22l9013,1329r12,17l9043,1358r21,4l9907,1362r21,-4l9946,1346r12,-17l9962,1307r-4,-22l9946,1268r-18,-12l9907,1251xe" fillcolor="#e7e6e6" stroked="f">
              <v:path arrowok="t"/>
            </v:shape>
            <v:shape id="_x0000_s1040" style="position:absolute;left:8616;top:1249;width:803;height:113" coordorigin="8616,1249" coordsize="803,113" path="m9363,1249r-690,l8651,1254r-18,12l8620,1284r-4,22l8620,1328r13,18l8651,1358r22,4l9363,1362r22,-4l9402,1346r13,-18l9419,1306r-4,-22l9402,1266r-17,-12l9363,1249xe" fillcolor="#2d75b6" stroked="f">
              <v:path arrowok="t"/>
            </v:shape>
            <w10:wrap anchorx="page"/>
          </v:group>
        </w:pict>
      </w:r>
      <w:r w:rsidRPr="00B16899">
        <w:pict>
          <v:line id="_x0000_s1038" style="position:absolute;left:0;text-align:left;z-index:15731200;mso-position-horizontal-relative:page" from="396.6pt,-16.55pt" to="396.6pt,94.45pt" strokeweight=".5pt">
            <w10:wrap anchorx="page"/>
          </v:line>
        </w:pict>
      </w:r>
      <w:r w:rsidRPr="00B16899">
        <w:pict>
          <v:group id="_x0000_s1035" style="position:absolute;left:0;text-align:left;margin-left:430.8pt;margin-top:88.9pt;width:61.75pt;height:5.65pt;z-index:-15816704;mso-position-horizontal-relative:page" coordorigin="8616,1778" coordsize="1235,113">
            <v:shape id="_x0000_s1037" style="position:absolute;left:9021;top:1780;width:830;height:111" coordorigin="9021,1780" coordsize="830,111" path="m9795,1780r-719,l9055,1785r-18,12l9025,1814r-4,22l9025,1858r12,17l9055,1887r21,4l9795,1891r22,-4l9835,1875r12,-17l9851,1836r-4,-22l9835,1797r-18,-12l9795,1780xe" fillcolor="#e7e6e6" stroked="f">
              <v:path arrowok="t"/>
            </v:shape>
            <v:shape id="_x0000_s1036" style="position:absolute;left:8616;top:1778;width:803;height:113" coordorigin="8616,1778" coordsize="803,113" path="m9363,1778r-690,l8651,1783r-18,12l8620,1813r-4,22l8620,1857r13,18l8651,1887r22,4l9363,1891r22,-4l9402,1875r13,-18l9419,1835r-4,-22l9402,1795r-17,-12l9363,1778xe" fillcolor="#2d75b6" stroked="f">
              <v:path arrowok="t"/>
            </v:shape>
            <w10:wrap anchorx="page"/>
          </v:group>
        </w:pict>
      </w:r>
      <w:r w:rsidR="00FA536F">
        <w:rPr>
          <w:sz w:val="28"/>
        </w:rPr>
        <w:t>Arabe</w:t>
      </w:r>
      <w:r w:rsidR="00FA536F">
        <w:rPr>
          <w:spacing w:val="1"/>
          <w:sz w:val="28"/>
        </w:rPr>
        <w:t xml:space="preserve"> </w:t>
      </w:r>
      <w:r w:rsidR="00FA536F">
        <w:rPr>
          <w:spacing w:val="-2"/>
          <w:sz w:val="28"/>
        </w:rPr>
        <w:t>Français</w:t>
      </w:r>
      <w:r w:rsidR="00FA536F">
        <w:rPr>
          <w:spacing w:val="-59"/>
          <w:sz w:val="28"/>
        </w:rPr>
        <w:t xml:space="preserve"> </w:t>
      </w:r>
      <w:r w:rsidR="00FA536F">
        <w:rPr>
          <w:sz w:val="28"/>
        </w:rPr>
        <w:t>Anglais</w:t>
      </w:r>
    </w:p>
    <w:p w:rsidR="006D7A28" w:rsidRDefault="006D7A28">
      <w:pPr>
        <w:spacing w:line="460" w:lineRule="auto"/>
        <w:rPr>
          <w:sz w:val="28"/>
        </w:rPr>
        <w:sectPr w:rsidR="006D7A28">
          <w:type w:val="continuous"/>
          <w:pgSz w:w="11910" w:h="16840"/>
          <w:pgMar w:top="0" w:right="440" w:bottom="280" w:left="580" w:header="720" w:footer="720" w:gutter="0"/>
          <w:cols w:num="3" w:space="720" w:equalWidth="0">
            <w:col w:w="2981" w:space="1177"/>
            <w:col w:w="1926" w:space="1810"/>
            <w:col w:w="2996"/>
          </w:cols>
        </w:sectPr>
      </w:pPr>
    </w:p>
    <w:p w:rsidR="006D7A28" w:rsidRDefault="00B16899">
      <w:pPr>
        <w:pStyle w:val="Heading1"/>
        <w:tabs>
          <w:tab w:val="left" w:pos="10659"/>
        </w:tabs>
        <w:spacing w:before="50"/>
        <w:ind w:left="111"/>
      </w:pPr>
      <w:r>
        <w:lastRenderedPageBreak/>
        <w:pict>
          <v:line id="_x0000_s1034" style="position:absolute;left:0;text-align:left;z-index:15730688;mso-position-horizontal-relative:page" from="197.05pt,-151.2pt" to="197.05pt,-40.8pt" strokeweight=".5pt">
            <w10:wrap anchorx="page"/>
          </v:line>
        </w:pict>
      </w:r>
      <w:r w:rsidR="00FA536F">
        <w:rPr>
          <w:color w:val="001131"/>
          <w:u w:val="single" w:color="001131"/>
        </w:rPr>
        <w:t>FORMATION</w:t>
      </w:r>
      <w:r w:rsidR="00FA536F">
        <w:rPr>
          <w:color w:val="001131"/>
          <w:u w:val="single" w:color="001131"/>
        </w:rPr>
        <w:tab/>
      </w:r>
    </w:p>
    <w:p w:rsidR="006D7A28" w:rsidRDefault="006D7A28">
      <w:pPr>
        <w:pStyle w:val="Corpsdetexte"/>
        <w:spacing w:before="6"/>
        <w:rPr>
          <w:sz w:val="14"/>
        </w:rPr>
      </w:pPr>
    </w:p>
    <w:p w:rsidR="006D7A28" w:rsidRDefault="006D7A28">
      <w:pPr>
        <w:rPr>
          <w:sz w:val="14"/>
        </w:rPr>
        <w:sectPr w:rsidR="006D7A28">
          <w:type w:val="continuous"/>
          <w:pgSz w:w="11910" w:h="16840"/>
          <w:pgMar w:top="0" w:right="440" w:bottom="280" w:left="580" w:header="720" w:footer="720" w:gutter="0"/>
          <w:cols w:space="720"/>
        </w:sectPr>
      </w:pPr>
    </w:p>
    <w:p w:rsidR="006D7A28" w:rsidRDefault="00FA536F">
      <w:pPr>
        <w:spacing w:before="112"/>
        <w:ind w:left="150"/>
        <w:rPr>
          <w:sz w:val="28"/>
        </w:rPr>
      </w:pPr>
      <w:r>
        <w:rPr>
          <w:color w:val="001F5F"/>
          <w:sz w:val="28"/>
        </w:rPr>
        <w:lastRenderedPageBreak/>
        <w:t>2014</w:t>
      </w:r>
    </w:p>
    <w:p w:rsidR="006D7A28" w:rsidRDefault="00FA536F">
      <w:pPr>
        <w:pStyle w:val="Paragraphedeliste"/>
        <w:numPr>
          <w:ilvl w:val="0"/>
          <w:numId w:val="8"/>
        </w:numPr>
        <w:tabs>
          <w:tab w:val="left" w:pos="496"/>
        </w:tabs>
        <w:spacing w:before="101"/>
        <w:ind w:left="495"/>
        <w:rPr>
          <w:rFonts w:ascii="Wingdings" w:hAnsi="Wingdings"/>
          <w:b/>
          <w:color w:val="808080"/>
        </w:rPr>
      </w:pPr>
      <w:r>
        <w:rPr>
          <w:b/>
          <w:spacing w:val="-2"/>
        </w:rPr>
        <w:br w:type="column"/>
      </w:r>
      <w:r>
        <w:rPr>
          <w:b/>
        </w:rPr>
        <w:lastRenderedPageBreak/>
        <w:t>Diplôme</w:t>
      </w:r>
      <w:r>
        <w:rPr>
          <w:b/>
          <w:spacing w:val="-5"/>
        </w:rPr>
        <w:t xml:space="preserve"> </w:t>
      </w:r>
      <w:r>
        <w:rPr>
          <w:b/>
        </w:rPr>
        <w:t>Baccalauréat</w:t>
      </w:r>
      <w:r>
        <w:rPr>
          <w:b/>
          <w:spacing w:val="-4"/>
        </w:rPr>
        <w:t xml:space="preserve"> </w:t>
      </w:r>
      <w:r>
        <w:rPr>
          <w:b/>
        </w:rPr>
        <w:t>littéraire</w:t>
      </w:r>
    </w:p>
    <w:p w:rsidR="006D7A28" w:rsidRDefault="00FA536F">
      <w:pPr>
        <w:pStyle w:val="Paragraphedeliste"/>
        <w:numPr>
          <w:ilvl w:val="1"/>
          <w:numId w:val="8"/>
        </w:numPr>
        <w:tabs>
          <w:tab w:val="left" w:pos="808"/>
          <w:tab w:val="left" w:pos="809"/>
        </w:tabs>
        <w:spacing w:before="163"/>
        <w:ind w:hanging="362"/>
        <w:rPr>
          <w:b/>
        </w:rPr>
      </w:pPr>
      <w:r>
        <w:rPr>
          <w:b/>
          <w:color w:val="001F5F"/>
        </w:rPr>
        <w:t>Lycée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Ahmed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Amin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Mourouj4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Ben</w:t>
      </w:r>
      <w:r>
        <w:rPr>
          <w:b/>
          <w:color w:val="001F5F"/>
          <w:spacing w:val="-3"/>
        </w:rPr>
        <w:t xml:space="preserve"> </w:t>
      </w:r>
      <w:proofErr w:type="spellStart"/>
      <w:r>
        <w:rPr>
          <w:b/>
          <w:color w:val="001F5F"/>
        </w:rPr>
        <w:t>arous</w:t>
      </w:r>
      <w:proofErr w:type="spellEnd"/>
      <w:r>
        <w:rPr>
          <w:b/>
          <w:color w:val="001F5F"/>
        </w:rPr>
        <w:t xml:space="preserve"> Tunisie</w:t>
      </w:r>
    </w:p>
    <w:p w:rsidR="006D7A28" w:rsidRDefault="006D7A28">
      <w:pPr>
        <w:sectPr w:rsidR="006D7A28">
          <w:type w:val="continuous"/>
          <w:pgSz w:w="11910" w:h="16840"/>
          <w:pgMar w:top="0" w:right="440" w:bottom="280" w:left="580" w:header="720" w:footer="720" w:gutter="0"/>
          <w:cols w:num="2" w:space="720" w:equalWidth="0">
            <w:col w:w="805" w:space="2388"/>
            <w:col w:w="7697"/>
          </w:cols>
        </w:sectPr>
      </w:pPr>
    </w:p>
    <w:p w:rsidR="006D7A28" w:rsidRDefault="006D7A28">
      <w:pPr>
        <w:pStyle w:val="Corpsdetexte"/>
        <w:spacing w:before="4"/>
        <w:rPr>
          <w:sz w:val="21"/>
        </w:rPr>
      </w:pPr>
    </w:p>
    <w:p w:rsidR="006D7A28" w:rsidRDefault="006D7A28">
      <w:pPr>
        <w:rPr>
          <w:sz w:val="21"/>
        </w:rPr>
        <w:sectPr w:rsidR="006D7A28">
          <w:type w:val="continuous"/>
          <w:pgSz w:w="11910" w:h="16840"/>
          <w:pgMar w:top="0" w:right="440" w:bottom="280" w:left="580" w:header="720" w:footer="720" w:gutter="0"/>
          <w:cols w:space="720"/>
        </w:sectPr>
      </w:pPr>
    </w:p>
    <w:p w:rsidR="006D7A28" w:rsidRDefault="006D7A28">
      <w:pPr>
        <w:pStyle w:val="Corpsdetexte"/>
        <w:spacing w:before="7"/>
        <w:rPr>
          <w:sz w:val="24"/>
        </w:rPr>
      </w:pPr>
    </w:p>
    <w:p w:rsidR="006D7A28" w:rsidRDefault="00FA536F">
      <w:pPr>
        <w:spacing w:before="1"/>
        <w:ind w:left="145"/>
        <w:rPr>
          <w:sz w:val="28"/>
        </w:rPr>
      </w:pPr>
      <w:r>
        <w:rPr>
          <w:sz w:val="28"/>
        </w:rPr>
        <w:t>2017</w:t>
      </w:r>
    </w:p>
    <w:p w:rsidR="006D7A28" w:rsidRDefault="00FA536F">
      <w:pPr>
        <w:spacing w:before="152"/>
        <w:ind w:left="159"/>
        <w:rPr>
          <w:sz w:val="28"/>
        </w:rPr>
      </w:pPr>
      <w:r>
        <w:rPr>
          <w:sz w:val="28"/>
        </w:rPr>
        <w:t>2020</w:t>
      </w:r>
    </w:p>
    <w:p w:rsidR="006D7A28" w:rsidRDefault="006D7A28">
      <w:pPr>
        <w:pStyle w:val="Corpsdetexte"/>
        <w:rPr>
          <w:b w:val="0"/>
          <w:sz w:val="32"/>
        </w:rPr>
      </w:pPr>
    </w:p>
    <w:p w:rsidR="006D7A28" w:rsidRDefault="00FA536F">
      <w:pPr>
        <w:pStyle w:val="Heading1"/>
        <w:spacing w:before="204"/>
        <w:ind w:left="102"/>
      </w:pPr>
      <w:r>
        <w:rPr>
          <w:color w:val="001131"/>
        </w:rPr>
        <w:t>EXPERIENCE</w:t>
      </w:r>
    </w:p>
    <w:p w:rsidR="006D7A28" w:rsidRDefault="00FA536F">
      <w:pPr>
        <w:pStyle w:val="Paragraphedeliste"/>
        <w:numPr>
          <w:ilvl w:val="0"/>
          <w:numId w:val="7"/>
        </w:numPr>
        <w:tabs>
          <w:tab w:val="left" w:pos="669"/>
        </w:tabs>
        <w:spacing w:before="101"/>
        <w:ind w:hanging="347"/>
        <w:rPr>
          <w:b/>
        </w:rPr>
      </w:pPr>
      <w:r>
        <w:rPr>
          <w:b/>
          <w:spacing w:val="-2"/>
        </w:rPr>
        <w:br w:type="column"/>
      </w:r>
      <w:r>
        <w:rPr>
          <w:b/>
        </w:rPr>
        <w:lastRenderedPageBreak/>
        <w:t>Diplôme</w:t>
      </w:r>
      <w:r>
        <w:rPr>
          <w:b/>
          <w:spacing w:val="-2"/>
        </w:rPr>
        <w:t xml:space="preserve"> </w:t>
      </w:r>
      <w:r>
        <w:rPr>
          <w:b/>
        </w:rPr>
        <w:t>Licence</w:t>
      </w:r>
      <w:r>
        <w:rPr>
          <w:b/>
          <w:spacing w:val="-5"/>
        </w:rPr>
        <w:t xml:space="preserve"> </w:t>
      </w:r>
      <w:r>
        <w:rPr>
          <w:b/>
        </w:rPr>
        <w:t>Fondamentale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Droit</w:t>
      </w:r>
      <w:r>
        <w:rPr>
          <w:b/>
          <w:spacing w:val="-4"/>
        </w:rPr>
        <w:t xml:space="preserve"> </w:t>
      </w:r>
      <w:r>
        <w:rPr>
          <w:b/>
        </w:rPr>
        <w:t>Prive</w:t>
      </w:r>
    </w:p>
    <w:p w:rsidR="006D7A28" w:rsidRDefault="00FA536F">
      <w:pPr>
        <w:pStyle w:val="Paragraphedeliste"/>
        <w:numPr>
          <w:ilvl w:val="1"/>
          <w:numId w:val="7"/>
        </w:numPr>
        <w:tabs>
          <w:tab w:val="left" w:pos="1043"/>
          <w:tab w:val="left" w:pos="1044"/>
        </w:tabs>
        <w:spacing w:before="4"/>
        <w:ind w:hanging="362"/>
        <w:rPr>
          <w:b/>
        </w:rPr>
      </w:pPr>
      <w:r>
        <w:rPr>
          <w:b/>
          <w:color w:val="001F5F"/>
        </w:rPr>
        <w:t>Institut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Supérieur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des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études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Juridiques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et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Politiques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de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Kairouan</w:t>
      </w:r>
    </w:p>
    <w:p w:rsidR="006D7A28" w:rsidRDefault="00FA536F">
      <w:pPr>
        <w:pStyle w:val="Paragraphedeliste"/>
        <w:numPr>
          <w:ilvl w:val="0"/>
          <w:numId w:val="8"/>
        </w:numPr>
        <w:tabs>
          <w:tab w:val="left" w:pos="448"/>
        </w:tabs>
        <w:spacing w:before="131" w:line="259" w:lineRule="auto"/>
        <w:ind w:right="1585" w:hanging="360"/>
        <w:rPr>
          <w:rFonts w:ascii="Wingdings" w:hAnsi="Wingdings"/>
          <w:b/>
          <w:color w:val="001F5F"/>
        </w:rPr>
      </w:pPr>
      <w:r>
        <w:rPr>
          <w:b/>
        </w:rPr>
        <w:t>Diplôme</w:t>
      </w:r>
      <w:r>
        <w:rPr>
          <w:b/>
          <w:spacing w:val="-5"/>
        </w:rPr>
        <w:t xml:space="preserve"> </w:t>
      </w:r>
      <w:r>
        <w:rPr>
          <w:b/>
        </w:rPr>
        <w:t>Master</w:t>
      </w:r>
      <w:r>
        <w:rPr>
          <w:b/>
          <w:spacing w:val="-5"/>
        </w:rPr>
        <w:t xml:space="preserve"> </w:t>
      </w:r>
      <w:r>
        <w:rPr>
          <w:b/>
        </w:rPr>
        <w:t>Professionnel</w:t>
      </w:r>
      <w:r>
        <w:rPr>
          <w:b/>
          <w:spacing w:val="-4"/>
        </w:rPr>
        <w:t xml:space="preserve"> </w:t>
      </w:r>
      <w:r>
        <w:rPr>
          <w:b/>
        </w:rPr>
        <w:t>Droit</w:t>
      </w:r>
      <w:r>
        <w:rPr>
          <w:b/>
          <w:spacing w:val="-3"/>
        </w:rPr>
        <w:t xml:space="preserve"> </w:t>
      </w:r>
      <w:r>
        <w:rPr>
          <w:b/>
        </w:rPr>
        <w:t>Prive</w:t>
      </w:r>
      <w:r>
        <w:rPr>
          <w:b/>
          <w:spacing w:val="-5"/>
        </w:rPr>
        <w:t xml:space="preserve"> </w:t>
      </w:r>
      <w:r>
        <w:rPr>
          <w:b/>
        </w:rPr>
        <w:t>Spécialité</w:t>
      </w:r>
      <w:r>
        <w:rPr>
          <w:b/>
          <w:spacing w:val="-5"/>
        </w:rPr>
        <w:t xml:space="preserve"> </w:t>
      </w:r>
      <w:r>
        <w:rPr>
          <w:b/>
        </w:rPr>
        <w:t>Droit</w:t>
      </w:r>
      <w:r>
        <w:rPr>
          <w:b/>
          <w:spacing w:val="-45"/>
        </w:rPr>
        <w:t xml:space="preserve"> </w:t>
      </w:r>
      <w:r>
        <w:rPr>
          <w:b/>
        </w:rPr>
        <w:t>Immobilier</w:t>
      </w:r>
    </w:p>
    <w:p w:rsidR="006D7A28" w:rsidRDefault="00FA536F">
      <w:pPr>
        <w:pStyle w:val="Paragraphedeliste"/>
        <w:numPr>
          <w:ilvl w:val="1"/>
          <w:numId w:val="8"/>
        </w:numPr>
        <w:tabs>
          <w:tab w:val="left" w:pos="870"/>
          <w:tab w:val="left" w:pos="871"/>
        </w:tabs>
        <w:spacing w:before="161"/>
        <w:ind w:left="870" w:hanging="409"/>
        <w:rPr>
          <w:b/>
        </w:rPr>
      </w:pPr>
      <w:r>
        <w:rPr>
          <w:b/>
          <w:color w:val="001F5F"/>
        </w:rPr>
        <w:t>Institut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Supérieur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des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études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Juridiques et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Politiques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de</w:t>
      </w:r>
    </w:p>
    <w:p w:rsidR="006D7A28" w:rsidRDefault="00B16899">
      <w:pPr>
        <w:spacing w:before="20"/>
        <w:ind w:left="822"/>
        <w:rPr>
          <w:b/>
          <w:i/>
        </w:rPr>
      </w:pPr>
      <w:r w:rsidRPr="00B16899">
        <w:pict>
          <v:shape id="_x0000_s1027" style="position:absolute;left:0;text-align:left;margin-left:34.7pt;margin-top:14.05pt;width:527.85pt;height:.1pt;z-index:15730176;mso-position-horizontal-relative:page" coordorigin="694,281" coordsize="10557,0" o:spt="100" adj="0,,0" path="m694,281r10557,m694,281r10557,e" filled="f" strokecolor="#001131" strokeweight=".5pt">
            <v:stroke joinstyle="round"/>
            <v:formulas/>
            <v:path arrowok="t" o:connecttype="segments"/>
            <w10:wrap anchorx="page"/>
          </v:shape>
        </w:pict>
      </w:r>
      <w:r w:rsidR="00FA536F">
        <w:rPr>
          <w:b/>
          <w:i/>
          <w:color w:val="001F5F"/>
        </w:rPr>
        <w:t>Kairouan</w:t>
      </w:r>
    </w:p>
    <w:p w:rsidR="006D7A28" w:rsidRDefault="006D7A28">
      <w:pPr>
        <w:pStyle w:val="Corpsdetexte"/>
        <w:spacing w:before="7"/>
        <w:rPr>
          <w:i/>
          <w:sz w:val="20"/>
        </w:rPr>
      </w:pPr>
    </w:p>
    <w:p w:rsidR="006D7A28" w:rsidRDefault="00FA536F">
      <w:pPr>
        <w:pStyle w:val="Paragraphedeliste"/>
        <w:numPr>
          <w:ilvl w:val="2"/>
          <w:numId w:val="8"/>
        </w:numPr>
        <w:tabs>
          <w:tab w:val="left" w:pos="1025"/>
        </w:tabs>
        <w:ind w:right="3587" w:hanging="510"/>
        <w:rPr>
          <w:b/>
        </w:rPr>
      </w:pPr>
      <w:r>
        <w:rPr>
          <w:b/>
        </w:rPr>
        <w:t>ASSISTANT D’huissier De Justice</w:t>
      </w:r>
      <w:r>
        <w:rPr>
          <w:b/>
          <w:spacing w:val="-46"/>
        </w:rPr>
        <w:t xml:space="preserve"> </w:t>
      </w:r>
      <w:r>
        <w:rPr>
          <w:b/>
        </w:rPr>
        <w:t>29/06/2018-31/07/2018</w:t>
      </w:r>
    </w:p>
    <w:p w:rsidR="006D7A28" w:rsidRDefault="006D7A28">
      <w:pPr>
        <w:pStyle w:val="Corpsdetexte"/>
        <w:spacing w:before="7"/>
        <w:rPr>
          <w:sz w:val="25"/>
        </w:rPr>
      </w:pPr>
    </w:p>
    <w:p w:rsidR="006D7A28" w:rsidRPr="00FA536F" w:rsidRDefault="00FA536F">
      <w:pPr>
        <w:pStyle w:val="Paragraphedeliste"/>
        <w:numPr>
          <w:ilvl w:val="0"/>
          <w:numId w:val="6"/>
        </w:numPr>
        <w:tabs>
          <w:tab w:val="left" w:pos="1038"/>
          <w:tab w:val="left" w:pos="1039"/>
        </w:tabs>
        <w:ind w:right="143"/>
        <w:rPr>
          <w:rFonts w:asciiTheme="majorHAnsi" w:hAnsiTheme="majorHAnsi"/>
          <w:bCs/>
        </w:rPr>
      </w:pPr>
      <w:r w:rsidRPr="00FA536F">
        <w:rPr>
          <w:rFonts w:asciiTheme="majorHAnsi" w:hAnsiTheme="majorHAnsi"/>
          <w:bCs/>
          <w:color w:val="2F4351"/>
        </w:rPr>
        <w:t>Gérer l’accueil, répondre au courrier et rédiger la correspondance</w:t>
      </w:r>
      <w:r w:rsidRPr="00FA536F">
        <w:rPr>
          <w:rFonts w:asciiTheme="majorHAnsi" w:hAnsiTheme="majorHAnsi"/>
          <w:bCs/>
          <w:color w:val="2F4351"/>
          <w:spacing w:val="-46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des</w:t>
      </w:r>
      <w:r w:rsidRPr="00FA536F">
        <w:rPr>
          <w:rFonts w:asciiTheme="majorHAnsi" w:hAnsiTheme="majorHAnsi"/>
          <w:bCs/>
          <w:color w:val="2F4351"/>
          <w:spacing w:val="-2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dossiers</w:t>
      </w:r>
      <w:r w:rsidRPr="00FA536F">
        <w:rPr>
          <w:rFonts w:asciiTheme="majorHAnsi" w:hAnsiTheme="majorHAnsi"/>
          <w:bCs/>
          <w:color w:val="2F4351"/>
          <w:spacing w:val="3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pris</w:t>
      </w:r>
      <w:r w:rsidRPr="00FA536F">
        <w:rPr>
          <w:rFonts w:asciiTheme="majorHAnsi" w:hAnsiTheme="majorHAnsi"/>
          <w:bCs/>
          <w:color w:val="2F4351"/>
          <w:spacing w:val="3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en</w:t>
      </w:r>
      <w:r w:rsidRPr="00FA536F">
        <w:rPr>
          <w:rFonts w:asciiTheme="majorHAnsi" w:hAnsiTheme="majorHAnsi"/>
          <w:bCs/>
          <w:color w:val="2F4351"/>
          <w:spacing w:val="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charge.</w:t>
      </w:r>
    </w:p>
    <w:p w:rsidR="006D7A28" w:rsidRPr="00FA536F" w:rsidRDefault="00FA536F">
      <w:pPr>
        <w:pStyle w:val="Paragraphedeliste"/>
        <w:numPr>
          <w:ilvl w:val="0"/>
          <w:numId w:val="6"/>
        </w:numPr>
        <w:tabs>
          <w:tab w:val="left" w:pos="1038"/>
          <w:tab w:val="left" w:pos="1039"/>
        </w:tabs>
        <w:ind w:right="152"/>
        <w:rPr>
          <w:rFonts w:asciiTheme="majorHAnsi" w:hAnsiTheme="majorHAnsi"/>
          <w:bCs/>
        </w:rPr>
      </w:pPr>
      <w:r w:rsidRPr="00FA536F">
        <w:rPr>
          <w:rFonts w:asciiTheme="majorHAnsi" w:hAnsiTheme="majorHAnsi"/>
          <w:bCs/>
          <w:color w:val="2F4351"/>
        </w:rPr>
        <w:t>Organiser</w:t>
      </w:r>
      <w:r w:rsidRPr="00FA536F">
        <w:rPr>
          <w:rFonts w:asciiTheme="majorHAnsi" w:hAnsiTheme="majorHAnsi"/>
          <w:bCs/>
          <w:color w:val="2F4351"/>
          <w:spacing w:val="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le travail</w:t>
      </w:r>
      <w:r w:rsidRPr="00FA536F">
        <w:rPr>
          <w:rFonts w:asciiTheme="majorHAnsi" w:hAnsiTheme="majorHAnsi"/>
          <w:bCs/>
          <w:color w:val="2F4351"/>
          <w:spacing w:val="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et</w:t>
      </w:r>
      <w:r w:rsidRPr="00FA536F">
        <w:rPr>
          <w:rFonts w:asciiTheme="majorHAnsi" w:hAnsiTheme="majorHAnsi"/>
          <w:bCs/>
          <w:color w:val="2F4351"/>
          <w:spacing w:val="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les</w:t>
      </w:r>
      <w:r w:rsidRPr="00FA536F">
        <w:rPr>
          <w:rFonts w:asciiTheme="majorHAnsi" w:hAnsiTheme="majorHAnsi"/>
          <w:bCs/>
          <w:color w:val="2F4351"/>
          <w:spacing w:val="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missions</w:t>
      </w:r>
      <w:r w:rsidRPr="00FA536F">
        <w:rPr>
          <w:rFonts w:asciiTheme="majorHAnsi" w:hAnsiTheme="majorHAnsi"/>
          <w:bCs/>
          <w:color w:val="2F4351"/>
          <w:spacing w:val="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d’un</w:t>
      </w:r>
      <w:r w:rsidRPr="00FA536F">
        <w:rPr>
          <w:rFonts w:asciiTheme="majorHAnsi" w:hAnsiTheme="majorHAnsi"/>
          <w:bCs/>
          <w:color w:val="2F4351"/>
          <w:spacing w:val="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professionnel</w:t>
      </w:r>
      <w:r w:rsidRPr="00FA536F">
        <w:rPr>
          <w:rFonts w:asciiTheme="majorHAnsi" w:hAnsiTheme="majorHAnsi"/>
          <w:bCs/>
          <w:color w:val="2F4351"/>
          <w:spacing w:val="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du</w:t>
      </w:r>
      <w:r w:rsidRPr="00FA536F">
        <w:rPr>
          <w:rFonts w:asciiTheme="majorHAnsi" w:hAnsiTheme="majorHAnsi"/>
          <w:bCs/>
          <w:color w:val="2F4351"/>
          <w:spacing w:val="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droit</w:t>
      </w:r>
      <w:r w:rsidRPr="00FA536F">
        <w:rPr>
          <w:rFonts w:asciiTheme="majorHAnsi" w:hAnsiTheme="majorHAnsi"/>
          <w:bCs/>
          <w:color w:val="2F4351"/>
          <w:spacing w:val="-46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dont</w:t>
      </w:r>
      <w:r w:rsidRPr="00FA536F">
        <w:rPr>
          <w:rFonts w:asciiTheme="majorHAnsi" w:hAnsiTheme="majorHAnsi"/>
          <w:bCs/>
          <w:color w:val="2F4351"/>
          <w:spacing w:val="-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il</w:t>
      </w:r>
      <w:r w:rsidRPr="00FA536F">
        <w:rPr>
          <w:rFonts w:asciiTheme="majorHAnsi" w:hAnsiTheme="majorHAnsi"/>
          <w:bCs/>
          <w:color w:val="2F4351"/>
          <w:spacing w:val="-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est le</w:t>
      </w:r>
      <w:r w:rsidRPr="00FA536F">
        <w:rPr>
          <w:rFonts w:asciiTheme="majorHAnsi" w:hAnsiTheme="majorHAnsi"/>
          <w:bCs/>
          <w:color w:val="2F4351"/>
          <w:spacing w:val="-2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subordonné.</w:t>
      </w:r>
    </w:p>
    <w:p w:rsidR="006D7A28" w:rsidRPr="00FA536F" w:rsidRDefault="00FA536F">
      <w:pPr>
        <w:pStyle w:val="Paragraphedeliste"/>
        <w:numPr>
          <w:ilvl w:val="0"/>
          <w:numId w:val="6"/>
        </w:numPr>
        <w:tabs>
          <w:tab w:val="left" w:pos="1038"/>
          <w:tab w:val="left" w:pos="1039"/>
        </w:tabs>
        <w:spacing w:before="1"/>
        <w:ind w:right="141"/>
        <w:rPr>
          <w:rFonts w:asciiTheme="majorHAnsi" w:hAnsiTheme="majorHAnsi"/>
          <w:bCs/>
        </w:rPr>
      </w:pPr>
      <w:r w:rsidRPr="00FA536F">
        <w:rPr>
          <w:rFonts w:asciiTheme="majorHAnsi" w:hAnsiTheme="majorHAnsi"/>
          <w:bCs/>
          <w:color w:val="2F4351"/>
        </w:rPr>
        <w:t>Assurer</w:t>
      </w:r>
      <w:r w:rsidRPr="00FA536F">
        <w:rPr>
          <w:rFonts w:asciiTheme="majorHAnsi" w:hAnsiTheme="majorHAnsi"/>
          <w:bCs/>
          <w:color w:val="2F4351"/>
          <w:spacing w:val="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la</w:t>
      </w:r>
      <w:r w:rsidRPr="00FA536F">
        <w:rPr>
          <w:rFonts w:asciiTheme="majorHAnsi" w:hAnsiTheme="majorHAnsi"/>
          <w:bCs/>
          <w:color w:val="2F4351"/>
          <w:spacing w:val="4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correction</w:t>
      </w:r>
      <w:r w:rsidRPr="00FA536F">
        <w:rPr>
          <w:rFonts w:asciiTheme="majorHAnsi" w:hAnsiTheme="majorHAnsi"/>
          <w:bCs/>
          <w:color w:val="2F4351"/>
          <w:spacing w:val="4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ou l’élaboration</w:t>
      </w:r>
      <w:r w:rsidRPr="00FA536F">
        <w:rPr>
          <w:rFonts w:asciiTheme="majorHAnsi" w:hAnsiTheme="majorHAnsi"/>
          <w:bCs/>
          <w:color w:val="2F4351"/>
          <w:spacing w:val="4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d’actes</w:t>
      </w:r>
      <w:r w:rsidRPr="00FA536F">
        <w:rPr>
          <w:rFonts w:asciiTheme="majorHAnsi" w:hAnsiTheme="majorHAnsi"/>
          <w:bCs/>
          <w:color w:val="2F4351"/>
          <w:spacing w:val="-2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à</w:t>
      </w:r>
      <w:r w:rsidRPr="00FA536F">
        <w:rPr>
          <w:rFonts w:asciiTheme="majorHAnsi" w:hAnsiTheme="majorHAnsi"/>
          <w:bCs/>
          <w:color w:val="2F4351"/>
          <w:spacing w:val="4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la</w:t>
      </w:r>
      <w:r w:rsidRPr="00FA536F">
        <w:rPr>
          <w:rFonts w:asciiTheme="majorHAnsi" w:hAnsiTheme="majorHAnsi"/>
          <w:bCs/>
          <w:color w:val="2F4351"/>
          <w:spacing w:val="4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demande</w:t>
      </w:r>
      <w:r w:rsidRPr="00FA536F">
        <w:rPr>
          <w:rFonts w:asciiTheme="majorHAnsi" w:hAnsiTheme="majorHAnsi"/>
          <w:bCs/>
          <w:color w:val="2F4351"/>
          <w:spacing w:val="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de</w:t>
      </w:r>
      <w:r w:rsidRPr="00FA536F">
        <w:rPr>
          <w:rFonts w:asciiTheme="majorHAnsi" w:hAnsiTheme="majorHAnsi"/>
          <w:bCs/>
          <w:color w:val="2F4351"/>
          <w:spacing w:val="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son</w:t>
      </w:r>
      <w:r w:rsidRPr="00FA536F">
        <w:rPr>
          <w:rFonts w:asciiTheme="majorHAnsi" w:hAnsiTheme="majorHAnsi"/>
          <w:bCs/>
          <w:color w:val="2F4351"/>
          <w:spacing w:val="-46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supérieur.</w:t>
      </w:r>
    </w:p>
    <w:p w:rsidR="006D7A28" w:rsidRPr="00FA536F" w:rsidRDefault="00FA536F">
      <w:pPr>
        <w:pStyle w:val="Paragraphedeliste"/>
        <w:numPr>
          <w:ilvl w:val="0"/>
          <w:numId w:val="6"/>
        </w:numPr>
        <w:tabs>
          <w:tab w:val="left" w:pos="1038"/>
          <w:tab w:val="left" w:pos="1039"/>
        </w:tabs>
        <w:spacing w:line="256" w:lineRule="exact"/>
        <w:rPr>
          <w:rFonts w:asciiTheme="majorHAnsi" w:hAnsiTheme="majorHAnsi"/>
          <w:bCs/>
        </w:rPr>
      </w:pPr>
      <w:r w:rsidRPr="00FA536F">
        <w:rPr>
          <w:rFonts w:asciiTheme="majorHAnsi" w:hAnsiTheme="majorHAnsi"/>
          <w:bCs/>
          <w:color w:val="2F4351"/>
        </w:rPr>
        <w:t>Faire</w:t>
      </w:r>
      <w:r w:rsidRPr="00FA536F">
        <w:rPr>
          <w:rFonts w:asciiTheme="majorHAnsi" w:hAnsiTheme="majorHAnsi"/>
          <w:bCs/>
          <w:color w:val="2F4351"/>
          <w:spacing w:val="-5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de</w:t>
      </w:r>
      <w:r w:rsidRPr="00FA536F">
        <w:rPr>
          <w:rFonts w:asciiTheme="majorHAnsi" w:hAnsiTheme="majorHAnsi"/>
          <w:bCs/>
          <w:color w:val="2F4351"/>
          <w:spacing w:val="-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la</w:t>
      </w:r>
      <w:r w:rsidRPr="00FA536F">
        <w:rPr>
          <w:rFonts w:asciiTheme="majorHAnsi" w:hAnsiTheme="majorHAnsi"/>
          <w:bCs/>
          <w:color w:val="2F4351"/>
          <w:spacing w:val="-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veille</w:t>
      </w:r>
      <w:r w:rsidRPr="00FA536F">
        <w:rPr>
          <w:rFonts w:asciiTheme="majorHAnsi" w:hAnsiTheme="majorHAnsi"/>
          <w:bCs/>
          <w:color w:val="2F4351"/>
          <w:spacing w:val="-5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réglementaire.</w:t>
      </w:r>
    </w:p>
    <w:p w:rsidR="006D7A28" w:rsidRPr="00FA536F" w:rsidRDefault="00FA536F">
      <w:pPr>
        <w:pStyle w:val="Paragraphedeliste"/>
        <w:numPr>
          <w:ilvl w:val="0"/>
          <w:numId w:val="6"/>
        </w:numPr>
        <w:tabs>
          <w:tab w:val="left" w:pos="1038"/>
          <w:tab w:val="left" w:pos="1039"/>
        </w:tabs>
        <w:spacing w:before="1"/>
        <w:rPr>
          <w:rFonts w:asciiTheme="majorHAnsi" w:hAnsiTheme="majorHAnsi"/>
          <w:bCs/>
        </w:rPr>
      </w:pPr>
      <w:r w:rsidRPr="00FA536F">
        <w:rPr>
          <w:rFonts w:asciiTheme="majorHAnsi" w:hAnsiTheme="majorHAnsi"/>
          <w:bCs/>
          <w:color w:val="2F4351"/>
        </w:rPr>
        <w:t>Faire</w:t>
      </w:r>
      <w:r w:rsidRPr="00FA536F">
        <w:rPr>
          <w:rFonts w:asciiTheme="majorHAnsi" w:hAnsiTheme="majorHAnsi"/>
          <w:bCs/>
          <w:color w:val="2F4351"/>
          <w:spacing w:val="-5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une</w:t>
      </w:r>
      <w:r w:rsidRPr="00FA536F">
        <w:rPr>
          <w:rFonts w:asciiTheme="majorHAnsi" w:hAnsiTheme="majorHAnsi"/>
          <w:bCs/>
          <w:color w:val="2F4351"/>
          <w:spacing w:val="-5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recherche documentaire</w:t>
      </w:r>
      <w:r w:rsidRPr="00FA536F">
        <w:rPr>
          <w:rFonts w:asciiTheme="majorHAnsi" w:hAnsiTheme="majorHAnsi"/>
          <w:bCs/>
          <w:color w:val="2F4351"/>
          <w:spacing w:val="-5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continue.</w:t>
      </w:r>
    </w:p>
    <w:p w:rsidR="006D7A28" w:rsidRPr="00FA536F" w:rsidRDefault="00FA536F">
      <w:pPr>
        <w:pStyle w:val="Paragraphedeliste"/>
        <w:numPr>
          <w:ilvl w:val="0"/>
          <w:numId w:val="6"/>
        </w:numPr>
        <w:tabs>
          <w:tab w:val="left" w:pos="1038"/>
          <w:tab w:val="left" w:pos="1039"/>
        </w:tabs>
        <w:spacing w:before="1"/>
        <w:rPr>
          <w:rFonts w:asciiTheme="majorHAnsi" w:hAnsiTheme="majorHAnsi"/>
          <w:bCs/>
        </w:rPr>
      </w:pPr>
      <w:r w:rsidRPr="00FA536F">
        <w:rPr>
          <w:rFonts w:asciiTheme="majorHAnsi" w:hAnsiTheme="majorHAnsi"/>
          <w:bCs/>
          <w:color w:val="2F4351"/>
        </w:rPr>
        <w:t>Mise</w:t>
      </w:r>
      <w:r w:rsidRPr="00FA536F">
        <w:rPr>
          <w:rFonts w:asciiTheme="majorHAnsi" w:hAnsiTheme="majorHAnsi"/>
          <w:bCs/>
          <w:color w:val="2F4351"/>
          <w:spacing w:val="-5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à</w:t>
      </w:r>
      <w:r w:rsidRPr="00FA536F">
        <w:rPr>
          <w:rFonts w:asciiTheme="majorHAnsi" w:hAnsiTheme="majorHAnsi"/>
          <w:bCs/>
          <w:color w:val="2F4351"/>
          <w:spacing w:val="-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jour</w:t>
      </w:r>
      <w:r w:rsidRPr="00FA536F">
        <w:rPr>
          <w:rFonts w:asciiTheme="majorHAnsi" w:hAnsiTheme="majorHAnsi"/>
          <w:bCs/>
          <w:color w:val="2F4351"/>
          <w:spacing w:val="-3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de la</w:t>
      </w:r>
      <w:r w:rsidRPr="00FA536F">
        <w:rPr>
          <w:rFonts w:asciiTheme="majorHAnsi" w:hAnsiTheme="majorHAnsi"/>
          <w:bCs/>
          <w:color w:val="2F4351"/>
          <w:spacing w:val="-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réglementation.</w:t>
      </w:r>
    </w:p>
    <w:p w:rsidR="006D7A28" w:rsidRPr="00FA536F" w:rsidRDefault="00FA536F">
      <w:pPr>
        <w:pStyle w:val="Paragraphedeliste"/>
        <w:numPr>
          <w:ilvl w:val="0"/>
          <w:numId w:val="6"/>
        </w:numPr>
        <w:tabs>
          <w:tab w:val="left" w:pos="1038"/>
          <w:tab w:val="left" w:pos="1039"/>
        </w:tabs>
        <w:spacing w:before="1"/>
        <w:rPr>
          <w:rFonts w:asciiTheme="majorHAnsi" w:hAnsiTheme="majorHAnsi"/>
          <w:bCs/>
        </w:rPr>
      </w:pPr>
      <w:r w:rsidRPr="00FA536F">
        <w:rPr>
          <w:rFonts w:asciiTheme="majorHAnsi" w:hAnsiTheme="majorHAnsi"/>
          <w:bCs/>
          <w:color w:val="2F4351"/>
        </w:rPr>
        <w:t>Veiller</w:t>
      </w:r>
      <w:r w:rsidRPr="00FA536F">
        <w:rPr>
          <w:rFonts w:asciiTheme="majorHAnsi" w:hAnsiTheme="majorHAnsi"/>
          <w:bCs/>
          <w:color w:val="2F4351"/>
          <w:spacing w:val="-5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à</w:t>
      </w:r>
      <w:r w:rsidRPr="00FA536F">
        <w:rPr>
          <w:rFonts w:asciiTheme="majorHAnsi" w:hAnsiTheme="majorHAnsi"/>
          <w:bCs/>
          <w:color w:val="2F4351"/>
          <w:spacing w:val="-3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l’exécution</w:t>
      </w:r>
      <w:r w:rsidRPr="00FA536F">
        <w:rPr>
          <w:rFonts w:asciiTheme="majorHAnsi" w:hAnsiTheme="majorHAnsi"/>
          <w:bCs/>
          <w:color w:val="2F4351"/>
          <w:spacing w:val="-2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des</w:t>
      </w:r>
      <w:r w:rsidRPr="00FA536F">
        <w:rPr>
          <w:rFonts w:asciiTheme="majorHAnsi" w:hAnsiTheme="majorHAnsi"/>
          <w:bCs/>
          <w:color w:val="2F4351"/>
          <w:spacing w:val="-5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formalités</w:t>
      </w:r>
      <w:r w:rsidRPr="00FA536F">
        <w:rPr>
          <w:rFonts w:asciiTheme="majorHAnsi" w:hAnsiTheme="majorHAnsi"/>
          <w:bCs/>
          <w:color w:val="2F4351"/>
          <w:spacing w:val="-4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administratives.</w:t>
      </w:r>
    </w:p>
    <w:p w:rsidR="006D7A28" w:rsidRPr="00FA536F" w:rsidRDefault="00FA536F">
      <w:pPr>
        <w:pStyle w:val="Paragraphedeliste"/>
        <w:numPr>
          <w:ilvl w:val="0"/>
          <w:numId w:val="6"/>
        </w:numPr>
        <w:tabs>
          <w:tab w:val="left" w:pos="1038"/>
          <w:tab w:val="left" w:pos="1039"/>
        </w:tabs>
        <w:spacing w:before="2"/>
        <w:rPr>
          <w:rFonts w:asciiTheme="majorHAnsi" w:hAnsiTheme="majorHAnsi"/>
          <w:bCs/>
        </w:rPr>
      </w:pPr>
      <w:r w:rsidRPr="00FA536F">
        <w:rPr>
          <w:rFonts w:asciiTheme="majorHAnsi" w:hAnsiTheme="majorHAnsi"/>
          <w:bCs/>
          <w:color w:val="2F4351"/>
        </w:rPr>
        <w:t>Informer</w:t>
      </w:r>
      <w:r w:rsidRPr="00FA536F">
        <w:rPr>
          <w:rFonts w:asciiTheme="majorHAnsi" w:hAnsiTheme="majorHAnsi"/>
          <w:bCs/>
          <w:color w:val="2F4351"/>
          <w:spacing w:val="-4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les</w:t>
      </w:r>
      <w:r w:rsidRPr="00FA536F">
        <w:rPr>
          <w:rFonts w:asciiTheme="majorHAnsi" w:hAnsiTheme="majorHAnsi"/>
          <w:bCs/>
          <w:color w:val="2F4351"/>
          <w:spacing w:val="-3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clients</w:t>
      </w:r>
      <w:r w:rsidRPr="00FA536F">
        <w:rPr>
          <w:rFonts w:asciiTheme="majorHAnsi" w:hAnsiTheme="majorHAnsi"/>
          <w:bCs/>
          <w:color w:val="2F4351"/>
          <w:spacing w:val="-4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des</w:t>
      </w:r>
      <w:r w:rsidRPr="00FA536F">
        <w:rPr>
          <w:rFonts w:asciiTheme="majorHAnsi" w:hAnsiTheme="majorHAnsi"/>
          <w:bCs/>
          <w:color w:val="2F4351"/>
          <w:spacing w:val="1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détails</w:t>
      </w:r>
      <w:r w:rsidRPr="00FA536F">
        <w:rPr>
          <w:rFonts w:asciiTheme="majorHAnsi" w:hAnsiTheme="majorHAnsi"/>
          <w:bCs/>
          <w:color w:val="2F4351"/>
          <w:spacing w:val="-3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d’un</w:t>
      </w:r>
      <w:r w:rsidRPr="00FA536F">
        <w:rPr>
          <w:rFonts w:asciiTheme="majorHAnsi" w:hAnsiTheme="majorHAnsi"/>
          <w:bCs/>
          <w:color w:val="2F4351"/>
          <w:spacing w:val="-2"/>
        </w:rPr>
        <w:t xml:space="preserve"> </w:t>
      </w:r>
      <w:r w:rsidRPr="00FA536F">
        <w:rPr>
          <w:rFonts w:asciiTheme="majorHAnsi" w:hAnsiTheme="majorHAnsi"/>
          <w:bCs/>
          <w:color w:val="2F4351"/>
        </w:rPr>
        <w:t>dossier</w:t>
      </w:r>
    </w:p>
    <w:p w:rsidR="006D7A28" w:rsidRDefault="006D7A28">
      <w:pPr>
        <w:sectPr w:rsidR="006D7A28">
          <w:type w:val="continuous"/>
          <w:pgSz w:w="11910" w:h="16840"/>
          <w:pgMar w:top="0" w:right="440" w:bottom="280" w:left="580" w:header="720" w:footer="720" w:gutter="0"/>
          <w:cols w:num="2" w:space="720" w:equalWidth="0">
            <w:col w:w="2003" w:space="1017"/>
            <w:col w:w="7870"/>
          </w:cols>
        </w:sectPr>
      </w:pPr>
    </w:p>
    <w:p w:rsidR="006D7A28" w:rsidRPr="00FA536F" w:rsidRDefault="00FA536F">
      <w:pPr>
        <w:pStyle w:val="Paragraphedeliste"/>
        <w:numPr>
          <w:ilvl w:val="1"/>
          <w:numId w:val="6"/>
        </w:numPr>
        <w:tabs>
          <w:tab w:val="left" w:pos="3675"/>
        </w:tabs>
        <w:spacing w:before="80"/>
        <w:ind w:right="4310" w:hanging="413"/>
        <w:rPr>
          <w:rFonts w:asciiTheme="majorHAnsi" w:hAnsiTheme="majorHAnsi"/>
          <w:b/>
          <w:sz w:val="24"/>
          <w:szCs w:val="24"/>
        </w:rPr>
      </w:pPr>
      <w:r w:rsidRPr="00FA536F">
        <w:rPr>
          <w:rFonts w:asciiTheme="majorHAnsi" w:hAnsiTheme="majorHAnsi"/>
          <w:b/>
          <w:spacing w:val="-1"/>
          <w:sz w:val="24"/>
          <w:szCs w:val="24"/>
        </w:rPr>
        <w:lastRenderedPageBreak/>
        <w:t>ASSISTANT D’AVOCATS</w:t>
      </w:r>
      <w:r w:rsidRPr="00FA536F">
        <w:rPr>
          <w:rFonts w:asciiTheme="majorHAnsi" w:hAnsiTheme="majorHAnsi"/>
          <w:b/>
          <w:sz w:val="24"/>
          <w:szCs w:val="24"/>
        </w:rPr>
        <w:t xml:space="preserve"> 15/03/2019-30/06/2019</w:t>
      </w:r>
    </w:p>
    <w:p w:rsidR="006D7A28" w:rsidRPr="00FA536F" w:rsidRDefault="006D7A28">
      <w:pPr>
        <w:pStyle w:val="Corpsdetexte"/>
        <w:spacing w:before="9"/>
        <w:rPr>
          <w:rFonts w:asciiTheme="majorHAnsi" w:hAnsiTheme="majorHAnsi"/>
          <w:sz w:val="24"/>
          <w:szCs w:val="24"/>
        </w:rPr>
      </w:pPr>
    </w:p>
    <w:p w:rsidR="006D7A28" w:rsidRPr="00FA536F" w:rsidRDefault="00FA536F">
      <w:pPr>
        <w:pStyle w:val="Paragraphedeliste"/>
        <w:numPr>
          <w:ilvl w:val="2"/>
          <w:numId w:val="6"/>
        </w:numPr>
        <w:tabs>
          <w:tab w:val="left" w:pos="3954"/>
        </w:tabs>
        <w:ind w:right="1263" w:firstLine="0"/>
        <w:jc w:val="both"/>
        <w:rPr>
          <w:rFonts w:asciiTheme="majorHAnsi" w:hAnsiTheme="majorHAnsi"/>
          <w:bCs/>
          <w:sz w:val="24"/>
          <w:szCs w:val="24"/>
        </w:rPr>
      </w:pPr>
      <w:r w:rsidRPr="00FA536F">
        <w:rPr>
          <w:rFonts w:asciiTheme="majorHAnsi" w:hAnsiTheme="majorHAnsi"/>
          <w:bCs/>
          <w:sz w:val="24"/>
          <w:szCs w:val="24"/>
        </w:rPr>
        <w:t>Gérer l’accueil, répondre au courrier et rédiger la</w:t>
      </w:r>
      <w:r w:rsidRPr="00FA536F">
        <w:rPr>
          <w:rFonts w:asciiTheme="majorHAnsi" w:hAnsiTheme="majorHAnsi"/>
          <w:bCs/>
          <w:spacing w:val="1"/>
          <w:sz w:val="24"/>
          <w:szCs w:val="24"/>
        </w:rPr>
        <w:t xml:space="preserve"> </w:t>
      </w:r>
      <w:r w:rsidRPr="00FA536F">
        <w:rPr>
          <w:rFonts w:asciiTheme="majorHAnsi" w:hAnsiTheme="majorHAnsi"/>
          <w:bCs/>
          <w:sz w:val="24"/>
          <w:szCs w:val="24"/>
        </w:rPr>
        <w:t>correspondance des</w:t>
      </w:r>
      <w:r w:rsidRPr="00FA536F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Pr="00FA536F">
        <w:rPr>
          <w:rFonts w:asciiTheme="majorHAnsi" w:hAnsiTheme="majorHAnsi"/>
          <w:bCs/>
          <w:sz w:val="24"/>
          <w:szCs w:val="24"/>
        </w:rPr>
        <w:t>dossiers</w:t>
      </w:r>
      <w:r w:rsidRPr="00FA536F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Pr="00FA536F">
        <w:rPr>
          <w:rFonts w:asciiTheme="majorHAnsi" w:hAnsiTheme="majorHAnsi"/>
          <w:bCs/>
          <w:sz w:val="24"/>
          <w:szCs w:val="24"/>
        </w:rPr>
        <w:t>pris</w:t>
      </w:r>
      <w:r w:rsidRPr="00FA536F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Pr="00FA536F">
        <w:rPr>
          <w:rFonts w:asciiTheme="majorHAnsi" w:hAnsiTheme="majorHAnsi"/>
          <w:bCs/>
          <w:sz w:val="24"/>
          <w:szCs w:val="24"/>
        </w:rPr>
        <w:t>en</w:t>
      </w:r>
      <w:r w:rsidRPr="00FA536F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Pr="00FA536F">
        <w:rPr>
          <w:rFonts w:asciiTheme="majorHAnsi" w:hAnsiTheme="majorHAnsi"/>
          <w:bCs/>
          <w:sz w:val="24"/>
          <w:szCs w:val="24"/>
        </w:rPr>
        <w:t>charge.</w:t>
      </w:r>
    </w:p>
    <w:p w:rsidR="006D7A28" w:rsidRPr="00FA536F" w:rsidRDefault="00FA536F">
      <w:pPr>
        <w:pStyle w:val="Paragraphedeliste"/>
        <w:numPr>
          <w:ilvl w:val="2"/>
          <w:numId w:val="6"/>
        </w:numPr>
        <w:tabs>
          <w:tab w:val="left" w:pos="3954"/>
        </w:tabs>
        <w:ind w:right="1259" w:firstLine="0"/>
        <w:jc w:val="both"/>
        <w:rPr>
          <w:rFonts w:asciiTheme="majorHAnsi" w:hAnsiTheme="majorHAnsi"/>
          <w:bCs/>
          <w:sz w:val="24"/>
          <w:szCs w:val="24"/>
        </w:rPr>
      </w:pPr>
      <w:r w:rsidRPr="00FA536F">
        <w:rPr>
          <w:rFonts w:asciiTheme="majorHAnsi" w:hAnsiTheme="majorHAnsi"/>
          <w:bCs/>
          <w:sz w:val="24"/>
          <w:szCs w:val="24"/>
        </w:rPr>
        <w:t>Organiser</w:t>
      </w:r>
      <w:r w:rsidRPr="00FA536F">
        <w:rPr>
          <w:rFonts w:asciiTheme="majorHAnsi" w:hAnsiTheme="majorHAnsi"/>
          <w:bCs/>
          <w:spacing w:val="1"/>
          <w:sz w:val="24"/>
          <w:szCs w:val="24"/>
        </w:rPr>
        <w:t xml:space="preserve"> </w:t>
      </w:r>
      <w:r w:rsidRPr="00FA536F">
        <w:rPr>
          <w:rFonts w:asciiTheme="majorHAnsi" w:hAnsiTheme="majorHAnsi"/>
          <w:bCs/>
          <w:sz w:val="24"/>
          <w:szCs w:val="24"/>
        </w:rPr>
        <w:t>le</w:t>
      </w:r>
      <w:r w:rsidRPr="00FA536F">
        <w:rPr>
          <w:rFonts w:asciiTheme="majorHAnsi" w:hAnsiTheme="majorHAnsi"/>
          <w:bCs/>
          <w:spacing w:val="1"/>
          <w:sz w:val="24"/>
          <w:szCs w:val="24"/>
        </w:rPr>
        <w:t xml:space="preserve"> </w:t>
      </w:r>
      <w:r w:rsidRPr="00FA536F">
        <w:rPr>
          <w:rFonts w:asciiTheme="majorHAnsi" w:hAnsiTheme="majorHAnsi"/>
          <w:bCs/>
          <w:sz w:val="24"/>
          <w:szCs w:val="24"/>
        </w:rPr>
        <w:t>travail</w:t>
      </w:r>
      <w:r w:rsidRPr="00FA536F">
        <w:rPr>
          <w:rFonts w:asciiTheme="majorHAnsi" w:hAnsiTheme="majorHAnsi"/>
          <w:bCs/>
          <w:spacing w:val="1"/>
          <w:sz w:val="24"/>
          <w:szCs w:val="24"/>
        </w:rPr>
        <w:t xml:space="preserve"> </w:t>
      </w:r>
      <w:r w:rsidRPr="00FA536F">
        <w:rPr>
          <w:rFonts w:asciiTheme="majorHAnsi" w:hAnsiTheme="majorHAnsi"/>
          <w:bCs/>
          <w:sz w:val="24"/>
          <w:szCs w:val="24"/>
        </w:rPr>
        <w:t>et</w:t>
      </w:r>
      <w:r w:rsidRPr="00FA536F">
        <w:rPr>
          <w:rFonts w:asciiTheme="majorHAnsi" w:hAnsiTheme="majorHAnsi"/>
          <w:bCs/>
          <w:spacing w:val="1"/>
          <w:sz w:val="24"/>
          <w:szCs w:val="24"/>
        </w:rPr>
        <w:t xml:space="preserve"> </w:t>
      </w:r>
      <w:r w:rsidRPr="00FA536F">
        <w:rPr>
          <w:rFonts w:asciiTheme="majorHAnsi" w:hAnsiTheme="majorHAnsi"/>
          <w:bCs/>
          <w:sz w:val="24"/>
          <w:szCs w:val="24"/>
        </w:rPr>
        <w:t>les</w:t>
      </w:r>
      <w:r w:rsidRPr="00FA536F">
        <w:rPr>
          <w:rFonts w:asciiTheme="majorHAnsi" w:hAnsiTheme="majorHAnsi"/>
          <w:bCs/>
          <w:spacing w:val="1"/>
          <w:sz w:val="24"/>
          <w:szCs w:val="24"/>
        </w:rPr>
        <w:t xml:space="preserve"> </w:t>
      </w:r>
      <w:r w:rsidRPr="00FA536F">
        <w:rPr>
          <w:rFonts w:asciiTheme="majorHAnsi" w:hAnsiTheme="majorHAnsi"/>
          <w:bCs/>
          <w:sz w:val="24"/>
          <w:szCs w:val="24"/>
        </w:rPr>
        <w:t>missions</w:t>
      </w:r>
      <w:r w:rsidRPr="00FA536F">
        <w:rPr>
          <w:rFonts w:asciiTheme="majorHAnsi" w:hAnsiTheme="majorHAnsi"/>
          <w:bCs/>
          <w:spacing w:val="1"/>
          <w:sz w:val="24"/>
          <w:szCs w:val="24"/>
        </w:rPr>
        <w:t xml:space="preserve"> </w:t>
      </w:r>
      <w:r w:rsidRPr="00FA536F">
        <w:rPr>
          <w:rFonts w:asciiTheme="majorHAnsi" w:hAnsiTheme="majorHAnsi"/>
          <w:bCs/>
          <w:sz w:val="24"/>
          <w:szCs w:val="24"/>
        </w:rPr>
        <w:t>d’un</w:t>
      </w:r>
      <w:r w:rsidRPr="00FA536F">
        <w:rPr>
          <w:rFonts w:asciiTheme="majorHAnsi" w:hAnsiTheme="majorHAnsi"/>
          <w:bCs/>
          <w:spacing w:val="1"/>
          <w:sz w:val="24"/>
          <w:szCs w:val="24"/>
        </w:rPr>
        <w:t xml:space="preserve"> </w:t>
      </w:r>
      <w:r w:rsidRPr="00FA536F">
        <w:rPr>
          <w:rFonts w:asciiTheme="majorHAnsi" w:hAnsiTheme="majorHAnsi"/>
          <w:bCs/>
          <w:sz w:val="24"/>
          <w:szCs w:val="24"/>
        </w:rPr>
        <w:t>professionnel du droit dont il est le subordonné. Et</w:t>
      </w:r>
      <w:r w:rsidRPr="00FA536F">
        <w:rPr>
          <w:rFonts w:asciiTheme="majorHAnsi" w:hAnsiTheme="majorHAnsi"/>
          <w:bCs/>
          <w:spacing w:val="1"/>
          <w:sz w:val="24"/>
          <w:szCs w:val="24"/>
        </w:rPr>
        <w:t xml:space="preserve"> </w:t>
      </w:r>
      <w:r w:rsidRPr="00FA536F">
        <w:rPr>
          <w:rFonts w:asciiTheme="majorHAnsi" w:hAnsiTheme="majorHAnsi"/>
          <w:bCs/>
          <w:sz w:val="24"/>
          <w:szCs w:val="24"/>
        </w:rPr>
        <w:t>autre taches</w:t>
      </w:r>
    </w:p>
    <w:p w:rsidR="006D7A28" w:rsidRPr="00FA536F" w:rsidRDefault="006D7A28">
      <w:pPr>
        <w:pStyle w:val="Corpsdetexte"/>
        <w:spacing w:before="8"/>
        <w:rPr>
          <w:rFonts w:asciiTheme="majorHAnsi" w:hAnsiTheme="majorHAnsi"/>
          <w:sz w:val="24"/>
          <w:szCs w:val="24"/>
        </w:rPr>
      </w:pPr>
    </w:p>
    <w:p w:rsidR="006D7A28" w:rsidRPr="00FA536F" w:rsidRDefault="00FA536F">
      <w:pPr>
        <w:pStyle w:val="Paragraphedeliste"/>
        <w:numPr>
          <w:ilvl w:val="0"/>
          <w:numId w:val="5"/>
        </w:numPr>
        <w:tabs>
          <w:tab w:val="left" w:pos="3954"/>
        </w:tabs>
        <w:spacing w:before="1"/>
        <w:ind w:right="1983" w:firstLine="0"/>
        <w:rPr>
          <w:rFonts w:asciiTheme="majorHAnsi" w:hAnsiTheme="majorHAnsi"/>
          <w:b/>
          <w:sz w:val="24"/>
          <w:szCs w:val="24"/>
        </w:rPr>
      </w:pPr>
      <w:r w:rsidRPr="00FA536F">
        <w:rPr>
          <w:rFonts w:asciiTheme="majorHAnsi" w:hAnsiTheme="majorHAnsi"/>
          <w:b/>
          <w:spacing w:val="-1"/>
          <w:sz w:val="24"/>
          <w:szCs w:val="24"/>
        </w:rPr>
        <w:t>Union</w:t>
      </w:r>
      <w:r w:rsidRPr="00FA536F">
        <w:rPr>
          <w:rFonts w:asciiTheme="majorHAnsi" w:hAnsiTheme="majorHAnsi"/>
          <w:b/>
          <w:spacing w:val="-10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>National</w:t>
      </w:r>
      <w:r w:rsidRPr="00FA536F">
        <w:rPr>
          <w:rFonts w:asciiTheme="majorHAnsi" w:hAnsiTheme="majorHAnsi"/>
          <w:b/>
          <w:spacing w:val="-10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>de</w:t>
      </w:r>
      <w:r w:rsidRPr="00FA536F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>la</w:t>
      </w:r>
      <w:r w:rsidRPr="00FA536F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>Femmes</w:t>
      </w:r>
      <w:r w:rsidRPr="00FA536F">
        <w:rPr>
          <w:rFonts w:asciiTheme="majorHAnsi" w:hAnsiTheme="majorHAnsi"/>
          <w:b/>
          <w:spacing w:val="-12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>Tunisienne</w:t>
      </w:r>
      <w:r w:rsidRPr="00FA536F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>BEN</w:t>
      </w:r>
      <w:r w:rsidRPr="00FA536F">
        <w:rPr>
          <w:rFonts w:asciiTheme="majorHAnsi" w:hAnsiTheme="majorHAnsi"/>
          <w:b/>
          <w:spacing w:val="-50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z w:val="24"/>
          <w:szCs w:val="24"/>
        </w:rPr>
        <w:t>AROUS</w:t>
      </w:r>
      <w:r w:rsidRPr="00FA536F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z w:val="24"/>
          <w:szCs w:val="24"/>
        </w:rPr>
        <w:t>: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z w:val="24"/>
          <w:szCs w:val="24"/>
        </w:rPr>
        <w:t>SERVICE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z w:val="24"/>
          <w:szCs w:val="24"/>
        </w:rPr>
        <w:t>JURIDIQUE</w:t>
      </w:r>
    </w:p>
    <w:p w:rsidR="006D7A28" w:rsidRPr="00FA536F" w:rsidRDefault="00FA536F">
      <w:pPr>
        <w:spacing w:before="3"/>
        <w:ind w:left="3991"/>
        <w:rPr>
          <w:rFonts w:asciiTheme="majorHAnsi" w:hAnsiTheme="majorHAnsi"/>
          <w:b/>
          <w:sz w:val="24"/>
          <w:szCs w:val="24"/>
        </w:rPr>
      </w:pPr>
      <w:r w:rsidRPr="00FA536F">
        <w:rPr>
          <w:rFonts w:asciiTheme="majorHAnsi" w:hAnsiTheme="majorHAnsi"/>
          <w:b/>
          <w:sz w:val="24"/>
          <w:szCs w:val="24"/>
        </w:rPr>
        <w:t>15/03/2019-30/06/2019</w:t>
      </w:r>
    </w:p>
    <w:p w:rsidR="006D7A28" w:rsidRPr="00FA536F" w:rsidRDefault="006D7A28">
      <w:pPr>
        <w:pStyle w:val="Corpsdetexte"/>
        <w:rPr>
          <w:rFonts w:asciiTheme="majorHAnsi" w:hAnsiTheme="majorHAnsi"/>
          <w:sz w:val="24"/>
          <w:szCs w:val="24"/>
        </w:rPr>
      </w:pPr>
    </w:p>
    <w:p w:rsidR="006D7A28" w:rsidRPr="00FA536F" w:rsidRDefault="006D7A28">
      <w:pPr>
        <w:pStyle w:val="Corpsdetexte"/>
        <w:rPr>
          <w:rFonts w:asciiTheme="majorHAnsi" w:hAnsiTheme="majorHAnsi"/>
          <w:sz w:val="24"/>
          <w:szCs w:val="24"/>
        </w:rPr>
      </w:pPr>
    </w:p>
    <w:p w:rsidR="006D7A28" w:rsidRPr="00FA536F" w:rsidRDefault="00FA536F">
      <w:pPr>
        <w:pStyle w:val="Paragraphedeliste"/>
        <w:numPr>
          <w:ilvl w:val="0"/>
          <w:numId w:val="5"/>
        </w:numPr>
        <w:tabs>
          <w:tab w:val="left" w:pos="3954"/>
        </w:tabs>
        <w:spacing w:line="242" w:lineRule="auto"/>
        <w:ind w:right="1699" w:firstLine="0"/>
        <w:rPr>
          <w:rFonts w:asciiTheme="majorHAnsi" w:hAnsiTheme="majorHAnsi"/>
          <w:b/>
          <w:sz w:val="24"/>
          <w:szCs w:val="24"/>
        </w:rPr>
      </w:pPr>
      <w:r w:rsidRPr="00FA536F">
        <w:rPr>
          <w:rFonts w:asciiTheme="majorHAnsi" w:hAnsiTheme="majorHAnsi"/>
          <w:b/>
          <w:spacing w:val="-2"/>
          <w:sz w:val="24"/>
          <w:szCs w:val="24"/>
        </w:rPr>
        <w:t>Union</w:t>
      </w:r>
      <w:r w:rsidRPr="00FA536F">
        <w:rPr>
          <w:rFonts w:asciiTheme="majorHAnsi" w:hAnsiTheme="majorHAnsi"/>
          <w:b/>
          <w:spacing w:val="-11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2"/>
          <w:sz w:val="24"/>
          <w:szCs w:val="24"/>
        </w:rPr>
        <w:t>Nationale</w:t>
      </w:r>
      <w:r w:rsidRPr="00FA536F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2"/>
          <w:sz w:val="24"/>
          <w:szCs w:val="24"/>
        </w:rPr>
        <w:t>de</w:t>
      </w:r>
      <w:r w:rsidRPr="00FA536F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2"/>
          <w:sz w:val="24"/>
          <w:szCs w:val="24"/>
        </w:rPr>
        <w:t>la</w:t>
      </w:r>
      <w:r w:rsidRPr="00FA536F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2"/>
          <w:sz w:val="24"/>
          <w:szCs w:val="24"/>
        </w:rPr>
        <w:t>Femme</w:t>
      </w:r>
      <w:r w:rsidRPr="00FA536F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>Tunisienne</w:t>
      </w:r>
      <w:r w:rsidRPr="00FA536F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>SIEGE</w:t>
      </w:r>
      <w:r w:rsidRPr="00FA536F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>:</w:t>
      </w:r>
      <w:r w:rsidRPr="00FA536F">
        <w:rPr>
          <w:rFonts w:asciiTheme="majorHAnsi" w:hAnsiTheme="majorHAnsi"/>
          <w:b/>
          <w:spacing w:val="-49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z w:val="24"/>
          <w:szCs w:val="24"/>
        </w:rPr>
        <w:t>SERVICE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z w:val="24"/>
          <w:szCs w:val="24"/>
        </w:rPr>
        <w:t>JURIDIQUE</w:t>
      </w:r>
    </w:p>
    <w:p w:rsidR="006D7A28" w:rsidRPr="00FA536F" w:rsidRDefault="00FA536F">
      <w:pPr>
        <w:spacing w:line="280" w:lineRule="exact"/>
        <w:ind w:left="3972"/>
        <w:rPr>
          <w:rFonts w:asciiTheme="majorHAnsi" w:hAnsiTheme="majorHAnsi"/>
          <w:b/>
          <w:sz w:val="24"/>
          <w:szCs w:val="24"/>
        </w:rPr>
      </w:pPr>
      <w:r w:rsidRPr="00FA536F">
        <w:rPr>
          <w:rFonts w:asciiTheme="majorHAnsi" w:hAnsiTheme="majorHAnsi"/>
          <w:b/>
          <w:sz w:val="24"/>
          <w:szCs w:val="24"/>
        </w:rPr>
        <w:t>2021-2022</w:t>
      </w:r>
    </w:p>
    <w:p w:rsidR="00DF6E0C" w:rsidRPr="00FA536F" w:rsidRDefault="00DF6E0C">
      <w:pPr>
        <w:spacing w:line="280" w:lineRule="exact"/>
        <w:ind w:left="3972"/>
        <w:rPr>
          <w:rFonts w:asciiTheme="majorHAnsi" w:hAnsiTheme="majorHAnsi"/>
          <w:b/>
          <w:sz w:val="24"/>
          <w:szCs w:val="24"/>
        </w:rPr>
      </w:pPr>
    </w:p>
    <w:p w:rsidR="00DF6E0C" w:rsidRPr="00FA536F" w:rsidRDefault="00DF6E0C">
      <w:pPr>
        <w:spacing w:line="280" w:lineRule="exact"/>
        <w:ind w:left="3972"/>
        <w:rPr>
          <w:rFonts w:asciiTheme="majorHAnsi" w:hAnsiTheme="majorHAnsi"/>
          <w:b/>
          <w:sz w:val="24"/>
          <w:szCs w:val="24"/>
        </w:rPr>
      </w:pPr>
    </w:p>
    <w:p w:rsidR="00DF6E0C" w:rsidRPr="00FA536F" w:rsidRDefault="00DF6E0C" w:rsidP="00DF6E0C">
      <w:pPr>
        <w:pStyle w:val="Paragraphedeliste"/>
        <w:numPr>
          <w:ilvl w:val="0"/>
          <w:numId w:val="5"/>
        </w:numPr>
        <w:tabs>
          <w:tab w:val="left" w:pos="3954"/>
        </w:tabs>
        <w:spacing w:line="242" w:lineRule="auto"/>
        <w:ind w:right="1699" w:firstLine="0"/>
        <w:rPr>
          <w:rFonts w:asciiTheme="majorHAnsi" w:hAnsiTheme="majorHAnsi"/>
          <w:b/>
          <w:sz w:val="24"/>
          <w:szCs w:val="24"/>
        </w:rPr>
      </w:pPr>
      <w:r w:rsidRPr="00FA536F">
        <w:rPr>
          <w:rFonts w:asciiTheme="majorHAnsi" w:hAnsiTheme="majorHAnsi"/>
          <w:b/>
          <w:spacing w:val="-2"/>
          <w:sz w:val="24"/>
          <w:szCs w:val="24"/>
        </w:rPr>
        <w:t>Union</w:t>
      </w:r>
      <w:r w:rsidRPr="00FA536F">
        <w:rPr>
          <w:rFonts w:asciiTheme="majorHAnsi" w:hAnsiTheme="majorHAnsi"/>
          <w:b/>
          <w:spacing w:val="-11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2"/>
          <w:sz w:val="24"/>
          <w:szCs w:val="24"/>
        </w:rPr>
        <w:t>Nationale</w:t>
      </w:r>
      <w:r w:rsidRPr="00FA536F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2"/>
          <w:sz w:val="24"/>
          <w:szCs w:val="24"/>
        </w:rPr>
        <w:t>de</w:t>
      </w:r>
      <w:r w:rsidRPr="00FA536F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2"/>
          <w:sz w:val="24"/>
          <w:szCs w:val="24"/>
        </w:rPr>
        <w:t>la</w:t>
      </w:r>
      <w:r w:rsidRPr="00FA536F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2"/>
          <w:sz w:val="24"/>
          <w:szCs w:val="24"/>
        </w:rPr>
        <w:t>Femme</w:t>
      </w:r>
      <w:r w:rsidRPr="00FA536F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>Tunisienne</w:t>
      </w:r>
      <w:r w:rsidRPr="00FA536F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>SIEGE</w:t>
      </w:r>
      <w:r w:rsidRPr="00FA536F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>:</w:t>
      </w:r>
      <w:r w:rsidRPr="00FA536F">
        <w:rPr>
          <w:rFonts w:asciiTheme="majorHAnsi" w:hAnsiTheme="majorHAnsi"/>
          <w:b/>
          <w:spacing w:val="-49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z w:val="24"/>
          <w:szCs w:val="24"/>
        </w:rPr>
        <w:t>SERVICE</w:t>
      </w:r>
      <w:r w:rsidRPr="00FA536F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FA536F">
        <w:rPr>
          <w:rFonts w:asciiTheme="majorHAnsi" w:hAnsiTheme="majorHAnsi"/>
          <w:b/>
          <w:sz w:val="24"/>
          <w:szCs w:val="24"/>
        </w:rPr>
        <w:t>JURIDIQUE</w:t>
      </w:r>
    </w:p>
    <w:p w:rsidR="00DF6E0C" w:rsidRPr="00755230" w:rsidRDefault="00DF6E0C" w:rsidP="00755230">
      <w:pPr>
        <w:spacing w:line="280" w:lineRule="exact"/>
        <w:ind w:left="3972"/>
        <w:rPr>
          <w:rFonts w:asciiTheme="majorHAnsi" w:hAnsiTheme="majorHAnsi"/>
          <w:b/>
          <w:sz w:val="24"/>
          <w:szCs w:val="24"/>
        </w:rPr>
      </w:pPr>
      <w:r w:rsidRPr="00FA536F">
        <w:rPr>
          <w:rFonts w:asciiTheme="majorHAnsi" w:hAnsiTheme="majorHAnsi"/>
          <w:b/>
          <w:sz w:val="24"/>
          <w:szCs w:val="24"/>
        </w:rPr>
        <w:t>2023</w:t>
      </w:r>
      <w:r w:rsidR="00755230">
        <w:rPr>
          <w:rFonts w:asciiTheme="majorHAnsi" w:hAnsiTheme="majorHAnsi"/>
          <w:b/>
          <w:sz w:val="24"/>
          <w:szCs w:val="24"/>
        </w:rPr>
        <w:t>-2024</w:t>
      </w:r>
    </w:p>
    <w:p w:rsidR="006D7A28" w:rsidRPr="00FA536F" w:rsidRDefault="006D7A28">
      <w:pPr>
        <w:pStyle w:val="Corpsdetexte"/>
        <w:rPr>
          <w:rFonts w:asciiTheme="majorHAnsi" w:hAnsiTheme="majorHAnsi"/>
          <w:sz w:val="24"/>
          <w:szCs w:val="24"/>
        </w:rPr>
      </w:pPr>
    </w:p>
    <w:p w:rsidR="006D7A28" w:rsidRPr="00FA536F" w:rsidRDefault="006D7A28">
      <w:pPr>
        <w:pStyle w:val="Corpsdetexte"/>
        <w:rPr>
          <w:rFonts w:asciiTheme="majorHAnsi" w:hAnsiTheme="majorHAnsi"/>
          <w:sz w:val="24"/>
          <w:szCs w:val="24"/>
        </w:rPr>
      </w:pPr>
    </w:p>
    <w:p w:rsidR="006D7A28" w:rsidRPr="00FA536F" w:rsidRDefault="006D7A28">
      <w:pPr>
        <w:rPr>
          <w:rFonts w:asciiTheme="majorHAnsi" w:hAnsiTheme="majorHAnsi"/>
          <w:sz w:val="24"/>
          <w:szCs w:val="24"/>
        </w:rPr>
        <w:sectPr w:rsidR="006D7A28" w:rsidRPr="00FA536F">
          <w:pgSz w:w="11910" w:h="16840"/>
          <w:pgMar w:top="1320" w:right="440" w:bottom="280" w:left="580" w:header="720" w:footer="720" w:gutter="0"/>
          <w:cols w:space="720"/>
        </w:sectPr>
      </w:pPr>
    </w:p>
    <w:p w:rsidR="006D7A28" w:rsidRPr="00FA536F" w:rsidRDefault="00B16899">
      <w:pPr>
        <w:pStyle w:val="Heading1"/>
        <w:numPr>
          <w:ilvl w:val="0"/>
          <w:numId w:val="4"/>
        </w:numPr>
        <w:tabs>
          <w:tab w:val="left" w:pos="1231"/>
        </w:tabs>
        <w:spacing w:before="91"/>
        <w:ind w:hanging="34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pict>
          <v:line id="_x0000_s1026" style="position:absolute;left:0;text-align:left;z-index:15732224;mso-position-horizontal-relative:page" from="39.55pt,22.6pt" to="567.4pt,22.6pt" strokecolor="#001131" strokeweight=".5pt">
            <w10:wrap anchorx="page"/>
          </v:line>
        </w:pict>
      </w:r>
      <w:r w:rsidR="00FA536F" w:rsidRPr="00FA536F">
        <w:rPr>
          <w:rFonts w:asciiTheme="majorHAnsi" w:hAnsiTheme="majorHAnsi"/>
          <w:sz w:val="24"/>
          <w:szCs w:val="24"/>
        </w:rPr>
        <w:t>PARTICIPATION</w:t>
      </w:r>
    </w:p>
    <w:p w:rsidR="006D7A28" w:rsidRPr="00FA536F" w:rsidRDefault="00FA536F">
      <w:pPr>
        <w:pStyle w:val="Paragraphedeliste"/>
        <w:numPr>
          <w:ilvl w:val="0"/>
          <w:numId w:val="3"/>
        </w:numPr>
        <w:tabs>
          <w:tab w:val="left" w:pos="731"/>
        </w:tabs>
        <w:spacing w:before="252"/>
        <w:rPr>
          <w:rFonts w:asciiTheme="majorHAnsi" w:hAnsiTheme="majorHAnsi"/>
          <w:sz w:val="24"/>
          <w:szCs w:val="24"/>
        </w:rPr>
      </w:pPr>
      <w:r w:rsidRPr="00FA536F">
        <w:rPr>
          <w:rFonts w:asciiTheme="majorHAnsi" w:hAnsiTheme="majorHAnsi"/>
          <w:w w:val="95"/>
          <w:sz w:val="24"/>
          <w:szCs w:val="24"/>
        </w:rPr>
        <w:t>Attestation</w:t>
      </w:r>
      <w:r w:rsidRPr="00FA536F">
        <w:rPr>
          <w:rFonts w:asciiTheme="majorHAnsi" w:hAnsiTheme="majorHAnsi"/>
          <w:spacing w:val="16"/>
          <w:w w:val="95"/>
          <w:sz w:val="24"/>
          <w:szCs w:val="24"/>
        </w:rPr>
        <w:t xml:space="preserve"> </w:t>
      </w:r>
      <w:r w:rsidRPr="00FA536F">
        <w:rPr>
          <w:rFonts w:asciiTheme="majorHAnsi" w:hAnsiTheme="majorHAnsi"/>
          <w:w w:val="95"/>
          <w:sz w:val="24"/>
          <w:szCs w:val="24"/>
        </w:rPr>
        <w:t>de</w:t>
      </w:r>
      <w:r w:rsidRPr="00FA536F">
        <w:rPr>
          <w:rFonts w:asciiTheme="majorHAnsi" w:hAnsiTheme="majorHAnsi"/>
          <w:spacing w:val="12"/>
          <w:w w:val="95"/>
          <w:sz w:val="24"/>
          <w:szCs w:val="24"/>
        </w:rPr>
        <w:t xml:space="preserve"> </w:t>
      </w:r>
      <w:r w:rsidRPr="00FA536F">
        <w:rPr>
          <w:rFonts w:asciiTheme="majorHAnsi" w:hAnsiTheme="majorHAnsi"/>
          <w:w w:val="95"/>
          <w:sz w:val="24"/>
          <w:szCs w:val="24"/>
        </w:rPr>
        <w:t>participation</w:t>
      </w:r>
      <w:r w:rsidRPr="00FA536F">
        <w:rPr>
          <w:rFonts w:asciiTheme="majorHAnsi" w:hAnsiTheme="majorHAnsi"/>
          <w:spacing w:val="11"/>
          <w:w w:val="95"/>
          <w:sz w:val="24"/>
          <w:szCs w:val="24"/>
        </w:rPr>
        <w:t xml:space="preserve"> </w:t>
      </w:r>
      <w:r w:rsidRPr="00FA536F">
        <w:rPr>
          <w:rFonts w:asciiTheme="majorHAnsi" w:hAnsiTheme="majorHAnsi"/>
          <w:w w:val="95"/>
          <w:sz w:val="24"/>
          <w:szCs w:val="24"/>
        </w:rPr>
        <w:t>dans</w:t>
      </w:r>
      <w:r w:rsidRPr="00FA536F">
        <w:rPr>
          <w:rFonts w:asciiTheme="majorHAnsi" w:hAnsiTheme="majorHAnsi"/>
          <w:spacing w:val="16"/>
          <w:w w:val="95"/>
          <w:sz w:val="24"/>
          <w:szCs w:val="24"/>
        </w:rPr>
        <w:t xml:space="preserve"> </w:t>
      </w:r>
      <w:r w:rsidRPr="00FA536F">
        <w:rPr>
          <w:rFonts w:asciiTheme="majorHAnsi" w:hAnsiTheme="majorHAnsi"/>
          <w:w w:val="95"/>
          <w:sz w:val="24"/>
          <w:szCs w:val="24"/>
        </w:rPr>
        <w:t>les</w:t>
      </w:r>
      <w:r w:rsidRPr="00FA536F">
        <w:rPr>
          <w:rFonts w:asciiTheme="majorHAnsi" w:hAnsiTheme="majorHAnsi"/>
          <w:spacing w:val="14"/>
          <w:w w:val="95"/>
          <w:sz w:val="24"/>
          <w:szCs w:val="24"/>
        </w:rPr>
        <w:t xml:space="preserve"> </w:t>
      </w:r>
      <w:r w:rsidRPr="00FA536F">
        <w:rPr>
          <w:rFonts w:asciiTheme="majorHAnsi" w:hAnsiTheme="majorHAnsi"/>
          <w:w w:val="95"/>
          <w:sz w:val="24"/>
          <w:szCs w:val="24"/>
        </w:rPr>
        <w:t>formations</w:t>
      </w:r>
      <w:r w:rsidRPr="00FA536F">
        <w:rPr>
          <w:rFonts w:asciiTheme="majorHAnsi" w:hAnsiTheme="majorHAnsi"/>
          <w:spacing w:val="21"/>
          <w:w w:val="95"/>
          <w:sz w:val="24"/>
          <w:szCs w:val="24"/>
        </w:rPr>
        <w:t xml:space="preserve"> </w:t>
      </w:r>
      <w:r w:rsidRPr="00FA536F">
        <w:rPr>
          <w:rFonts w:asciiTheme="majorHAnsi" w:hAnsiTheme="majorHAnsi"/>
          <w:w w:val="95"/>
          <w:sz w:val="24"/>
          <w:szCs w:val="24"/>
        </w:rPr>
        <w:t>:</w:t>
      </w:r>
    </w:p>
    <w:p w:rsidR="006D7A28" w:rsidRPr="00FA536F" w:rsidRDefault="006D7A28">
      <w:pPr>
        <w:pStyle w:val="Corpsdetexte"/>
        <w:spacing w:before="1"/>
        <w:rPr>
          <w:rFonts w:asciiTheme="majorHAnsi" w:hAnsiTheme="majorHAnsi"/>
          <w:b w:val="0"/>
          <w:sz w:val="24"/>
          <w:szCs w:val="24"/>
        </w:rPr>
      </w:pPr>
    </w:p>
    <w:p w:rsidR="006D7A28" w:rsidRPr="00FA536F" w:rsidRDefault="00FA536F">
      <w:pPr>
        <w:pStyle w:val="Paragraphedeliste"/>
        <w:numPr>
          <w:ilvl w:val="0"/>
          <w:numId w:val="2"/>
        </w:numPr>
        <w:tabs>
          <w:tab w:val="left" w:pos="730"/>
          <w:tab w:val="left" w:pos="731"/>
        </w:tabs>
        <w:spacing w:before="1"/>
        <w:rPr>
          <w:rFonts w:asciiTheme="majorHAnsi" w:hAnsiTheme="majorHAnsi"/>
          <w:sz w:val="24"/>
          <w:szCs w:val="24"/>
        </w:rPr>
      </w:pPr>
      <w:r w:rsidRPr="00FA536F">
        <w:rPr>
          <w:rFonts w:asciiTheme="majorHAnsi" w:hAnsiTheme="majorHAnsi"/>
          <w:sz w:val="24"/>
          <w:szCs w:val="24"/>
        </w:rPr>
        <w:t>Désigné</w:t>
      </w:r>
      <w:r w:rsidRPr="00FA536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graphique</w:t>
      </w:r>
    </w:p>
    <w:p w:rsidR="006D7A28" w:rsidRPr="00FA536F" w:rsidRDefault="00FA536F">
      <w:pPr>
        <w:pStyle w:val="Paragraphedeliste"/>
        <w:numPr>
          <w:ilvl w:val="0"/>
          <w:numId w:val="2"/>
        </w:numPr>
        <w:tabs>
          <w:tab w:val="left" w:pos="730"/>
          <w:tab w:val="left" w:pos="731"/>
        </w:tabs>
        <w:spacing w:before="97"/>
        <w:rPr>
          <w:rFonts w:asciiTheme="majorHAnsi" w:hAnsiTheme="majorHAnsi"/>
          <w:sz w:val="24"/>
          <w:szCs w:val="24"/>
        </w:rPr>
      </w:pPr>
      <w:r w:rsidRPr="00FA536F">
        <w:rPr>
          <w:rFonts w:asciiTheme="majorHAnsi" w:hAnsiTheme="majorHAnsi"/>
          <w:sz w:val="24"/>
          <w:szCs w:val="24"/>
        </w:rPr>
        <w:t>Cyber</w:t>
      </w:r>
      <w:r w:rsidRPr="00FA536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sécurité</w:t>
      </w:r>
    </w:p>
    <w:p w:rsidR="006D7A28" w:rsidRPr="00FA536F" w:rsidRDefault="00FA536F">
      <w:pPr>
        <w:pStyle w:val="Paragraphedeliste"/>
        <w:numPr>
          <w:ilvl w:val="0"/>
          <w:numId w:val="2"/>
        </w:numPr>
        <w:tabs>
          <w:tab w:val="left" w:pos="730"/>
          <w:tab w:val="left" w:pos="731"/>
        </w:tabs>
        <w:spacing w:before="99"/>
        <w:rPr>
          <w:rFonts w:asciiTheme="majorHAnsi" w:hAnsiTheme="majorHAnsi"/>
          <w:sz w:val="24"/>
          <w:szCs w:val="24"/>
        </w:rPr>
      </w:pPr>
      <w:r w:rsidRPr="00FA536F">
        <w:rPr>
          <w:rFonts w:asciiTheme="majorHAnsi" w:hAnsiTheme="majorHAnsi"/>
          <w:sz w:val="24"/>
          <w:szCs w:val="24"/>
        </w:rPr>
        <w:t>Sponsoring</w:t>
      </w:r>
    </w:p>
    <w:p w:rsidR="006D7A28" w:rsidRPr="00FA536F" w:rsidRDefault="00FA536F">
      <w:pPr>
        <w:pStyle w:val="Corpsdetexte"/>
        <w:spacing w:before="3"/>
        <w:rPr>
          <w:rFonts w:asciiTheme="majorHAnsi" w:hAnsiTheme="majorHAnsi"/>
          <w:b w:val="0"/>
          <w:sz w:val="24"/>
          <w:szCs w:val="24"/>
        </w:rPr>
      </w:pPr>
      <w:r w:rsidRPr="00FA536F">
        <w:rPr>
          <w:rFonts w:asciiTheme="majorHAnsi" w:hAnsiTheme="majorHAnsi"/>
          <w:b w:val="0"/>
          <w:sz w:val="24"/>
          <w:szCs w:val="24"/>
        </w:rPr>
        <w:br w:type="column"/>
      </w:r>
    </w:p>
    <w:p w:rsidR="006D7A28" w:rsidRPr="00FA536F" w:rsidRDefault="00FA536F">
      <w:pPr>
        <w:ind w:left="385"/>
        <w:rPr>
          <w:rFonts w:asciiTheme="majorHAnsi" w:hAnsiTheme="majorHAnsi"/>
          <w:sz w:val="24"/>
          <w:szCs w:val="24"/>
        </w:rPr>
      </w:pPr>
      <w:r w:rsidRPr="00FA536F">
        <w:rPr>
          <w:rFonts w:asciiTheme="majorHAnsi" w:hAnsiTheme="majorHAnsi"/>
          <w:color w:val="FFFFFF"/>
          <w:sz w:val="24"/>
          <w:szCs w:val="24"/>
        </w:rPr>
        <w:t>©</w:t>
      </w:r>
      <w:proofErr w:type="spellStart"/>
      <w:r w:rsidRPr="00FA536F">
        <w:rPr>
          <w:rFonts w:asciiTheme="majorHAnsi" w:hAnsiTheme="majorHAnsi"/>
          <w:color w:val="FFFFFF"/>
          <w:sz w:val="24"/>
          <w:szCs w:val="24"/>
        </w:rPr>
        <w:t>AZURIUSModeles</w:t>
      </w:r>
      <w:proofErr w:type="spellEnd"/>
      <w:r w:rsidRPr="00FA536F">
        <w:rPr>
          <w:rFonts w:asciiTheme="majorHAnsi" w:hAnsiTheme="majorHAnsi"/>
          <w:color w:val="FFFFFF"/>
          <w:sz w:val="24"/>
          <w:szCs w:val="24"/>
        </w:rPr>
        <w:t>-</w:t>
      </w:r>
      <w:proofErr w:type="spellStart"/>
      <w:r w:rsidRPr="00FA536F">
        <w:rPr>
          <w:rFonts w:asciiTheme="majorHAnsi" w:hAnsiTheme="majorHAnsi"/>
          <w:color w:val="FFFFFF"/>
          <w:sz w:val="24"/>
          <w:szCs w:val="24"/>
        </w:rPr>
        <w:t>de-cv</w:t>
      </w:r>
      <w:proofErr w:type="spellEnd"/>
    </w:p>
    <w:p w:rsidR="006D7A28" w:rsidRPr="00FA536F" w:rsidRDefault="006D7A28">
      <w:pPr>
        <w:rPr>
          <w:rFonts w:asciiTheme="majorHAnsi" w:hAnsiTheme="majorHAnsi"/>
          <w:sz w:val="24"/>
          <w:szCs w:val="24"/>
        </w:rPr>
        <w:sectPr w:rsidR="006D7A28" w:rsidRPr="00FA536F">
          <w:type w:val="continuous"/>
          <w:pgSz w:w="11910" w:h="16840"/>
          <w:pgMar w:top="0" w:right="440" w:bottom="280" w:left="580" w:header="720" w:footer="720" w:gutter="0"/>
          <w:cols w:num="2" w:space="720" w:equalWidth="0">
            <w:col w:w="6430" w:space="2142"/>
            <w:col w:w="2318"/>
          </w:cols>
        </w:sectPr>
      </w:pPr>
    </w:p>
    <w:p w:rsidR="006D7A28" w:rsidRPr="00FA536F" w:rsidRDefault="006D7A28">
      <w:pPr>
        <w:pStyle w:val="Corpsdetexte"/>
        <w:spacing w:before="7"/>
        <w:rPr>
          <w:rFonts w:asciiTheme="majorHAnsi" w:hAnsiTheme="majorHAnsi"/>
          <w:b w:val="0"/>
          <w:sz w:val="24"/>
          <w:szCs w:val="24"/>
        </w:rPr>
      </w:pPr>
    </w:p>
    <w:p w:rsidR="006D7A28" w:rsidRPr="00FA536F" w:rsidRDefault="00FA536F">
      <w:pPr>
        <w:pStyle w:val="Paragraphedeliste"/>
        <w:numPr>
          <w:ilvl w:val="0"/>
          <w:numId w:val="1"/>
        </w:numPr>
        <w:tabs>
          <w:tab w:val="left" w:pos="731"/>
        </w:tabs>
        <w:spacing w:before="99" w:line="259" w:lineRule="auto"/>
        <w:ind w:right="505" w:hanging="360"/>
        <w:rPr>
          <w:rFonts w:asciiTheme="majorHAnsi" w:hAnsiTheme="majorHAnsi"/>
          <w:sz w:val="24"/>
          <w:szCs w:val="24"/>
        </w:rPr>
      </w:pPr>
      <w:r w:rsidRPr="00FA536F">
        <w:rPr>
          <w:rFonts w:asciiTheme="majorHAnsi" w:hAnsiTheme="majorHAnsi"/>
          <w:sz w:val="24"/>
          <w:szCs w:val="24"/>
        </w:rPr>
        <w:t>Formation</w:t>
      </w:r>
      <w:r w:rsidRPr="00FA536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de</w:t>
      </w:r>
      <w:r w:rsidRPr="00FA536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la</w:t>
      </w:r>
      <w:r w:rsidRPr="00FA536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Société</w:t>
      </w:r>
      <w:r w:rsidRPr="00FA536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Civile</w:t>
      </w:r>
      <w:r w:rsidRPr="00FA536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et</w:t>
      </w:r>
      <w:r w:rsidRPr="00FA536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Son</w:t>
      </w:r>
      <w:r w:rsidRPr="00FA536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Rôle</w:t>
      </w:r>
      <w:r w:rsidRPr="00FA536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dans</w:t>
      </w:r>
      <w:r w:rsidRPr="00FA536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la</w:t>
      </w:r>
      <w:r w:rsidRPr="00FA536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Lutte</w:t>
      </w:r>
      <w:r w:rsidRPr="00FA536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Contre</w:t>
      </w:r>
      <w:r w:rsidRPr="00FA536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la</w:t>
      </w:r>
      <w:r w:rsidRPr="00FA536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Corruption</w:t>
      </w:r>
      <w:r w:rsidRPr="00FA536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avec</w:t>
      </w:r>
      <w:r w:rsidR="00E43509">
        <w:rPr>
          <w:rFonts w:asciiTheme="majorHAnsi" w:hAnsiTheme="majorHAnsi"/>
          <w:sz w:val="24"/>
          <w:szCs w:val="24"/>
        </w:rPr>
        <w:t xml:space="preserve">  </w:t>
      </w:r>
      <w:r w:rsidRPr="00FA536F">
        <w:rPr>
          <w:rFonts w:asciiTheme="majorHAnsi" w:hAnsiTheme="majorHAnsi"/>
          <w:spacing w:val="-59"/>
          <w:sz w:val="24"/>
          <w:szCs w:val="24"/>
        </w:rPr>
        <w:t xml:space="preserve"> </w:t>
      </w:r>
      <w:r w:rsidR="00E43509">
        <w:rPr>
          <w:rFonts w:asciiTheme="majorHAnsi" w:hAnsiTheme="majorHAnsi"/>
          <w:spacing w:val="-59"/>
          <w:sz w:val="24"/>
          <w:szCs w:val="24"/>
        </w:rPr>
        <w:t xml:space="preserve">  </w:t>
      </w:r>
      <w:r w:rsidRPr="00FA536F">
        <w:rPr>
          <w:rFonts w:asciiTheme="majorHAnsi" w:hAnsiTheme="majorHAnsi"/>
          <w:sz w:val="24"/>
          <w:szCs w:val="24"/>
        </w:rPr>
        <w:t>INL</w:t>
      </w:r>
      <w:r>
        <w:rPr>
          <w:rFonts w:asciiTheme="majorHAnsi" w:hAnsiTheme="majorHAnsi"/>
          <w:sz w:val="24"/>
          <w:szCs w:val="24"/>
        </w:rPr>
        <w:t>U</w:t>
      </w:r>
      <w:r w:rsidRPr="00FA536F">
        <w:rPr>
          <w:rFonts w:asciiTheme="majorHAnsi" w:hAnsiTheme="majorHAnsi"/>
          <w:sz w:val="24"/>
          <w:szCs w:val="24"/>
        </w:rPr>
        <w:t>CC</w:t>
      </w:r>
    </w:p>
    <w:p w:rsidR="006D7A28" w:rsidRDefault="00FA536F">
      <w:pPr>
        <w:pStyle w:val="Paragraphedeliste"/>
        <w:numPr>
          <w:ilvl w:val="0"/>
          <w:numId w:val="3"/>
        </w:numPr>
        <w:tabs>
          <w:tab w:val="left" w:pos="731"/>
        </w:tabs>
        <w:spacing w:before="155"/>
        <w:rPr>
          <w:sz w:val="28"/>
        </w:rPr>
      </w:pPr>
      <w:r w:rsidRPr="00FA536F">
        <w:rPr>
          <w:rFonts w:asciiTheme="majorHAnsi" w:hAnsiTheme="majorHAnsi"/>
          <w:sz w:val="24"/>
          <w:szCs w:val="24"/>
        </w:rPr>
        <w:t>Participation</w:t>
      </w:r>
      <w:r w:rsidRPr="00FA536F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aux</w:t>
      </w:r>
      <w:r w:rsidRPr="00FA536F">
        <w:rPr>
          <w:rFonts w:asciiTheme="majorHAnsi" w:hAnsiTheme="majorHAnsi"/>
          <w:spacing w:val="56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des</w:t>
      </w:r>
      <w:r w:rsidRPr="00FA536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activités</w:t>
      </w:r>
      <w:r w:rsidRPr="00FA536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lutte</w:t>
      </w:r>
      <w:r w:rsidRPr="00FA536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contre</w:t>
      </w:r>
      <w:r w:rsidRPr="00FA536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la</w:t>
      </w:r>
      <w:r w:rsidRPr="00FA536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FA536F">
        <w:rPr>
          <w:rFonts w:asciiTheme="majorHAnsi" w:hAnsiTheme="majorHAnsi"/>
          <w:sz w:val="24"/>
          <w:szCs w:val="24"/>
        </w:rPr>
        <w:t>violace</w:t>
      </w:r>
      <w:r>
        <w:rPr>
          <w:spacing w:val="-3"/>
          <w:sz w:val="28"/>
        </w:rPr>
        <w:t xml:space="preserve"> </w:t>
      </w:r>
      <w:r>
        <w:rPr>
          <w:sz w:val="28"/>
        </w:rPr>
        <w:t>contre</w:t>
      </w:r>
      <w:r>
        <w:rPr>
          <w:spacing w:val="-4"/>
          <w:sz w:val="28"/>
        </w:rPr>
        <w:t xml:space="preserve"> </w:t>
      </w:r>
      <w:r>
        <w:rPr>
          <w:sz w:val="28"/>
        </w:rPr>
        <w:t>les</w:t>
      </w:r>
      <w:r>
        <w:rPr>
          <w:spacing w:val="58"/>
          <w:sz w:val="28"/>
        </w:rPr>
        <w:t xml:space="preserve"> </w:t>
      </w:r>
      <w:r>
        <w:rPr>
          <w:sz w:val="28"/>
        </w:rPr>
        <w:t>femmes</w:t>
      </w:r>
    </w:p>
    <w:sectPr w:rsidR="006D7A28" w:rsidSect="006D7A28">
      <w:type w:val="continuous"/>
      <w:pgSz w:w="11910" w:h="16840"/>
      <w:pgMar w:top="0" w:right="4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9CB"/>
    <w:multiLevelType w:val="hybridMultilevel"/>
    <w:tmpl w:val="7EC8563E"/>
    <w:lvl w:ilvl="0" w:tplc="05665416">
      <w:numFmt w:val="bullet"/>
      <w:lvlText w:val=""/>
      <w:lvlJc w:val="left"/>
      <w:pPr>
        <w:ind w:left="3674" w:hanging="279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218C59A8">
      <w:numFmt w:val="bullet"/>
      <w:lvlText w:val="•"/>
      <w:lvlJc w:val="left"/>
      <w:pPr>
        <w:ind w:left="4400" w:hanging="279"/>
      </w:pPr>
      <w:rPr>
        <w:rFonts w:hint="default"/>
        <w:lang w:val="fr-FR" w:eastAsia="en-US" w:bidi="ar-SA"/>
      </w:rPr>
    </w:lvl>
    <w:lvl w:ilvl="2" w:tplc="00CCF71C">
      <w:numFmt w:val="bullet"/>
      <w:lvlText w:val="•"/>
      <w:lvlJc w:val="left"/>
      <w:pPr>
        <w:ind w:left="5120" w:hanging="279"/>
      </w:pPr>
      <w:rPr>
        <w:rFonts w:hint="default"/>
        <w:lang w:val="fr-FR" w:eastAsia="en-US" w:bidi="ar-SA"/>
      </w:rPr>
    </w:lvl>
    <w:lvl w:ilvl="3" w:tplc="88F232A0">
      <w:numFmt w:val="bullet"/>
      <w:lvlText w:val="•"/>
      <w:lvlJc w:val="left"/>
      <w:pPr>
        <w:ind w:left="5841" w:hanging="279"/>
      </w:pPr>
      <w:rPr>
        <w:rFonts w:hint="default"/>
        <w:lang w:val="fr-FR" w:eastAsia="en-US" w:bidi="ar-SA"/>
      </w:rPr>
    </w:lvl>
    <w:lvl w:ilvl="4" w:tplc="93FCACE4">
      <w:numFmt w:val="bullet"/>
      <w:lvlText w:val="•"/>
      <w:lvlJc w:val="left"/>
      <w:pPr>
        <w:ind w:left="6561" w:hanging="279"/>
      </w:pPr>
      <w:rPr>
        <w:rFonts w:hint="default"/>
        <w:lang w:val="fr-FR" w:eastAsia="en-US" w:bidi="ar-SA"/>
      </w:rPr>
    </w:lvl>
    <w:lvl w:ilvl="5" w:tplc="15A6E552">
      <w:numFmt w:val="bullet"/>
      <w:lvlText w:val="•"/>
      <w:lvlJc w:val="left"/>
      <w:pPr>
        <w:ind w:left="7282" w:hanging="279"/>
      </w:pPr>
      <w:rPr>
        <w:rFonts w:hint="default"/>
        <w:lang w:val="fr-FR" w:eastAsia="en-US" w:bidi="ar-SA"/>
      </w:rPr>
    </w:lvl>
    <w:lvl w:ilvl="6" w:tplc="3586D504">
      <w:numFmt w:val="bullet"/>
      <w:lvlText w:val="•"/>
      <w:lvlJc w:val="left"/>
      <w:pPr>
        <w:ind w:left="8002" w:hanging="279"/>
      </w:pPr>
      <w:rPr>
        <w:rFonts w:hint="default"/>
        <w:lang w:val="fr-FR" w:eastAsia="en-US" w:bidi="ar-SA"/>
      </w:rPr>
    </w:lvl>
    <w:lvl w:ilvl="7" w:tplc="99888E06">
      <w:numFmt w:val="bullet"/>
      <w:lvlText w:val="•"/>
      <w:lvlJc w:val="left"/>
      <w:pPr>
        <w:ind w:left="8722" w:hanging="279"/>
      </w:pPr>
      <w:rPr>
        <w:rFonts w:hint="default"/>
        <w:lang w:val="fr-FR" w:eastAsia="en-US" w:bidi="ar-SA"/>
      </w:rPr>
    </w:lvl>
    <w:lvl w:ilvl="8" w:tplc="197879F0">
      <w:numFmt w:val="bullet"/>
      <w:lvlText w:val="•"/>
      <w:lvlJc w:val="left"/>
      <w:pPr>
        <w:ind w:left="9443" w:hanging="279"/>
      </w:pPr>
      <w:rPr>
        <w:rFonts w:hint="default"/>
        <w:lang w:val="fr-FR" w:eastAsia="en-US" w:bidi="ar-SA"/>
      </w:rPr>
    </w:lvl>
  </w:abstractNum>
  <w:abstractNum w:abstractNumId="1">
    <w:nsid w:val="2A8156CE"/>
    <w:multiLevelType w:val="hybridMultilevel"/>
    <w:tmpl w:val="B4CC834E"/>
    <w:lvl w:ilvl="0" w:tplc="C8FE6C5E">
      <w:numFmt w:val="bullet"/>
      <w:lvlText w:val=""/>
      <w:lvlJc w:val="left"/>
      <w:pPr>
        <w:ind w:left="462" w:hanging="346"/>
      </w:pPr>
      <w:rPr>
        <w:rFonts w:hint="default"/>
        <w:w w:val="100"/>
        <w:lang w:val="fr-FR" w:eastAsia="en-US" w:bidi="ar-SA"/>
      </w:rPr>
    </w:lvl>
    <w:lvl w:ilvl="1" w:tplc="CF6C1F60">
      <w:numFmt w:val="bullet"/>
      <w:lvlText w:val=""/>
      <w:lvlJc w:val="left"/>
      <w:pPr>
        <w:ind w:left="808" w:hanging="361"/>
      </w:pPr>
      <w:rPr>
        <w:rFonts w:ascii="Symbol" w:eastAsia="Symbol" w:hAnsi="Symbol" w:cs="Symbol" w:hint="default"/>
        <w:color w:val="001F5F"/>
        <w:w w:val="100"/>
        <w:sz w:val="22"/>
        <w:szCs w:val="22"/>
        <w:lang w:val="fr-FR" w:eastAsia="en-US" w:bidi="ar-SA"/>
      </w:rPr>
    </w:lvl>
    <w:lvl w:ilvl="2" w:tplc="161C6E06">
      <w:numFmt w:val="bullet"/>
      <w:lvlText w:val=""/>
      <w:lvlJc w:val="left"/>
      <w:pPr>
        <w:ind w:left="1187" w:hanging="347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3" w:tplc="6364744A">
      <w:numFmt w:val="bullet"/>
      <w:lvlText w:val="•"/>
      <w:lvlJc w:val="left"/>
      <w:pPr>
        <w:ind w:left="1180" w:hanging="347"/>
      </w:pPr>
      <w:rPr>
        <w:rFonts w:hint="default"/>
        <w:lang w:val="fr-FR" w:eastAsia="en-US" w:bidi="ar-SA"/>
      </w:rPr>
    </w:lvl>
    <w:lvl w:ilvl="4" w:tplc="C8DAEB08">
      <w:numFmt w:val="bullet"/>
      <w:lvlText w:val="•"/>
      <w:lvlJc w:val="left"/>
      <w:pPr>
        <w:ind w:left="2110" w:hanging="347"/>
      </w:pPr>
      <w:rPr>
        <w:rFonts w:hint="default"/>
        <w:lang w:val="fr-FR" w:eastAsia="en-US" w:bidi="ar-SA"/>
      </w:rPr>
    </w:lvl>
    <w:lvl w:ilvl="5" w:tplc="33049A00">
      <w:numFmt w:val="bullet"/>
      <w:lvlText w:val="•"/>
      <w:lvlJc w:val="left"/>
      <w:pPr>
        <w:ind w:left="3040" w:hanging="347"/>
      </w:pPr>
      <w:rPr>
        <w:rFonts w:hint="default"/>
        <w:lang w:val="fr-FR" w:eastAsia="en-US" w:bidi="ar-SA"/>
      </w:rPr>
    </w:lvl>
    <w:lvl w:ilvl="6" w:tplc="7F681F50">
      <w:numFmt w:val="bullet"/>
      <w:lvlText w:val="•"/>
      <w:lvlJc w:val="left"/>
      <w:pPr>
        <w:ind w:left="3970" w:hanging="347"/>
      </w:pPr>
      <w:rPr>
        <w:rFonts w:hint="default"/>
        <w:lang w:val="fr-FR" w:eastAsia="en-US" w:bidi="ar-SA"/>
      </w:rPr>
    </w:lvl>
    <w:lvl w:ilvl="7" w:tplc="A814A0B6">
      <w:numFmt w:val="bullet"/>
      <w:lvlText w:val="•"/>
      <w:lvlJc w:val="left"/>
      <w:pPr>
        <w:ind w:left="4900" w:hanging="347"/>
      </w:pPr>
      <w:rPr>
        <w:rFonts w:hint="default"/>
        <w:lang w:val="fr-FR" w:eastAsia="en-US" w:bidi="ar-SA"/>
      </w:rPr>
    </w:lvl>
    <w:lvl w:ilvl="8" w:tplc="DEE0D590">
      <w:numFmt w:val="bullet"/>
      <w:lvlText w:val="•"/>
      <w:lvlJc w:val="left"/>
      <w:pPr>
        <w:ind w:left="5830" w:hanging="347"/>
      </w:pPr>
      <w:rPr>
        <w:rFonts w:hint="default"/>
        <w:lang w:val="fr-FR" w:eastAsia="en-US" w:bidi="ar-SA"/>
      </w:rPr>
    </w:lvl>
  </w:abstractNum>
  <w:abstractNum w:abstractNumId="2">
    <w:nsid w:val="3B777EE7"/>
    <w:multiLevelType w:val="hybridMultilevel"/>
    <w:tmpl w:val="4C98DF3A"/>
    <w:lvl w:ilvl="0" w:tplc="515A4CBA">
      <w:numFmt w:val="bullet"/>
      <w:lvlText w:val=""/>
      <w:lvlJc w:val="left"/>
      <w:pPr>
        <w:ind w:left="745" w:hanging="346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D89A3808">
      <w:numFmt w:val="bullet"/>
      <w:lvlText w:val="•"/>
      <w:lvlJc w:val="left"/>
      <w:pPr>
        <w:ind w:left="1754" w:hanging="346"/>
      </w:pPr>
      <w:rPr>
        <w:rFonts w:hint="default"/>
        <w:lang w:val="fr-FR" w:eastAsia="en-US" w:bidi="ar-SA"/>
      </w:rPr>
    </w:lvl>
    <w:lvl w:ilvl="2" w:tplc="09D0DFBE">
      <w:numFmt w:val="bullet"/>
      <w:lvlText w:val="•"/>
      <w:lvlJc w:val="left"/>
      <w:pPr>
        <w:ind w:left="2768" w:hanging="346"/>
      </w:pPr>
      <w:rPr>
        <w:rFonts w:hint="default"/>
        <w:lang w:val="fr-FR" w:eastAsia="en-US" w:bidi="ar-SA"/>
      </w:rPr>
    </w:lvl>
    <w:lvl w:ilvl="3" w:tplc="0106A6A2">
      <w:numFmt w:val="bullet"/>
      <w:lvlText w:val="•"/>
      <w:lvlJc w:val="left"/>
      <w:pPr>
        <w:ind w:left="3783" w:hanging="346"/>
      </w:pPr>
      <w:rPr>
        <w:rFonts w:hint="default"/>
        <w:lang w:val="fr-FR" w:eastAsia="en-US" w:bidi="ar-SA"/>
      </w:rPr>
    </w:lvl>
    <w:lvl w:ilvl="4" w:tplc="05BC5124">
      <w:numFmt w:val="bullet"/>
      <w:lvlText w:val="•"/>
      <w:lvlJc w:val="left"/>
      <w:pPr>
        <w:ind w:left="4797" w:hanging="346"/>
      </w:pPr>
      <w:rPr>
        <w:rFonts w:hint="default"/>
        <w:lang w:val="fr-FR" w:eastAsia="en-US" w:bidi="ar-SA"/>
      </w:rPr>
    </w:lvl>
    <w:lvl w:ilvl="5" w:tplc="3FC8418A">
      <w:numFmt w:val="bullet"/>
      <w:lvlText w:val="•"/>
      <w:lvlJc w:val="left"/>
      <w:pPr>
        <w:ind w:left="5812" w:hanging="346"/>
      </w:pPr>
      <w:rPr>
        <w:rFonts w:hint="default"/>
        <w:lang w:val="fr-FR" w:eastAsia="en-US" w:bidi="ar-SA"/>
      </w:rPr>
    </w:lvl>
    <w:lvl w:ilvl="6" w:tplc="CB9482FE">
      <w:numFmt w:val="bullet"/>
      <w:lvlText w:val="•"/>
      <w:lvlJc w:val="left"/>
      <w:pPr>
        <w:ind w:left="6826" w:hanging="346"/>
      </w:pPr>
      <w:rPr>
        <w:rFonts w:hint="default"/>
        <w:lang w:val="fr-FR" w:eastAsia="en-US" w:bidi="ar-SA"/>
      </w:rPr>
    </w:lvl>
    <w:lvl w:ilvl="7" w:tplc="CD641D44">
      <w:numFmt w:val="bullet"/>
      <w:lvlText w:val="•"/>
      <w:lvlJc w:val="left"/>
      <w:pPr>
        <w:ind w:left="7840" w:hanging="346"/>
      </w:pPr>
      <w:rPr>
        <w:rFonts w:hint="default"/>
        <w:lang w:val="fr-FR" w:eastAsia="en-US" w:bidi="ar-SA"/>
      </w:rPr>
    </w:lvl>
    <w:lvl w:ilvl="8" w:tplc="4186FE8A">
      <w:numFmt w:val="bullet"/>
      <w:lvlText w:val="•"/>
      <w:lvlJc w:val="left"/>
      <w:pPr>
        <w:ind w:left="8855" w:hanging="346"/>
      </w:pPr>
      <w:rPr>
        <w:rFonts w:hint="default"/>
        <w:lang w:val="fr-FR" w:eastAsia="en-US" w:bidi="ar-SA"/>
      </w:rPr>
    </w:lvl>
  </w:abstractNum>
  <w:abstractNum w:abstractNumId="3">
    <w:nsid w:val="466B481C"/>
    <w:multiLevelType w:val="hybridMultilevel"/>
    <w:tmpl w:val="1E4A4186"/>
    <w:lvl w:ilvl="0" w:tplc="311C52E2">
      <w:numFmt w:val="bullet"/>
      <w:lvlText w:val=""/>
      <w:lvlJc w:val="left"/>
      <w:pPr>
        <w:ind w:left="1038" w:hanging="361"/>
      </w:pPr>
      <w:rPr>
        <w:rFonts w:ascii="Symbol" w:eastAsia="Symbol" w:hAnsi="Symbol" w:cs="Symbol" w:hint="default"/>
        <w:color w:val="2F4351"/>
        <w:w w:val="100"/>
        <w:sz w:val="20"/>
        <w:szCs w:val="20"/>
        <w:lang w:val="fr-FR" w:eastAsia="en-US" w:bidi="ar-SA"/>
      </w:rPr>
    </w:lvl>
    <w:lvl w:ilvl="1" w:tplc="21B0D222">
      <w:numFmt w:val="bullet"/>
      <w:lvlText w:val=""/>
      <w:lvlJc w:val="left"/>
      <w:pPr>
        <w:ind w:left="3727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DF1A6278">
      <w:numFmt w:val="bullet"/>
      <w:lvlText w:val=""/>
      <w:lvlJc w:val="left"/>
      <w:pPr>
        <w:ind w:left="3674" w:hanging="279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3" w:tplc="F4AC1E40">
      <w:numFmt w:val="bullet"/>
      <w:lvlText w:val="•"/>
      <w:lvlJc w:val="left"/>
      <w:pPr>
        <w:ind w:left="4237" w:hanging="279"/>
      </w:pPr>
      <w:rPr>
        <w:rFonts w:hint="default"/>
        <w:lang w:val="fr-FR" w:eastAsia="en-US" w:bidi="ar-SA"/>
      </w:rPr>
    </w:lvl>
    <w:lvl w:ilvl="4" w:tplc="C1F6A56A">
      <w:numFmt w:val="bullet"/>
      <w:lvlText w:val="•"/>
      <w:lvlJc w:val="left"/>
      <w:pPr>
        <w:ind w:left="4755" w:hanging="279"/>
      </w:pPr>
      <w:rPr>
        <w:rFonts w:hint="default"/>
        <w:lang w:val="fr-FR" w:eastAsia="en-US" w:bidi="ar-SA"/>
      </w:rPr>
    </w:lvl>
    <w:lvl w:ilvl="5" w:tplc="72C46E6A">
      <w:numFmt w:val="bullet"/>
      <w:lvlText w:val="•"/>
      <w:lvlJc w:val="left"/>
      <w:pPr>
        <w:ind w:left="5273" w:hanging="279"/>
      </w:pPr>
      <w:rPr>
        <w:rFonts w:hint="default"/>
        <w:lang w:val="fr-FR" w:eastAsia="en-US" w:bidi="ar-SA"/>
      </w:rPr>
    </w:lvl>
    <w:lvl w:ilvl="6" w:tplc="58BE0452">
      <w:numFmt w:val="bullet"/>
      <w:lvlText w:val="•"/>
      <w:lvlJc w:val="left"/>
      <w:pPr>
        <w:ind w:left="5791" w:hanging="279"/>
      </w:pPr>
      <w:rPr>
        <w:rFonts w:hint="default"/>
        <w:lang w:val="fr-FR" w:eastAsia="en-US" w:bidi="ar-SA"/>
      </w:rPr>
    </w:lvl>
    <w:lvl w:ilvl="7" w:tplc="F77A9A00">
      <w:numFmt w:val="bullet"/>
      <w:lvlText w:val="•"/>
      <w:lvlJc w:val="left"/>
      <w:pPr>
        <w:ind w:left="6309" w:hanging="279"/>
      </w:pPr>
      <w:rPr>
        <w:rFonts w:hint="default"/>
        <w:lang w:val="fr-FR" w:eastAsia="en-US" w:bidi="ar-SA"/>
      </w:rPr>
    </w:lvl>
    <w:lvl w:ilvl="8" w:tplc="97FAEC32">
      <w:numFmt w:val="bullet"/>
      <w:lvlText w:val="•"/>
      <w:lvlJc w:val="left"/>
      <w:pPr>
        <w:ind w:left="6827" w:hanging="279"/>
      </w:pPr>
      <w:rPr>
        <w:rFonts w:hint="default"/>
        <w:lang w:val="fr-FR" w:eastAsia="en-US" w:bidi="ar-SA"/>
      </w:rPr>
    </w:lvl>
  </w:abstractNum>
  <w:abstractNum w:abstractNumId="4">
    <w:nsid w:val="4BCB6085"/>
    <w:multiLevelType w:val="hybridMultilevel"/>
    <w:tmpl w:val="0D62B29C"/>
    <w:lvl w:ilvl="0" w:tplc="A024FECA">
      <w:numFmt w:val="bullet"/>
      <w:lvlText w:val=""/>
      <w:lvlJc w:val="left"/>
      <w:pPr>
        <w:ind w:left="1230" w:hanging="346"/>
      </w:pPr>
      <w:rPr>
        <w:rFonts w:ascii="Wingdings" w:eastAsia="Wingdings" w:hAnsi="Wingdings" w:cs="Wingdings" w:hint="default"/>
        <w:w w:val="100"/>
        <w:sz w:val="32"/>
        <w:szCs w:val="32"/>
        <w:lang w:val="fr-FR" w:eastAsia="en-US" w:bidi="ar-SA"/>
      </w:rPr>
    </w:lvl>
    <w:lvl w:ilvl="1" w:tplc="47200D66">
      <w:numFmt w:val="bullet"/>
      <w:lvlText w:val="•"/>
      <w:lvlJc w:val="left"/>
      <w:pPr>
        <w:ind w:left="1758" w:hanging="346"/>
      </w:pPr>
      <w:rPr>
        <w:rFonts w:hint="default"/>
        <w:lang w:val="fr-FR" w:eastAsia="en-US" w:bidi="ar-SA"/>
      </w:rPr>
    </w:lvl>
    <w:lvl w:ilvl="2" w:tplc="7DCA1E92">
      <w:numFmt w:val="bullet"/>
      <w:lvlText w:val="•"/>
      <w:lvlJc w:val="left"/>
      <w:pPr>
        <w:ind w:left="2277" w:hanging="346"/>
      </w:pPr>
      <w:rPr>
        <w:rFonts w:hint="default"/>
        <w:lang w:val="fr-FR" w:eastAsia="en-US" w:bidi="ar-SA"/>
      </w:rPr>
    </w:lvl>
    <w:lvl w:ilvl="3" w:tplc="2DD839AC">
      <w:numFmt w:val="bullet"/>
      <w:lvlText w:val="•"/>
      <w:lvlJc w:val="left"/>
      <w:pPr>
        <w:ind w:left="2796" w:hanging="346"/>
      </w:pPr>
      <w:rPr>
        <w:rFonts w:hint="default"/>
        <w:lang w:val="fr-FR" w:eastAsia="en-US" w:bidi="ar-SA"/>
      </w:rPr>
    </w:lvl>
    <w:lvl w:ilvl="4" w:tplc="F83EED3C">
      <w:numFmt w:val="bullet"/>
      <w:lvlText w:val="•"/>
      <w:lvlJc w:val="left"/>
      <w:pPr>
        <w:ind w:left="3315" w:hanging="346"/>
      </w:pPr>
      <w:rPr>
        <w:rFonts w:hint="default"/>
        <w:lang w:val="fr-FR" w:eastAsia="en-US" w:bidi="ar-SA"/>
      </w:rPr>
    </w:lvl>
    <w:lvl w:ilvl="5" w:tplc="BAD05C18">
      <w:numFmt w:val="bullet"/>
      <w:lvlText w:val="•"/>
      <w:lvlJc w:val="left"/>
      <w:pPr>
        <w:ind w:left="3834" w:hanging="346"/>
      </w:pPr>
      <w:rPr>
        <w:rFonts w:hint="default"/>
        <w:lang w:val="fr-FR" w:eastAsia="en-US" w:bidi="ar-SA"/>
      </w:rPr>
    </w:lvl>
    <w:lvl w:ilvl="6" w:tplc="6016B9F0">
      <w:numFmt w:val="bullet"/>
      <w:lvlText w:val="•"/>
      <w:lvlJc w:val="left"/>
      <w:pPr>
        <w:ind w:left="4353" w:hanging="346"/>
      </w:pPr>
      <w:rPr>
        <w:rFonts w:hint="default"/>
        <w:lang w:val="fr-FR" w:eastAsia="en-US" w:bidi="ar-SA"/>
      </w:rPr>
    </w:lvl>
    <w:lvl w:ilvl="7" w:tplc="B01486EA">
      <w:numFmt w:val="bullet"/>
      <w:lvlText w:val="•"/>
      <w:lvlJc w:val="left"/>
      <w:pPr>
        <w:ind w:left="4872" w:hanging="346"/>
      </w:pPr>
      <w:rPr>
        <w:rFonts w:hint="default"/>
        <w:lang w:val="fr-FR" w:eastAsia="en-US" w:bidi="ar-SA"/>
      </w:rPr>
    </w:lvl>
    <w:lvl w:ilvl="8" w:tplc="331AD788">
      <w:numFmt w:val="bullet"/>
      <w:lvlText w:val="•"/>
      <w:lvlJc w:val="left"/>
      <w:pPr>
        <w:ind w:left="5391" w:hanging="346"/>
      </w:pPr>
      <w:rPr>
        <w:rFonts w:hint="default"/>
        <w:lang w:val="fr-FR" w:eastAsia="en-US" w:bidi="ar-SA"/>
      </w:rPr>
    </w:lvl>
  </w:abstractNum>
  <w:abstractNum w:abstractNumId="5">
    <w:nsid w:val="57145B26"/>
    <w:multiLevelType w:val="hybridMultilevel"/>
    <w:tmpl w:val="34B6762E"/>
    <w:lvl w:ilvl="0" w:tplc="24727B02">
      <w:numFmt w:val="bullet"/>
      <w:lvlText w:val=""/>
      <w:lvlJc w:val="left"/>
      <w:pPr>
        <w:ind w:left="534" w:hanging="346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9FF2B862">
      <w:numFmt w:val="bullet"/>
      <w:lvlText w:val="•"/>
      <w:lvlJc w:val="left"/>
      <w:pPr>
        <w:ind w:left="784" w:hanging="346"/>
      </w:pPr>
      <w:rPr>
        <w:rFonts w:hint="default"/>
        <w:lang w:val="fr-FR" w:eastAsia="en-US" w:bidi="ar-SA"/>
      </w:rPr>
    </w:lvl>
    <w:lvl w:ilvl="2" w:tplc="FBBCE00E">
      <w:numFmt w:val="bullet"/>
      <w:lvlText w:val="•"/>
      <w:lvlJc w:val="left"/>
      <w:pPr>
        <w:ind w:left="1028" w:hanging="346"/>
      </w:pPr>
      <w:rPr>
        <w:rFonts w:hint="default"/>
        <w:lang w:val="fr-FR" w:eastAsia="en-US" w:bidi="ar-SA"/>
      </w:rPr>
    </w:lvl>
    <w:lvl w:ilvl="3" w:tplc="00F03CE2">
      <w:numFmt w:val="bullet"/>
      <w:lvlText w:val="•"/>
      <w:lvlJc w:val="left"/>
      <w:pPr>
        <w:ind w:left="1272" w:hanging="346"/>
      </w:pPr>
      <w:rPr>
        <w:rFonts w:hint="default"/>
        <w:lang w:val="fr-FR" w:eastAsia="en-US" w:bidi="ar-SA"/>
      </w:rPr>
    </w:lvl>
    <w:lvl w:ilvl="4" w:tplc="15B2D610">
      <w:numFmt w:val="bullet"/>
      <w:lvlText w:val="•"/>
      <w:lvlJc w:val="left"/>
      <w:pPr>
        <w:ind w:left="1516" w:hanging="346"/>
      </w:pPr>
      <w:rPr>
        <w:rFonts w:hint="default"/>
        <w:lang w:val="fr-FR" w:eastAsia="en-US" w:bidi="ar-SA"/>
      </w:rPr>
    </w:lvl>
    <w:lvl w:ilvl="5" w:tplc="BCFCBD7A">
      <w:numFmt w:val="bullet"/>
      <w:lvlText w:val="•"/>
      <w:lvlJc w:val="left"/>
      <w:pPr>
        <w:ind w:left="1760" w:hanging="346"/>
      </w:pPr>
      <w:rPr>
        <w:rFonts w:hint="default"/>
        <w:lang w:val="fr-FR" w:eastAsia="en-US" w:bidi="ar-SA"/>
      </w:rPr>
    </w:lvl>
    <w:lvl w:ilvl="6" w:tplc="61985FC2">
      <w:numFmt w:val="bullet"/>
      <w:lvlText w:val="•"/>
      <w:lvlJc w:val="left"/>
      <w:pPr>
        <w:ind w:left="2004" w:hanging="346"/>
      </w:pPr>
      <w:rPr>
        <w:rFonts w:hint="default"/>
        <w:lang w:val="fr-FR" w:eastAsia="en-US" w:bidi="ar-SA"/>
      </w:rPr>
    </w:lvl>
    <w:lvl w:ilvl="7" w:tplc="229C388A">
      <w:numFmt w:val="bullet"/>
      <w:lvlText w:val="•"/>
      <w:lvlJc w:val="left"/>
      <w:pPr>
        <w:ind w:left="2248" w:hanging="346"/>
      </w:pPr>
      <w:rPr>
        <w:rFonts w:hint="default"/>
        <w:lang w:val="fr-FR" w:eastAsia="en-US" w:bidi="ar-SA"/>
      </w:rPr>
    </w:lvl>
    <w:lvl w:ilvl="8" w:tplc="5224BBA2">
      <w:numFmt w:val="bullet"/>
      <w:lvlText w:val="•"/>
      <w:lvlJc w:val="left"/>
      <w:pPr>
        <w:ind w:left="2492" w:hanging="346"/>
      </w:pPr>
      <w:rPr>
        <w:rFonts w:hint="default"/>
        <w:lang w:val="fr-FR" w:eastAsia="en-US" w:bidi="ar-SA"/>
      </w:rPr>
    </w:lvl>
  </w:abstractNum>
  <w:abstractNum w:abstractNumId="6">
    <w:nsid w:val="5ABA6293"/>
    <w:multiLevelType w:val="hybridMultilevel"/>
    <w:tmpl w:val="DE76F4E8"/>
    <w:lvl w:ilvl="0" w:tplc="F5F432E4">
      <w:numFmt w:val="bullet"/>
      <w:lvlText w:val=""/>
      <w:lvlJc w:val="left"/>
      <w:pPr>
        <w:ind w:left="730" w:hanging="346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9FBC8E72">
      <w:numFmt w:val="bullet"/>
      <w:lvlText w:val="•"/>
      <w:lvlJc w:val="left"/>
      <w:pPr>
        <w:ind w:left="1308" w:hanging="346"/>
      </w:pPr>
      <w:rPr>
        <w:rFonts w:hint="default"/>
        <w:lang w:val="fr-FR" w:eastAsia="en-US" w:bidi="ar-SA"/>
      </w:rPr>
    </w:lvl>
    <w:lvl w:ilvl="2" w:tplc="153E289E">
      <w:numFmt w:val="bullet"/>
      <w:lvlText w:val="•"/>
      <w:lvlJc w:val="left"/>
      <w:pPr>
        <w:ind w:left="1877" w:hanging="346"/>
      </w:pPr>
      <w:rPr>
        <w:rFonts w:hint="default"/>
        <w:lang w:val="fr-FR" w:eastAsia="en-US" w:bidi="ar-SA"/>
      </w:rPr>
    </w:lvl>
    <w:lvl w:ilvl="3" w:tplc="C2FE0D62">
      <w:numFmt w:val="bullet"/>
      <w:lvlText w:val="•"/>
      <w:lvlJc w:val="left"/>
      <w:pPr>
        <w:ind w:left="2446" w:hanging="346"/>
      </w:pPr>
      <w:rPr>
        <w:rFonts w:hint="default"/>
        <w:lang w:val="fr-FR" w:eastAsia="en-US" w:bidi="ar-SA"/>
      </w:rPr>
    </w:lvl>
    <w:lvl w:ilvl="4" w:tplc="D51639AC">
      <w:numFmt w:val="bullet"/>
      <w:lvlText w:val="•"/>
      <w:lvlJc w:val="left"/>
      <w:pPr>
        <w:ind w:left="3015" w:hanging="346"/>
      </w:pPr>
      <w:rPr>
        <w:rFonts w:hint="default"/>
        <w:lang w:val="fr-FR" w:eastAsia="en-US" w:bidi="ar-SA"/>
      </w:rPr>
    </w:lvl>
    <w:lvl w:ilvl="5" w:tplc="FF34F198">
      <w:numFmt w:val="bullet"/>
      <w:lvlText w:val="•"/>
      <w:lvlJc w:val="left"/>
      <w:pPr>
        <w:ind w:left="3584" w:hanging="346"/>
      </w:pPr>
      <w:rPr>
        <w:rFonts w:hint="default"/>
        <w:lang w:val="fr-FR" w:eastAsia="en-US" w:bidi="ar-SA"/>
      </w:rPr>
    </w:lvl>
    <w:lvl w:ilvl="6" w:tplc="18862768">
      <w:numFmt w:val="bullet"/>
      <w:lvlText w:val="•"/>
      <w:lvlJc w:val="left"/>
      <w:pPr>
        <w:ind w:left="4153" w:hanging="346"/>
      </w:pPr>
      <w:rPr>
        <w:rFonts w:hint="default"/>
        <w:lang w:val="fr-FR" w:eastAsia="en-US" w:bidi="ar-SA"/>
      </w:rPr>
    </w:lvl>
    <w:lvl w:ilvl="7" w:tplc="2E4EE17A">
      <w:numFmt w:val="bullet"/>
      <w:lvlText w:val="•"/>
      <w:lvlJc w:val="left"/>
      <w:pPr>
        <w:ind w:left="4722" w:hanging="346"/>
      </w:pPr>
      <w:rPr>
        <w:rFonts w:hint="default"/>
        <w:lang w:val="fr-FR" w:eastAsia="en-US" w:bidi="ar-SA"/>
      </w:rPr>
    </w:lvl>
    <w:lvl w:ilvl="8" w:tplc="AC7EEFD2">
      <w:numFmt w:val="bullet"/>
      <w:lvlText w:val="•"/>
      <w:lvlJc w:val="left"/>
      <w:pPr>
        <w:ind w:left="5291" w:hanging="346"/>
      </w:pPr>
      <w:rPr>
        <w:rFonts w:hint="default"/>
        <w:lang w:val="fr-FR" w:eastAsia="en-US" w:bidi="ar-SA"/>
      </w:rPr>
    </w:lvl>
  </w:abstractNum>
  <w:abstractNum w:abstractNumId="7">
    <w:nsid w:val="75A9353F"/>
    <w:multiLevelType w:val="hybridMultilevel"/>
    <w:tmpl w:val="C5A28646"/>
    <w:lvl w:ilvl="0" w:tplc="A33A6784">
      <w:numFmt w:val="bullet"/>
      <w:lvlText w:val=""/>
      <w:lvlJc w:val="left"/>
      <w:pPr>
        <w:ind w:left="668" w:hanging="346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fr-FR" w:eastAsia="en-US" w:bidi="ar-SA"/>
      </w:rPr>
    </w:lvl>
    <w:lvl w:ilvl="1" w:tplc="BB02AB60">
      <w:numFmt w:val="bullet"/>
      <w:lvlText w:val=""/>
      <w:lvlJc w:val="left"/>
      <w:pPr>
        <w:ind w:left="1043" w:hanging="361"/>
      </w:pPr>
      <w:rPr>
        <w:rFonts w:ascii="Symbol" w:eastAsia="Symbol" w:hAnsi="Symbol" w:cs="Symbol" w:hint="default"/>
        <w:color w:val="001F5F"/>
        <w:w w:val="100"/>
        <w:sz w:val="22"/>
        <w:szCs w:val="22"/>
        <w:lang w:val="fr-FR" w:eastAsia="en-US" w:bidi="ar-SA"/>
      </w:rPr>
    </w:lvl>
    <w:lvl w:ilvl="2" w:tplc="21A40DFA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3" w:tplc="86525A0E">
      <w:numFmt w:val="bullet"/>
      <w:lvlText w:val="•"/>
      <w:lvlJc w:val="left"/>
      <w:pPr>
        <w:ind w:left="2556" w:hanging="361"/>
      </w:pPr>
      <w:rPr>
        <w:rFonts w:hint="default"/>
        <w:lang w:val="fr-FR" w:eastAsia="en-US" w:bidi="ar-SA"/>
      </w:rPr>
    </w:lvl>
    <w:lvl w:ilvl="4" w:tplc="5AB2B532">
      <w:numFmt w:val="bullet"/>
      <w:lvlText w:val="•"/>
      <w:lvlJc w:val="left"/>
      <w:pPr>
        <w:ind w:left="3314" w:hanging="361"/>
      </w:pPr>
      <w:rPr>
        <w:rFonts w:hint="default"/>
        <w:lang w:val="fr-FR" w:eastAsia="en-US" w:bidi="ar-SA"/>
      </w:rPr>
    </w:lvl>
    <w:lvl w:ilvl="5" w:tplc="CDDC24B4">
      <w:numFmt w:val="bullet"/>
      <w:lvlText w:val="•"/>
      <w:lvlJc w:val="left"/>
      <w:pPr>
        <w:ind w:left="4072" w:hanging="361"/>
      </w:pPr>
      <w:rPr>
        <w:rFonts w:hint="default"/>
        <w:lang w:val="fr-FR" w:eastAsia="en-US" w:bidi="ar-SA"/>
      </w:rPr>
    </w:lvl>
    <w:lvl w:ilvl="6" w:tplc="7CEE1B4A">
      <w:numFmt w:val="bullet"/>
      <w:lvlText w:val="•"/>
      <w:lvlJc w:val="left"/>
      <w:pPr>
        <w:ind w:left="4831" w:hanging="361"/>
      </w:pPr>
      <w:rPr>
        <w:rFonts w:hint="default"/>
        <w:lang w:val="fr-FR" w:eastAsia="en-US" w:bidi="ar-SA"/>
      </w:rPr>
    </w:lvl>
    <w:lvl w:ilvl="7" w:tplc="45BA564C">
      <w:numFmt w:val="bullet"/>
      <w:lvlText w:val="•"/>
      <w:lvlJc w:val="left"/>
      <w:pPr>
        <w:ind w:left="5589" w:hanging="361"/>
      </w:pPr>
      <w:rPr>
        <w:rFonts w:hint="default"/>
        <w:lang w:val="fr-FR" w:eastAsia="en-US" w:bidi="ar-SA"/>
      </w:rPr>
    </w:lvl>
    <w:lvl w:ilvl="8" w:tplc="14F8C620">
      <w:numFmt w:val="bullet"/>
      <w:lvlText w:val="•"/>
      <w:lvlJc w:val="left"/>
      <w:pPr>
        <w:ind w:left="6347" w:hanging="361"/>
      </w:pPr>
      <w:rPr>
        <w:rFonts w:hint="default"/>
        <w:lang w:val="fr-FR" w:eastAsia="en-US" w:bidi="ar-SA"/>
      </w:rPr>
    </w:lvl>
  </w:abstractNum>
  <w:abstractNum w:abstractNumId="8">
    <w:nsid w:val="7DA7361E"/>
    <w:multiLevelType w:val="hybridMultilevel"/>
    <w:tmpl w:val="4AE80580"/>
    <w:lvl w:ilvl="0" w:tplc="515A4CBA">
      <w:numFmt w:val="bullet"/>
      <w:lvlText w:val=""/>
      <w:lvlJc w:val="left"/>
      <w:pPr>
        <w:ind w:left="730" w:hanging="346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1" w:tplc="BE66EEEC">
      <w:numFmt w:val="bullet"/>
      <w:lvlText w:val="•"/>
      <w:lvlJc w:val="left"/>
      <w:pPr>
        <w:ind w:left="1308" w:hanging="346"/>
      </w:pPr>
      <w:rPr>
        <w:rFonts w:hint="default"/>
        <w:lang w:val="fr-FR" w:eastAsia="en-US" w:bidi="ar-SA"/>
      </w:rPr>
    </w:lvl>
    <w:lvl w:ilvl="2" w:tplc="56AED2D6">
      <w:numFmt w:val="bullet"/>
      <w:lvlText w:val="•"/>
      <w:lvlJc w:val="left"/>
      <w:pPr>
        <w:ind w:left="1877" w:hanging="346"/>
      </w:pPr>
      <w:rPr>
        <w:rFonts w:hint="default"/>
        <w:lang w:val="fr-FR" w:eastAsia="en-US" w:bidi="ar-SA"/>
      </w:rPr>
    </w:lvl>
    <w:lvl w:ilvl="3" w:tplc="19F40A1A">
      <w:numFmt w:val="bullet"/>
      <w:lvlText w:val="•"/>
      <w:lvlJc w:val="left"/>
      <w:pPr>
        <w:ind w:left="2446" w:hanging="346"/>
      </w:pPr>
      <w:rPr>
        <w:rFonts w:hint="default"/>
        <w:lang w:val="fr-FR" w:eastAsia="en-US" w:bidi="ar-SA"/>
      </w:rPr>
    </w:lvl>
    <w:lvl w:ilvl="4" w:tplc="C966E71C">
      <w:numFmt w:val="bullet"/>
      <w:lvlText w:val="•"/>
      <w:lvlJc w:val="left"/>
      <w:pPr>
        <w:ind w:left="3015" w:hanging="346"/>
      </w:pPr>
      <w:rPr>
        <w:rFonts w:hint="default"/>
        <w:lang w:val="fr-FR" w:eastAsia="en-US" w:bidi="ar-SA"/>
      </w:rPr>
    </w:lvl>
    <w:lvl w:ilvl="5" w:tplc="D3EA3BC4">
      <w:numFmt w:val="bullet"/>
      <w:lvlText w:val="•"/>
      <w:lvlJc w:val="left"/>
      <w:pPr>
        <w:ind w:left="3584" w:hanging="346"/>
      </w:pPr>
      <w:rPr>
        <w:rFonts w:hint="default"/>
        <w:lang w:val="fr-FR" w:eastAsia="en-US" w:bidi="ar-SA"/>
      </w:rPr>
    </w:lvl>
    <w:lvl w:ilvl="6" w:tplc="512C870C">
      <w:numFmt w:val="bullet"/>
      <w:lvlText w:val="•"/>
      <w:lvlJc w:val="left"/>
      <w:pPr>
        <w:ind w:left="4153" w:hanging="346"/>
      </w:pPr>
      <w:rPr>
        <w:rFonts w:hint="default"/>
        <w:lang w:val="fr-FR" w:eastAsia="en-US" w:bidi="ar-SA"/>
      </w:rPr>
    </w:lvl>
    <w:lvl w:ilvl="7" w:tplc="57326A3E">
      <w:numFmt w:val="bullet"/>
      <w:lvlText w:val="•"/>
      <w:lvlJc w:val="left"/>
      <w:pPr>
        <w:ind w:left="4722" w:hanging="346"/>
      </w:pPr>
      <w:rPr>
        <w:rFonts w:hint="default"/>
        <w:lang w:val="fr-FR" w:eastAsia="en-US" w:bidi="ar-SA"/>
      </w:rPr>
    </w:lvl>
    <w:lvl w:ilvl="8" w:tplc="4A843708">
      <w:numFmt w:val="bullet"/>
      <w:lvlText w:val="•"/>
      <w:lvlJc w:val="left"/>
      <w:pPr>
        <w:ind w:left="5291" w:hanging="34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D7A28"/>
    <w:rsid w:val="00486AFB"/>
    <w:rsid w:val="006D7A28"/>
    <w:rsid w:val="00755230"/>
    <w:rsid w:val="009333E9"/>
    <w:rsid w:val="009C24C8"/>
    <w:rsid w:val="00B16899"/>
    <w:rsid w:val="00DF6E0C"/>
    <w:rsid w:val="00E43509"/>
    <w:rsid w:val="00FA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7A28"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D7A28"/>
    <w:rPr>
      <w:b/>
      <w:bCs/>
    </w:rPr>
  </w:style>
  <w:style w:type="paragraph" w:customStyle="1" w:styleId="Heading1">
    <w:name w:val="Heading 1"/>
    <w:basedOn w:val="Normal"/>
    <w:uiPriority w:val="1"/>
    <w:qFormat/>
    <w:rsid w:val="006D7A28"/>
    <w:pPr>
      <w:spacing w:before="107"/>
      <w:ind w:left="145"/>
      <w:outlineLvl w:val="1"/>
    </w:pPr>
    <w:rPr>
      <w:b/>
      <w:bCs/>
      <w:sz w:val="32"/>
      <w:szCs w:val="32"/>
    </w:rPr>
  </w:style>
  <w:style w:type="paragraph" w:styleId="Titre">
    <w:name w:val="Title"/>
    <w:basedOn w:val="Normal"/>
    <w:uiPriority w:val="1"/>
    <w:qFormat/>
    <w:rsid w:val="006D7A28"/>
    <w:pPr>
      <w:spacing w:before="222"/>
      <w:ind w:left="2695"/>
    </w:pPr>
    <w:rPr>
      <w:sz w:val="44"/>
      <w:szCs w:val="44"/>
    </w:rPr>
  </w:style>
  <w:style w:type="paragraph" w:styleId="Paragraphedeliste">
    <w:name w:val="List Paragraph"/>
    <w:basedOn w:val="Normal"/>
    <w:uiPriority w:val="1"/>
    <w:qFormat/>
    <w:rsid w:val="006D7A28"/>
    <w:pPr>
      <w:ind w:left="1038" w:hanging="346"/>
    </w:pPr>
  </w:style>
  <w:style w:type="paragraph" w:customStyle="1" w:styleId="TableParagraph">
    <w:name w:val="Table Paragraph"/>
    <w:basedOn w:val="Normal"/>
    <w:uiPriority w:val="1"/>
    <w:qFormat/>
    <w:rsid w:val="006D7A28"/>
  </w:style>
  <w:style w:type="paragraph" w:styleId="Textedebulles">
    <w:name w:val="Balloon Text"/>
    <w:basedOn w:val="Normal"/>
    <w:link w:val="TextedebullesCar"/>
    <w:uiPriority w:val="99"/>
    <w:semiHidden/>
    <w:unhideWhenUsed/>
    <w:rsid w:val="00486A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AFB"/>
    <w:rPr>
      <w:rFonts w:ascii="Tahoma" w:eastAsia="Cambri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ohra.barka95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8D89-74F1-4BE5-A15A-3F7A8F56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AZURIUS;AZURIUS SL© Copyright</dc:creator>
  <cp:lastModifiedBy>Mme Zohra Barka</cp:lastModifiedBy>
  <cp:revision>8</cp:revision>
  <dcterms:created xsi:type="dcterms:W3CDTF">2024-09-11T13:58:00Z</dcterms:created>
  <dcterms:modified xsi:type="dcterms:W3CDTF">2024-12-13T09:47:00Z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