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0" w:rsidRDefault="00024EE0" w:rsidP="00024EE0">
      <w:pPr>
        <w:tabs>
          <w:tab w:val="left" w:pos="6751"/>
        </w:tabs>
        <w:spacing w:after="0"/>
        <w:rPr>
          <w:rFonts w:ascii="Century Gothic" w:hAnsi="Century Gothic"/>
          <w:b/>
          <w:noProof/>
          <w:sz w:val="36"/>
        </w:rPr>
      </w:pPr>
      <w:r>
        <w:rPr>
          <w:rFonts w:ascii="Century Gothic" w:hAnsi="Century Gothic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-250825</wp:posOffset>
            </wp:positionV>
            <wp:extent cx="1205230" cy="1558290"/>
            <wp:effectExtent l="19050" t="0" r="0" b="0"/>
            <wp:wrapTight wrapText="bothSides">
              <wp:wrapPolygon edited="0">
                <wp:start x="-341" y="0"/>
                <wp:lineTo x="-341" y="21389"/>
                <wp:lineTo x="21509" y="21389"/>
                <wp:lineTo x="21509" y="0"/>
                <wp:lineTo x="-341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6"/>
        </w:rPr>
        <w:t>KHADIJA HILAL</w:t>
      </w:r>
      <w:r>
        <w:rPr>
          <w:rFonts w:ascii="Century Gothic" w:hAnsi="Century Gothic"/>
          <w:b/>
          <w:noProof/>
          <w:sz w:val="36"/>
        </w:rPr>
        <w:tab/>
      </w:r>
    </w:p>
    <w:p w:rsidR="00024EE0" w:rsidRPr="003C290B" w:rsidRDefault="00024EE0" w:rsidP="00024EE0">
      <w:pPr>
        <w:spacing w:after="0"/>
        <w:rPr>
          <w:rFonts w:ascii="Century Gothic" w:hAnsi="Century Gothic"/>
          <w:szCs w:val="18"/>
        </w:rPr>
      </w:pPr>
      <w:r w:rsidRPr="003C290B">
        <w:rPr>
          <w:rFonts w:ascii="Century Gothic" w:hAnsi="Century Gothic"/>
          <w:szCs w:val="18"/>
        </w:rPr>
        <w:t>Née le 21/01/1987 à Casablanca</w:t>
      </w:r>
    </w:p>
    <w:p w:rsidR="00024EE0" w:rsidRPr="003C290B" w:rsidRDefault="00024EE0" w:rsidP="00024EE0">
      <w:pPr>
        <w:spacing w:after="0"/>
        <w:rPr>
          <w:rFonts w:ascii="Century Gothic" w:hAnsi="Century Gothic"/>
          <w:szCs w:val="18"/>
        </w:rPr>
      </w:pPr>
      <w:r w:rsidRPr="003C290B">
        <w:rPr>
          <w:rFonts w:ascii="Century Gothic" w:hAnsi="Century Gothic"/>
          <w:szCs w:val="18"/>
        </w:rPr>
        <w:t>Célibataire</w:t>
      </w:r>
    </w:p>
    <w:p w:rsidR="00024EE0" w:rsidRPr="003C290B" w:rsidRDefault="00024EE0" w:rsidP="00024EE0">
      <w:pPr>
        <w:spacing w:after="0"/>
        <w:rPr>
          <w:rFonts w:ascii="Century Gothic" w:hAnsi="Century Gothic"/>
          <w:szCs w:val="18"/>
        </w:rPr>
      </w:pPr>
      <w:r w:rsidRPr="003C290B">
        <w:rPr>
          <w:rFonts w:ascii="Century Gothic" w:hAnsi="Century Gothic"/>
          <w:sz w:val="28"/>
          <w:szCs w:val="18"/>
        </w:rPr>
        <w:sym w:font="Wingdings" w:char="F029"/>
      </w:r>
      <w:r w:rsidRPr="003C290B">
        <w:rPr>
          <w:rFonts w:ascii="Century Gothic" w:hAnsi="Century Gothic"/>
          <w:szCs w:val="18"/>
        </w:rPr>
        <w:t xml:space="preserve"> 212624970173</w:t>
      </w:r>
      <w:r w:rsidRPr="003C290B">
        <w:rPr>
          <w:rFonts w:ascii="Century Gothic" w:hAnsi="Century Gothic"/>
          <w:sz w:val="28"/>
          <w:szCs w:val="18"/>
        </w:rPr>
        <w:sym w:font="Wingdings" w:char="F03A"/>
      </w:r>
      <w:r w:rsidRPr="003C290B">
        <w:rPr>
          <w:rFonts w:ascii="Century Gothic" w:hAnsi="Century Gothic"/>
          <w:szCs w:val="18"/>
        </w:rPr>
        <w:t>E-mail</w:t>
      </w:r>
      <w:r w:rsidR="00A75F53">
        <w:rPr>
          <w:rFonts w:ascii="Century Gothic" w:hAnsi="Century Gothic"/>
          <w:szCs w:val="18"/>
        </w:rPr>
        <w:t> :</w:t>
      </w:r>
      <w:r w:rsidRPr="003C290B">
        <w:rPr>
          <w:rFonts w:ascii="Century Gothic" w:hAnsi="Century Gothic"/>
          <w:szCs w:val="18"/>
        </w:rPr>
        <w:t> </w:t>
      </w:r>
      <w:r w:rsidR="00A75F53">
        <w:rPr>
          <w:rFonts w:ascii="Century Gothic" w:hAnsi="Century Gothic"/>
          <w:szCs w:val="18"/>
        </w:rPr>
        <w:t>khadijahilal333</w:t>
      </w:r>
      <w:r w:rsidRPr="003C290B">
        <w:rPr>
          <w:rFonts w:ascii="Century Gothic" w:hAnsi="Century Gothic"/>
          <w:szCs w:val="18"/>
        </w:rPr>
        <w:t>@gmail.com</w:t>
      </w:r>
    </w:p>
    <w:p w:rsidR="006A27DC" w:rsidRDefault="00FB1F8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1" o:spid="_x0000_s1026" type="#_x0000_t176" style="position:absolute;margin-left:39.1pt;margin-top:14.35pt;width:403.65pt;height:2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" strokecolor="purple" strokeweight="3pt">
            <v:textbox>
              <w:txbxContent>
                <w:p w:rsidR="00024EE0" w:rsidRPr="003C290B" w:rsidRDefault="00024EE0" w:rsidP="00024EE0">
                  <w:pPr>
                    <w:jc w:val="center"/>
                    <w:rPr>
                      <w:rFonts w:ascii="Verdana" w:hAnsi="Verdana"/>
                      <w:b/>
                      <w:bCs/>
                      <w:color w:val="800080"/>
                      <w:sz w:val="24"/>
                      <w:szCs w:val="24"/>
                    </w:rPr>
                  </w:pPr>
                  <w:r w:rsidRPr="003C290B">
                    <w:rPr>
                      <w:rFonts w:ascii="Verdana" w:hAnsi="Verdana"/>
                      <w:b/>
                      <w:bCs/>
                      <w:color w:val="800080"/>
                      <w:sz w:val="24"/>
                      <w:szCs w:val="24"/>
                    </w:rPr>
                    <w:t>E</w:t>
                  </w:r>
                  <w:r w:rsidRPr="003C290B"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>xpériences</w:t>
                  </w:r>
                  <w:r w:rsidRPr="003C290B">
                    <w:rPr>
                      <w:rFonts w:ascii="Verdana" w:hAnsi="Verdana"/>
                      <w:b/>
                      <w:bCs/>
                      <w:color w:val="800080"/>
                      <w:sz w:val="24"/>
                      <w:szCs w:val="24"/>
                    </w:rPr>
                    <w:t xml:space="preserve"> P</w:t>
                  </w:r>
                  <w:r w:rsidRPr="003C290B"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>rofessionnelles</w:t>
                  </w:r>
                </w:p>
                <w:p w:rsidR="00024EE0" w:rsidRDefault="00024EE0" w:rsidP="00024EE0">
                  <w:pPr>
                    <w:jc w:val="center"/>
                    <w:rPr>
                      <w:rFonts w:ascii="Verdana" w:hAnsi="Verdana"/>
                      <w:b/>
                      <w:bCs/>
                      <w:color w:val="8000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24EE0" w:rsidRDefault="00024EE0" w:rsidP="00024EE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513"/>
      </w:tblGrid>
      <w:tr w:rsidR="002C5714" w:rsidTr="00633DFF">
        <w:tc>
          <w:tcPr>
            <w:tcW w:w="2093" w:type="dxa"/>
          </w:tcPr>
          <w:p w:rsidR="002C5714" w:rsidRDefault="002C5714" w:rsidP="001F0EBE">
            <w:r w:rsidRPr="003C290B">
              <w:rPr>
                <w:rFonts w:ascii="Verdana" w:hAnsi="Verdana" w:cs="Verdana"/>
                <w:b/>
                <w:bCs/>
                <w:color w:val="800080"/>
              </w:rPr>
              <w:t>Poste</w:t>
            </w:r>
          </w:p>
        </w:tc>
        <w:tc>
          <w:tcPr>
            <w:tcW w:w="8513" w:type="dxa"/>
          </w:tcPr>
          <w:p w:rsidR="002C5714" w:rsidRDefault="00CF1757" w:rsidP="001F0EBE">
            <w:r>
              <w:rPr>
                <w:rFonts w:ascii="Century Gothic" w:hAnsi="Century Gothic"/>
                <w:szCs w:val="18"/>
              </w:rPr>
              <w:t>Stage formation assistante de direction</w:t>
            </w:r>
            <w:r w:rsidR="002C5714" w:rsidRPr="003C290B">
              <w:rPr>
                <w:rFonts w:ascii="Century Gothic" w:hAnsi="Century Gothic"/>
                <w:szCs w:val="18"/>
              </w:rPr>
              <w:t xml:space="preserve"> </w:t>
            </w:r>
          </w:p>
        </w:tc>
      </w:tr>
      <w:tr w:rsidR="002C5714" w:rsidTr="00633DFF">
        <w:tc>
          <w:tcPr>
            <w:tcW w:w="2093" w:type="dxa"/>
          </w:tcPr>
          <w:p w:rsidR="002C5714" w:rsidRDefault="002C5714" w:rsidP="001F0EBE">
            <w:r w:rsidRPr="003C290B">
              <w:rPr>
                <w:rFonts w:ascii="Verdana" w:hAnsi="Verdana" w:cs="Verdana"/>
                <w:b/>
                <w:bCs/>
                <w:color w:val="800080"/>
              </w:rPr>
              <w:t>Société</w:t>
            </w:r>
          </w:p>
        </w:tc>
        <w:tc>
          <w:tcPr>
            <w:tcW w:w="8513" w:type="dxa"/>
          </w:tcPr>
          <w:p w:rsidR="002C5714" w:rsidRDefault="00CF1757" w:rsidP="001F0EBE">
            <w:r>
              <w:rPr>
                <w:rFonts w:ascii="Century Gothic" w:hAnsi="Century Gothic"/>
                <w:b/>
                <w:bCs/>
                <w:szCs w:val="18"/>
              </w:rPr>
              <w:t>CHEZ PAUL</w:t>
            </w:r>
          </w:p>
        </w:tc>
      </w:tr>
      <w:tr w:rsidR="002C5714" w:rsidTr="00633DFF">
        <w:tc>
          <w:tcPr>
            <w:tcW w:w="2093" w:type="dxa"/>
          </w:tcPr>
          <w:p w:rsidR="002C5714" w:rsidRDefault="002C5714" w:rsidP="001F0EBE">
            <w:r w:rsidRPr="003C290B">
              <w:rPr>
                <w:rFonts w:ascii="Verdana" w:hAnsi="Verdana" w:cs="Verdana"/>
                <w:b/>
                <w:bCs/>
                <w:color w:val="800080"/>
              </w:rPr>
              <w:t>Durée</w:t>
            </w:r>
          </w:p>
        </w:tc>
        <w:tc>
          <w:tcPr>
            <w:tcW w:w="8513" w:type="dxa"/>
          </w:tcPr>
          <w:p w:rsidR="002C5714" w:rsidRDefault="00CF1757" w:rsidP="001F0EBE">
            <w:r>
              <w:rPr>
                <w:rFonts w:ascii="Century Gothic" w:hAnsi="Century Gothic"/>
                <w:b/>
                <w:bCs/>
                <w:szCs w:val="18"/>
              </w:rPr>
              <w:t>2020-2021</w:t>
            </w:r>
            <w:r w:rsidR="002C5714" w:rsidRPr="003C290B">
              <w:rPr>
                <w:rFonts w:ascii="Century Gothic" w:hAnsi="Century Gothic"/>
                <w:b/>
                <w:bCs/>
                <w:szCs w:val="18"/>
              </w:rPr>
              <w:t> </w:t>
            </w:r>
          </w:p>
        </w:tc>
      </w:tr>
      <w:tr w:rsidR="002C5714" w:rsidRPr="00EE3C2E" w:rsidTr="00633DFF">
        <w:tc>
          <w:tcPr>
            <w:tcW w:w="2093" w:type="dxa"/>
          </w:tcPr>
          <w:p w:rsidR="002C5714" w:rsidRPr="00024EE0" w:rsidRDefault="002C5714" w:rsidP="001F0EBE">
            <w:r w:rsidRPr="003C290B">
              <w:rPr>
                <w:rFonts w:ascii="Verdana" w:hAnsi="Verdana" w:cs="Verdana"/>
                <w:b/>
                <w:bCs/>
                <w:color w:val="800080"/>
              </w:rPr>
              <w:t>Tâches</w:t>
            </w:r>
          </w:p>
          <w:p w:rsidR="002C5714" w:rsidRPr="003C290B" w:rsidRDefault="002C5714" w:rsidP="001F0EBE">
            <w:pPr>
              <w:rPr>
                <w:rFonts w:ascii="Verdana" w:hAnsi="Verdana" w:cs="Verdana"/>
                <w:b/>
                <w:bCs/>
                <w:color w:val="800080"/>
              </w:rPr>
            </w:pPr>
          </w:p>
        </w:tc>
        <w:tc>
          <w:tcPr>
            <w:tcW w:w="8513" w:type="dxa"/>
          </w:tcPr>
          <w:p w:rsidR="00A75F53" w:rsidRDefault="00A75F53" w:rsidP="001F0EBE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Assurer le suivi des règlements fournisseurs</w:t>
            </w:r>
            <w:r>
              <w:rPr>
                <w:rFonts w:ascii="Verdana" w:hAnsi="Verdana"/>
                <w:sz w:val="18"/>
                <w:szCs w:val="18"/>
              </w:rPr>
              <w:t xml:space="preserve"> (Effet-Cheque) </w:t>
            </w:r>
          </w:p>
          <w:p w:rsidR="002C5714" w:rsidRPr="003C290B" w:rsidRDefault="00423222" w:rsidP="001F0EBE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Assurer l enregistrement des Factures </w:t>
            </w:r>
          </w:p>
          <w:p w:rsidR="002C5714" w:rsidRDefault="00423222" w:rsidP="001F0EBE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Gérer l’ordre </w:t>
            </w:r>
            <w:r w:rsidR="00453909">
              <w:rPr>
                <w:rFonts w:ascii="Verdana" w:hAnsi="Verdana"/>
                <w:sz w:val="18"/>
                <w:szCs w:val="18"/>
              </w:rPr>
              <w:t xml:space="preserve">du jour </w:t>
            </w:r>
          </w:p>
          <w:p w:rsidR="002C5714" w:rsidRPr="00453909" w:rsidRDefault="00633DFF" w:rsidP="00453909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Classement des dossiers </w:t>
            </w:r>
          </w:p>
          <w:p w:rsidR="002C5714" w:rsidRPr="003C290B" w:rsidRDefault="002C5714" w:rsidP="001F0EBE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Accueil physique &amp; téléphonique.</w:t>
            </w:r>
          </w:p>
          <w:p w:rsidR="002C5714" w:rsidRPr="00EE3C2E" w:rsidRDefault="002C5714" w:rsidP="001F0EBE">
            <w:pPr>
              <w:rPr>
                <w:sz w:val="12"/>
                <w:szCs w:val="12"/>
              </w:rPr>
            </w:pPr>
          </w:p>
        </w:tc>
      </w:tr>
      <w:tr w:rsidR="00024EE0" w:rsidTr="00B5439C">
        <w:tc>
          <w:tcPr>
            <w:tcW w:w="2093" w:type="dxa"/>
          </w:tcPr>
          <w:p w:rsidR="00024EE0" w:rsidRDefault="00024EE0" w:rsidP="00024EE0">
            <w:r w:rsidRPr="003C290B">
              <w:rPr>
                <w:rFonts w:ascii="Verdana" w:hAnsi="Verdana" w:cs="Verdana"/>
                <w:b/>
                <w:bCs/>
                <w:color w:val="800080"/>
              </w:rPr>
              <w:t>Poste</w:t>
            </w:r>
          </w:p>
        </w:tc>
        <w:tc>
          <w:tcPr>
            <w:tcW w:w="8513" w:type="dxa"/>
          </w:tcPr>
          <w:p w:rsidR="00024EE0" w:rsidRDefault="00024EE0" w:rsidP="00024EE0">
            <w:r w:rsidRPr="003C290B">
              <w:rPr>
                <w:rFonts w:ascii="Century Gothic" w:hAnsi="Century Gothic"/>
                <w:szCs w:val="18"/>
              </w:rPr>
              <w:t xml:space="preserve">Responsable production  </w:t>
            </w:r>
          </w:p>
        </w:tc>
      </w:tr>
      <w:tr w:rsidR="00024EE0" w:rsidTr="00B5439C">
        <w:tc>
          <w:tcPr>
            <w:tcW w:w="2093" w:type="dxa"/>
          </w:tcPr>
          <w:p w:rsidR="00024EE0" w:rsidRDefault="00024EE0" w:rsidP="00024EE0">
            <w:r w:rsidRPr="003C290B">
              <w:rPr>
                <w:rFonts w:ascii="Verdana" w:hAnsi="Verdana" w:cs="Verdana"/>
                <w:b/>
                <w:bCs/>
                <w:color w:val="800080"/>
              </w:rPr>
              <w:t>Société</w:t>
            </w:r>
          </w:p>
        </w:tc>
        <w:tc>
          <w:tcPr>
            <w:tcW w:w="8513" w:type="dxa"/>
          </w:tcPr>
          <w:p w:rsidR="00024EE0" w:rsidRDefault="00024EE0" w:rsidP="00024EE0">
            <w:r w:rsidRPr="003C290B">
              <w:rPr>
                <w:rFonts w:ascii="Century Gothic" w:hAnsi="Century Gothic"/>
                <w:b/>
                <w:bCs/>
                <w:szCs w:val="18"/>
              </w:rPr>
              <w:t>FOOD PLACE</w:t>
            </w:r>
          </w:p>
        </w:tc>
      </w:tr>
      <w:tr w:rsidR="00024EE0" w:rsidTr="00B5439C">
        <w:tc>
          <w:tcPr>
            <w:tcW w:w="2093" w:type="dxa"/>
          </w:tcPr>
          <w:p w:rsidR="00024EE0" w:rsidRDefault="00024EE0" w:rsidP="00024EE0">
            <w:r w:rsidRPr="003C290B">
              <w:rPr>
                <w:rFonts w:ascii="Verdana" w:hAnsi="Verdana" w:cs="Verdana"/>
                <w:b/>
                <w:bCs/>
                <w:color w:val="800080"/>
              </w:rPr>
              <w:t>Durée</w:t>
            </w:r>
          </w:p>
        </w:tc>
        <w:tc>
          <w:tcPr>
            <w:tcW w:w="8513" w:type="dxa"/>
          </w:tcPr>
          <w:p w:rsidR="00024EE0" w:rsidRDefault="00024EE0" w:rsidP="00024EE0">
            <w:r w:rsidRPr="003C290B">
              <w:rPr>
                <w:rFonts w:ascii="Century Gothic" w:hAnsi="Century Gothic"/>
                <w:b/>
                <w:bCs/>
                <w:szCs w:val="18"/>
              </w:rPr>
              <w:t>2018-2020 </w:t>
            </w:r>
          </w:p>
        </w:tc>
      </w:tr>
      <w:tr w:rsidR="00024EE0" w:rsidTr="00B5439C">
        <w:tc>
          <w:tcPr>
            <w:tcW w:w="2093" w:type="dxa"/>
          </w:tcPr>
          <w:p w:rsidR="00024EE0" w:rsidRPr="00024EE0" w:rsidRDefault="00024EE0" w:rsidP="00024EE0">
            <w:r w:rsidRPr="003C290B">
              <w:rPr>
                <w:rFonts w:ascii="Verdana" w:hAnsi="Verdana" w:cs="Verdana"/>
                <w:b/>
                <w:bCs/>
                <w:color w:val="800080"/>
              </w:rPr>
              <w:t>Tâches</w:t>
            </w:r>
          </w:p>
          <w:p w:rsidR="00024EE0" w:rsidRPr="003C290B" w:rsidRDefault="00024EE0" w:rsidP="00024EE0">
            <w:pPr>
              <w:rPr>
                <w:rFonts w:ascii="Verdana" w:hAnsi="Verdana" w:cs="Verdana"/>
                <w:b/>
                <w:bCs/>
                <w:color w:val="800080"/>
              </w:rPr>
            </w:pPr>
          </w:p>
        </w:tc>
        <w:tc>
          <w:tcPr>
            <w:tcW w:w="8513" w:type="dxa"/>
          </w:tcPr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Assurer le suivi des demandes d’achats et bon de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3C290B">
              <w:rPr>
                <w:rFonts w:ascii="Verdana" w:hAnsi="Verdana"/>
                <w:sz w:val="18"/>
                <w:szCs w:val="18"/>
              </w:rPr>
              <w:t xml:space="preserve"> commandes</w:t>
            </w:r>
          </w:p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Assurer le suivi des règlements fournisseurs</w:t>
            </w:r>
            <w:r w:rsidR="009E6D79">
              <w:rPr>
                <w:rFonts w:ascii="Verdana" w:hAnsi="Verdana"/>
                <w:sz w:val="18"/>
                <w:szCs w:val="18"/>
              </w:rPr>
              <w:t>.</w:t>
            </w:r>
          </w:p>
          <w:p w:rsidR="00024EE0" w:rsidRPr="003C290B" w:rsidRDefault="00024EE0" w:rsidP="009E6D79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Gérée la caisse de restaurant</w:t>
            </w:r>
            <w:r w:rsidR="009E6D7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290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Accueil physique &amp; téléphonique.</w:t>
            </w:r>
          </w:p>
          <w:p w:rsidR="00024EE0" w:rsidRPr="00EE3C2E" w:rsidRDefault="00024EE0" w:rsidP="00024EE0">
            <w:pPr>
              <w:rPr>
                <w:sz w:val="12"/>
                <w:szCs w:val="12"/>
              </w:rPr>
            </w:pPr>
          </w:p>
        </w:tc>
      </w:tr>
      <w:tr w:rsidR="00024EE0" w:rsidTr="00B5439C">
        <w:tc>
          <w:tcPr>
            <w:tcW w:w="2093" w:type="dxa"/>
          </w:tcPr>
          <w:p w:rsidR="00024EE0" w:rsidRDefault="00024EE0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Poste</w:t>
            </w:r>
          </w:p>
        </w:tc>
        <w:tc>
          <w:tcPr>
            <w:tcW w:w="8513" w:type="dxa"/>
          </w:tcPr>
          <w:p w:rsidR="00024EE0" w:rsidRDefault="00024EE0" w:rsidP="00927D1E">
            <w:r w:rsidRPr="003C290B">
              <w:rPr>
                <w:rFonts w:ascii="Century Gothic" w:hAnsi="Century Gothic"/>
                <w:szCs w:val="18"/>
              </w:rPr>
              <w:t>Educatrice</w:t>
            </w:r>
          </w:p>
        </w:tc>
      </w:tr>
      <w:tr w:rsidR="00024EE0" w:rsidTr="00B5439C">
        <w:tc>
          <w:tcPr>
            <w:tcW w:w="2093" w:type="dxa"/>
          </w:tcPr>
          <w:p w:rsidR="00024EE0" w:rsidRDefault="00024EE0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Société</w:t>
            </w:r>
          </w:p>
        </w:tc>
        <w:tc>
          <w:tcPr>
            <w:tcW w:w="8513" w:type="dxa"/>
          </w:tcPr>
          <w:p w:rsidR="00024EE0" w:rsidRDefault="00024EE0" w:rsidP="00024EE0">
            <w:r w:rsidRPr="003C290B">
              <w:rPr>
                <w:rFonts w:ascii="Century Gothic" w:hAnsi="Century Gothic"/>
                <w:b/>
                <w:bCs/>
                <w:szCs w:val="18"/>
              </w:rPr>
              <w:t xml:space="preserve">Fondation Mohammed </w:t>
            </w:r>
            <w:r>
              <w:rPr>
                <w:rFonts w:ascii="Century Gothic" w:hAnsi="Century Gothic"/>
                <w:b/>
                <w:bCs/>
                <w:szCs w:val="18"/>
              </w:rPr>
              <w:t>6</w:t>
            </w:r>
          </w:p>
        </w:tc>
      </w:tr>
      <w:tr w:rsidR="00024EE0" w:rsidTr="00B5439C">
        <w:tc>
          <w:tcPr>
            <w:tcW w:w="2093" w:type="dxa"/>
          </w:tcPr>
          <w:p w:rsidR="00024EE0" w:rsidRDefault="00024EE0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Durée</w:t>
            </w:r>
          </w:p>
        </w:tc>
        <w:tc>
          <w:tcPr>
            <w:tcW w:w="8513" w:type="dxa"/>
          </w:tcPr>
          <w:p w:rsidR="00024EE0" w:rsidRDefault="00024EE0" w:rsidP="00927D1E">
            <w:r w:rsidRPr="003C290B">
              <w:rPr>
                <w:rFonts w:ascii="Century Gothic" w:hAnsi="Century Gothic"/>
                <w:b/>
                <w:bCs/>
                <w:szCs w:val="18"/>
              </w:rPr>
              <w:t>2012-2014 </w:t>
            </w:r>
          </w:p>
        </w:tc>
      </w:tr>
      <w:tr w:rsidR="00024EE0" w:rsidTr="00B5439C">
        <w:tc>
          <w:tcPr>
            <w:tcW w:w="2093" w:type="dxa"/>
          </w:tcPr>
          <w:p w:rsidR="00024EE0" w:rsidRPr="00024EE0" w:rsidRDefault="00024EE0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Tâches</w:t>
            </w:r>
          </w:p>
          <w:p w:rsidR="00024EE0" w:rsidRPr="003C290B" w:rsidRDefault="00024EE0" w:rsidP="00927D1E">
            <w:pPr>
              <w:rPr>
                <w:rFonts w:ascii="Verdana" w:hAnsi="Verdana" w:cs="Verdana"/>
                <w:b/>
                <w:bCs/>
                <w:color w:val="800080"/>
              </w:rPr>
            </w:pPr>
          </w:p>
        </w:tc>
        <w:tc>
          <w:tcPr>
            <w:tcW w:w="8513" w:type="dxa"/>
          </w:tcPr>
          <w:p w:rsidR="00024EE0" w:rsidRPr="00024EE0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 w:cs="Verdana"/>
                <w:b/>
                <w:bCs/>
                <w:color w:val="800080"/>
              </w:rPr>
            </w:pPr>
            <w:r w:rsidRPr="00024EE0">
              <w:rPr>
                <w:rFonts w:ascii="Verdana" w:hAnsi="Verdana"/>
                <w:sz w:val="18"/>
                <w:szCs w:val="18"/>
              </w:rPr>
              <w:t>Exécuter les activités Quotidien</w:t>
            </w:r>
            <w:r w:rsidRPr="00024EE0">
              <w:rPr>
                <w:rFonts w:ascii="Verdana" w:hAnsi="Verdana" w:cs="Verdana"/>
                <w:b/>
                <w:bCs/>
                <w:color w:val="800080"/>
              </w:rPr>
              <w:t xml:space="preserve"> </w:t>
            </w:r>
          </w:p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Assurer une surveillance constante des enfants sous sa responsabilité</w:t>
            </w:r>
          </w:p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 xml:space="preserve"> Planifier et participer aux activités collectives </w:t>
            </w:r>
          </w:p>
          <w:p w:rsidR="00024EE0" w:rsidRPr="003C290B" w:rsidRDefault="00024EE0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Organiser des activités d’apprentissage et de développement pour les enfants</w:t>
            </w:r>
          </w:p>
          <w:p w:rsidR="00024EE0" w:rsidRPr="00024EE0" w:rsidRDefault="00024EE0" w:rsidP="00024EE0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ind w:left="2355"/>
              <w:jc w:val="both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EE3C2E" w:rsidTr="00B5439C">
        <w:tc>
          <w:tcPr>
            <w:tcW w:w="2093" w:type="dxa"/>
          </w:tcPr>
          <w:p w:rsidR="00EE3C2E" w:rsidRPr="003C290B" w:rsidRDefault="00EE3C2E" w:rsidP="00F9781A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3C290B">
              <w:rPr>
                <w:rFonts w:ascii="Verdana" w:hAnsi="Verdana" w:cs="Verdana"/>
                <w:b/>
                <w:bCs/>
                <w:color w:val="800080"/>
              </w:rPr>
              <w:t>Poste</w:t>
            </w:r>
          </w:p>
        </w:tc>
        <w:tc>
          <w:tcPr>
            <w:tcW w:w="8513" w:type="dxa"/>
          </w:tcPr>
          <w:p w:rsidR="00EE3C2E" w:rsidRPr="00EE3C2E" w:rsidRDefault="002C5714" w:rsidP="00EE3C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Cs w:val="18"/>
              </w:rPr>
              <w:t xml:space="preserve"> </w:t>
            </w:r>
            <w:r w:rsidR="002A66E6">
              <w:rPr>
                <w:rFonts w:ascii="Century Gothic" w:hAnsi="Century Gothic"/>
                <w:bCs/>
                <w:szCs w:val="18"/>
              </w:rPr>
              <w:t xml:space="preserve">Sous </w:t>
            </w:r>
            <w:r w:rsidR="00EE3C2E" w:rsidRPr="003C290B">
              <w:rPr>
                <w:rFonts w:ascii="Century Gothic" w:hAnsi="Century Gothic"/>
                <w:bCs/>
                <w:szCs w:val="18"/>
              </w:rPr>
              <w:t xml:space="preserve">Chef </w:t>
            </w:r>
          </w:p>
        </w:tc>
      </w:tr>
      <w:tr w:rsidR="00EE3C2E" w:rsidTr="00B5439C">
        <w:tc>
          <w:tcPr>
            <w:tcW w:w="2093" w:type="dxa"/>
          </w:tcPr>
          <w:p w:rsidR="00EE3C2E" w:rsidRDefault="00EE3C2E" w:rsidP="00F9781A">
            <w:r w:rsidRPr="003C290B">
              <w:rPr>
                <w:rFonts w:ascii="Verdana" w:hAnsi="Verdana" w:cs="Verdana"/>
                <w:b/>
                <w:bCs/>
                <w:color w:val="800080"/>
              </w:rPr>
              <w:t>Société</w:t>
            </w:r>
          </w:p>
        </w:tc>
        <w:tc>
          <w:tcPr>
            <w:tcW w:w="8513" w:type="dxa"/>
          </w:tcPr>
          <w:p w:rsidR="00EE3C2E" w:rsidRPr="00EE3C2E" w:rsidRDefault="00EE3C2E" w:rsidP="00EE3C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Cs w:val="18"/>
              </w:rPr>
            </w:pPr>
            <w:r w:rsidRPr="00EE3C2E">
              <w:rPr>
                <w:rFonts w:ascii="Century Gothic" w:hAnsi="Century Gothic"/>
                <w:b/>
                <w:szCs w:val="18"/>
              </w:rPr>
              <w:t>Chez Paul</w:t>
            </w:r>
          </w:p>
        </w:tc>
      </w:tr>
      <w:tr w:rsidR="00EE3C2E" w:rsidTr="00B5439C">
        <w:tc>
          <w:tcPr>
            <w:tcW w:w="2093" w:type="dxa"/>
          </w:tcPr>
          <w:p w:rsidR="00EE3C2E" w:rsidRPr="003C290B" w:rsidRDefault="00EE3C2E" w:rsidP="00F9781A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3C290B">
              <w:rPr>
                <w:rFonts w:ascii="Verdana" w:hAnsi="Verdana" w:cs="Verdana"/>
                <w:b/>
                <w:bCs/>
                <w:color w:val="800080"/>
              </w:rPr>
              <w:t>Durée</w:t>
            </w:r>
          </w:p>
        </w:tc>
        <w:tc>
          <w:tcPr>
            <w:tcW w:w="8513" w:type="dxa"/>
          </w:tcPr>
          <w:p w:rsidR="00EE3C2E" w:rsidRDefault="002C5714" w:rsidP="00EE3C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Cs w:val="18"/>
              </w:rPr>
            </w:pPr>
            <w:r>
              <w:rPr>
                <w:rFonts w:ascii="Century Gothic" w:hAnsi="Century Gothic"/>
                <w:b/>
                <w:bCs/>
                <w:szCs w:val="18"/>
              </w:rPr>
              <w:t>20</w:t>
            </w:r>
            <w:r w:rsidR="00EE3C2E" w:rsidRPr="00EE3C2E">
              <w:rPr>
                <w:rFonts w:ascii="Century Gothic" w:hAnsi="Century Gothic"/>
                <w:b/>
                <w:bCs/>
                <w:szCs w:val="18"/>
              </w:rPr>
              <w:t>11-2012</w:t>
            </w:r>
          </w:p>
          <w:p w:rsidR="00EE3C2E" w:rsidRPr="00EE3C2E" w:rsidRDefault="00EE3C2E" w:rsidP="00EE3C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3C2E" w:rsidTr="00B5439C">
        <w:tc>
          <w:tcPr>
            <w:tcW w:w="2093" w:type="dxa"/>
          </w:tcPr>
          <w:p w:rsidR="00EE3C2E" w:rsidRDefault="00EE3C2E" w:rsidP="00F9781A">
            <w:r w:rsidRPr="003C290B">
              <w:rPr>
                <w:rFonts w:ascii="Verdana" w:hAnsi="Verdana" w:cs="Verdana"/>
                <w:b/>
                <w:bCs/>
                <w:color w:val="800080"/>
              </w:rPr>
              <w:t>Poste</w:t>
            </w:r>
          </w:p>
        </w:tc>
        <w:tc>
          <w:tcPr>
            <w:tcW w:w="8513" w:type="dxa"/>
          </w:tcPr>
          <w:p w:rsidR="00EE3C2E" w:rsidRDefault="002A66E6" w:rsidP="00927D1E">
            <w:r>
              <w:rPr>
                <w:rFonts w:ascii="Century Gothic" w:hAnsi="Century Gothic"/>
                <w:bCs/>
                <w:szCs w:val="18"/>
              </w:rPr>
              <w:t xml:space="preserve">Sous </w:t>
            </w:r>
            <w:r w:rsidR="00EE3C2E" w:rsidRPr="003C290B">
              <w:rPr>
                <w:rFonts w:ascii="Century Gothic" w:hAnsi="Century Gothic"/>
                <w:bCs/>
                <w:szCs w:val="18"/>
              </w:rPr>
              <w:t xml:space="preserve">Chef </w:t>
            </w:r>
          </w:p>
        </w:tc>
      </w:tr>
      <w:tr w:rsidR="00EE3C2E" w:rsidTr="00B5439C">
        <w:tc>
          <w:tcPr>
            <w:tcW w:w="2093" w:type="dxa"/>
          </w:tcPr>
          <w:p w:rsidR="00EE3C2E" w:rsidRPr="003C290B" w:rsidRDefault="00EE3C2E" w:rsidP="00EE3C2E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3C290B">
              <w:rPr>
                <w:rFonts w:ascii="Verdana" w:hAnsi="Verdana" w:cs="Verdana"/>
                <w:b/>
                <w:bCs/>
                <w:color w:val="800080"/>
              </w:rPr>
              <w:t>Société</w:t>
            </w:r>
          </w:p>
        </w:tc>
        <w:tc>
          <w:tcPr>
            <w:tcW w:w="8513" w:type="dxa"/>
          </w:tcPr>
          <w:p w:rsidR="00EE3C2E" w:rsidRDefault="00EE3C2E" w:rsidP="00927D1E">
            <w:r w:rsidRPr="003C290B">
              <w:rPr>
                <w:rFonts w:ascii="Century Gothic" w:hAnsi="Century Gothic"/>
                <w:b/>
                <w:szCs w:val="18"/>
              </w:rPr>
              <w:t>RESTAURANT</w:t>
            </w:r>
            <w:r w:rsidRPr="003C290B">
              <w:rPr>
                <w:rFonts w:ascii="Century Gothic" w:hAnsi="Century Gothic"/>
                <w:bCs/>
                <w:szCs w:val="18"/>
              </w:rPr>
              <w:t xml:space="preserve"> </w:t>
            </w:r>
            <w:r w:rsidRPr="003C290B">
              <w:rPr>
                <w:rFonts w:ascii="Century Gothic" w:hAnsi="Century Gothic"/>
                <w:b/>
                <w:szCs w:val="18"/>
              </w:rPr>
              <w:t>GRILLARDIERE</w:t>
            </w:r>
          </w:p>
        </w:tc>
      </w:tr>
      <w:tr w:rsidR="00EE3C2E" w:rsidTr="00B5439C">
        <w:tc>
          <w:tcPr>
            <w:tcW w:w="2093" w:type="dxa"/>
          </w:tcPr>
          <w:p w:rsidR="00EE3C2E" w:rsidRDefault="00EE3C2E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Durée</w:t>
            </w:r>
          </w:p>
        </w:tc>
        <w:tc>
          <w:tcPr>
            <w:tcW w:w="8513" w:type="dxa"/>
          </w:tcPr>
          <w:p w:rsidR="00EE3C2E" w:rsidRDefault="00EE3C2E" w:rsidP="00EE3C2E">
            <w:r w:rsidRPr="003C290B">
              <w:rPr>
                <w:rFonts w:ascii="Century Gothic" w:hAnsi="Century Gothic"/>
                <w:b/>
                <w:bCs/>
                <w:szCs w:val="18"/>
              </w:rPr>
              <w:t>200</w:t>
            </w:r>
            <w:r>
              <w:rPr>
                <w:rFonts w:ascii="Century Gothic" w:hAnsi="Century Gothic"/>
                <w:b/>
                <w:bCs/>
                <w:szCs w:val="18"/>
              </w:rPr>
              <w:t>9</w:t>
            </w:r>
            <w:r w:rsidRPr="003C290B">
              <w:rPr>
                <w:rFonts w:ascii="Century Gothic" w:hAnsi="Century Gothic"/>
                <w:b/>
                <w:bCs/>
                <w:szCs w:val="18"/>
              </w:rPr>
              <w:t>-2011 </w:t>
            </w:r>
          </w:p>
        </w:tc>
      </w:tr>
      <w:tr w:rsidR="00EE3C2E" w:rsidTr="00B5439C">
        <w:tc>
          <w:tcPr>
            <w:tcW w:w="2093" w:type="dxa"/>
          </w:tcPr>
          <w:p w:rsidR="00EE3C2E" w:rsidRPr="00024EE0" w:rsidRDefault="00EE3C2E" w:rsidP="00927D1E">
            <w:r w:rsidRPr="003C290B">
              <w:rPr>
                <w:rFonts w:ascii="Verdana" w:hAnsi="Verdana" w:cs="Verdana"/>
                <w:b/>
                <w:bCs/>
                <w:color w:val="800080"/>
              </w:rPr>
              <w:t>Tâches</w:t>
            </w:r>
          </w:p>
          <w:p w:rsidR="00EE3C2E" w:rsidRPr="003C290B" w:rsidRDefault="00FB1F84" w:rsidP="00927D1E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FB1F84">
              <w:rPr>
                <w:noProof/>
              </w:rPr>
              <w:pict>
                <v:shape id="_x0000_s1027" type="#_x0000_t176" style="position:absolute;margin-left:26.9pt;margin-top:25.1pt;width:403.65pt;height:2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" strokecolor="purple" strokeweight="3pt">
                  <v:textbox>
                    <w:txbxContent>
                      <w:p w:rsidR="00B5439C" w:rsidRPr="00B5439C" w:rsidRDefault="00B5439C" w:rsidP="00B5439C">
                        <w:pPr>
                          <w:jc w:val="center"/>
                          <w:rPr>
                            <w:rFonts w:ascii="Verdana" w:hAnsi="Verdana"/>
                            <w:color w:val="800080"/>
                            <w:sz w:val="24"/>
                            <w:szCs w:val="24"/>
                          </w:rPr>
                        </w:pPr>
                        <w:r w:rsidRPr="00B5439C">
                          <w:rPr>
                            <w:rFonts w:ascii="Verdana" w:hAnsi="Verdana"/>
                            <w:color w:val="800080"/>
                            <w:sz w:val="24"/>
                            <w:szCs w:val="24"/>
                          </w:rPr>
                          <w:t>ETUDES ET FORMATIONS</w:t>
                        </w:r>
                      </w:p>
                      <w:p w:rsidR="00B5439C" w:rsidRDefault="00B5439C" w:rsidP="00B5439C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8000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13" w:type="dxa"/>
          </w:tcPr>
          <w:p w:rsidR="00EE3C2E" w:rsidRDefault="00EE3C2E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Style w:val="hgkelc"/>
              </w:rPr>
            </w:pPr>
            <w:r>
              <w:t xml:space="preserve">Assurer l </w:t>
            </w:r>
            <w:r>
              <w:rPr>
                <w:rStyle w:val="hgkelc"/>
              </w:rPr>
              <w:t>approvisionnement de tous les produits alimentaires</w:t>
            </w:r>
          </w:p>
          <w:p w:rsidR="00EE3C2E" w:rsidRPr="003C290B" w:rsidRDefault="00EE3C2E" w:rsidP="00024EE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Verdana" w:hAnsi="Verdana"/>
                <w:sz w:val="18"/>
                <w:szCs w:val="18"/>
              </w:rPr>
            </w:pPr>
            <w:r w:rsidRPr="003C290B">
              <w:rPr>
                <w:rFonts w:ascii="Verdana" w:hAnsi="Verdana"/>
                <w:sz w:val="18"/>
                <w:szCs w:val="18"/>
              </w:rPr>
              <w:t>Assurer le suivi des demandes d’achats et bon de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3C290B">
              <w:rPr>
                <w:rFonts w:ascii="Verdana" w:hAnsi="Verdana"/>
                <w:sz w:val="18"/>
                <w:szCs w:val="18"/>
              </w:rPr>
              <w:t xml:space="preserve"> commandes</w:t>
            </w:r>
          </w:p>
          <w:p w:rsidR="00EE3C2E" w:rsidRDefault="00EE3C2E" w:rsidP="00B5439C">
            <w:pPr>
              <w:pStyle w:val="Paragraphedeliste"/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</w:tc>
      </w:tr>
    </w:tbl>
    <w:p w:rsidR="00EE3C2E" w:rsidRDefault="00EE3C2E" w:rsidP="00024EE0">
      <w:pPr>
        <w:spacing w:after="0"/>
      </w:pPr>
    </w:p>
    <w:p w:rsidR="00024EE0" w:rsidRPr="003C290B" w:rsidRDefault="00FB1F84" w:rsidP="00024EE0">
      <w:pPr>
        <w:spacing w:after="0"/>
        <w:rPr>
          <w:sz w:val="18"/>
          <w:szCs w:val="18"/>
        </w:rPr>
      </w:pPr>
      <w:r w:rsidRPr="00FB1F84">
        <w:rPr>
          <w:rFonts w:ascii="Verdana" w:hAnsi="Verdana" w:cs="Verdana"/>
          <w:b/>
          <w:bCs/>
          <w:noProof/>
          <w:color w:val="800080"/>
        </w:rPr>
        <w:pict>
          <v:shape id="_x0000_s1028" type="#_x0000_t176" style="position:absolute;margin-left:21.35pt;margin-top:89.85pt;width:403.65pt;height:2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" strokecolor="purple" strokeweight="3pt">
            <v:textbox>
              <w:txbxContent>
                <w:p w:rsidR="00B5439C" w:rsidRPr="00B5439C" w:rsidRDefault="00B5439C" w:rsidP="00F02616">
                  <w:pPr>
                    <w:jc w:val="center"/>
                    <w:rPr>
                      <w:rFonts w:ascii="Verdana" w:hAnsi="Verdana"/>
                      <w:color w:val="80008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>COMPET</w:t>
                  </w:r>
                  <w:r w:rsidR="00F02616"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 xml:space="preserve">NCES </w:t>
                  </w:r>
                  <w:r w:rsidR="008C4C49"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 xml:space="preserve"> ET LANGUE </w:t>
                  </w:r>
                </w:p>
                <w:p w:rsidR="00B5439C" w:rsidRDefault="00B5439C" w:rsidP="00B5439C">
                  <w:pPr>
                    <w:jc w:val="center"/>
                    <w:rPr>
                      <w:rFonts w:ascii="Verdana" w:hAnsi="Verdana"/>
                      <w:b/>
                      <w:bCs/>
                      <w:color w:val="8000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24EE0" w:rsidRPr="003C290B">
        <w:rPr>
          <w:rFonts w:ascii="Verdana" w:hAnsi="Verdana" w:cs="Verdana"/>
          <w:b/>
          <w:bCs/>
          <w:color w:val="800080"/>
        </w:rPr>
        <w:t xml:space="preserve">          </w:t>
      </w:r>
    </w:p>
    <w:tbl>
      <w:tblPr>
        <w:tblStyle w:val="Grilledutableau"/>
        <w:tblpPr w:leftFromText="141" w:rightFromText="141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3"/>
        <w:gridCol w:w="8709"/>
      </w:tblGrid>
      <w:tr w:rsidR="00B5439C" w:rsidTr="00B5439C">
        <w:trPr>
          <w:trHeight w:val="379"/>
        </w:trPr>
        <w:tc>
          <w:tcPr>
            <w:tcW w:w="1963" w:type="dxa"/>
          </w:tcPr>
          <w:p w:rsidR="00B5439C" w:rsidRPr="008C4C49" w:rsidRDefault="00B5439C" w:rsidP="00B5439C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8C4C49">
              <w:rPr>
                <w:rFonts w:ascii="Verdana" w:hAnsi="Verdana" w:cs="Verdana"/>
                <w:b/>
                <w:bCs/>
                <w:color w:val="800080"/>
              </w:rPr>
              <w:t>2020-2021</w:t>
            </w:r>
            <w:proofErr w:type="gramStart"/>
            <w:r w:rsidRPr="008C4C49">
              <w:rPr>
                <w:rFonts w:ascii="Verdana" w:hAnsi="Verdana" w:cs="Verdana"/>
                <w:b/>
                <w:bCs/>
                <w:color w:val="800080"/>
              </w:rPr>
              <w:t>  :</w:t>
            </w:r>
            <w:proofErr w:type="gramEnd"/>
          </w:p>
        </w:tc>
        <w:tc>
          <w:tcPr>
            <w:tcW w:w="8709" w:type="dxa"/>
            <w:vAlign w:val="center"/>
          </w:tcPr>
          <w:p w:rsidR="00B5439C" w:rsidRDefault="00B5439C" w:rsidP="00B5439C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B5439C">
              <w:rPr>
                <w:rFonts w:ascii="Century Gothic" w:hAnsi="Century Gothic"/>
                <w:sz w:val="24"/>
                <w:szCs w:val="20"/>
              </w:rPr>
              <w:t>Diplôme</w:t>
            </w:r>
            <w:r w:rsidRPr="00B5439C">
              <w:rPr>
                <w:rFonts w:ascii="Century Gothic" w:hAnsi="Century Gothic"/>
                <w:bCs/>
                <w:sz w:val="24"/>
                <w:szCs w:val="20"/>
              </w:rPr>
              <w:t xml:space="preserve"> de qualification</w:t>
            </w:r>
            <w:r w:rsidRPr="00B5439C">
              <w:rPr>
                <w:rFonts w:ascii="Century Gothic" w:hAnsi="Century Gothic"/>
                <w:sz w:val="24"/>
                <w:szCs w:val="20"/>
              </w:rPr>
              <w:t xml:space="preserve"> en informatique de gestion </w:t>
            </w:r>
            <w:r w:rsidRPr="00B5439C">
              <w:rPr>
                <w:rFonts w:ascii="Century Gothic" w:hAnsi="Century Gothic"/>
                <w:b/>
                <w:sz w:val="24"/>
                <w:szCs w:val="20"/>
              </w:rPr>
              <w:t>Centre El Irfane</w:t>
            </w:r>
          </w:p>
        </w:tc>
      </w:tr>
      <w:tr w:rsidR="00B5439C" w:rsidTr="00B5439C">
        <w:trPr>
          <w:trHeight w:val="379"/>
        </w:trPr>
        <w:tc>
          <w:tcPr>
            <w:tcW w:w="1963" w:type="dxa"/>
          </w:tcPr>
          <w:p w:rsidR="00B5439C" w:rsidRPr="008C4C49" w:rsidRDefault="00B5439C" w:rsidP="00B5439C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8C4C49">
              <w:rPr>
                <w:rFonts w:ascii="Verdana" w:hAnsi="Verdana" w:cs="Verdana"/>
                <w:b/>
                <w:bCs/>
                <w:color w:val="800080"/>
              </w:rPr>
              <w:t>2013-</w:t>
            </w:r>
            <w:proofErr w:type="gramStart"/>
            <w:r w:rsidRPr="008C4C49">
              <w:rPr>
                <w:rFonts w:ascii="Verdana" w:hAnsi="Verdana" w:cs="Verdana"/>
                <w:b/>
                <w:bCs/>
                <w:color w:val="800080"/>
              </w:rPr>
              <w:t>2014  :</w:t>
            </w:r>
            <w:proofErr w:type="gramEnd"/>
          </w:p>
        </w:tc>
        <w:tc>
          <w:tcPr>
            <w:tcW w:w="8709" w:type="dxa"/>
            <w:vAlign w:val="center"/>
          </w:tcPr>
          <w:p w:rsidR="00B5439C" w:rsidRPr="00B5439C" w:rsidRDefault="00B5439C" w:rsidP="00B5439C">
            <w:pPr>
              <w:rPr>
                <w:rFonts w:ascii="Century Gothic" w:hAnsi="Century Gothic"/>
                <w:sz w:val="24"/>
                <w:szCs w:val="20"/>
              </w:rPr>
            </w:pPr>
            <w:r w:rsidRPr="00B5439C">
              <w:rPr>
                <w:rFonts w:ascii="Century Gothic" w:hAnsi="Century Gothic"/>
                <w:sz w:val="24"/>
                <w:szCs w:val="20"/>
              </w:rPr>
              <w:t xml:space="preserve">Diplôme éducatrice centre </w:t>
            </w:r>
            <w:r w:rsidRPr="00B5439C">
              <w:rPr>
                <w:rFonts w:ascii="Century Gothic" w:hAnsi="Century Gothic"/>
                <w:b/>
                <w:sz w:val="24"/>
                <w:szCs w:val="20"/>
              </w:rPr>
              <w:t>Pas Et Parcours</w:t>
            </w:r>
          </w:p>
        </w:tc>
      </w:tr>
      <w:tr w:rsidR="00B5439C" w:rsidTr="00B5439C">
        <w:trPr>
          <w:trHeight w:val="379"/>
        </w:trPr>
        <w:tc>
          <w:tcPr>
            <w:tcW w:w="1963" w:type="dxa"/>
          </w:tcPr>
          <w:p w:rsidR="00B5439C" w:rsidRPr="008C4C49" w:rsidRDefault="00B5439C" w:rsidP="00B5439C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8C4C49">
              <w:rPr>
                <w:rFonts w:ascii="Verdana" w:hAnsi="Verdana" w:cs="Verdana"/>
                <w:b/>
                <w:bCs/>
                <w:color w:val="800080"/>
              </w:rPr>
              <w:t>2008-2009</w:t>
            </w:r>
            <w:proofErr w:type="gramStart"/>
            <w:r w:rsidRPr="008C4C49">
              <w:rPr>
                <w:rFonts w:ascii="Verdana" w:hAnsi="Verdana" w:cs="Verdana"/>
                <w:b/>
                <w:bCs/>
                <w:color w:val="800080"/>
              </w:rPr>
              <w:t>  :</w:t>
            </w:r>
            <w:proofErr w:type="gramEnd"/>
            <w:r w:rsidRPr="008C4C49">
              <w:rPr>
                <w:rFonts w:ascii="Verdana" w:hAnsi="Verdana" w:cs="Verdana"/>
                <w:b/>
                <w:bCs/>
                <w:color w:val="800080"/>
              </w:rPr>
              <w:t> </w:t>
            </w:r>
          </w:p>
        </w:tc>
        <w:tc>
          <w:tcPr>
            <w:tcW w:w="8709" w:type="dxa"/>
            <w:vAlign w:val="center"/>
          </w:tcPr>
          <w:p w:rsidR="00B5439C" w:rsidRPr="00B5439C" w:rsidRDefault="00B5439C" w:rsidP="00B5439C">
            <w:pPr>
              <w:rPr>
                <w:rFonts w:ascii="Century Gothic" w:hAnsi="Century Gothic"/>
                <w:sz w:val="24"/>
                <w:szCs w:val="20"/>
              </w:rPr>
            </w:pPr>
            <w:r w:rsidRPr="00B5439C">
              <w:rPr>
                <w:rFonts w:ascii="Century Gothic" w:hAnsi="Century Gothic"/>
                <w:sz w:val="24"/>
                <w:szCs w:val="20"/>
              </w:rPr>
              <w:t xml:space="preserve">Diplôme de qualification en  restauration </w:t>
            </w:r>
            <w:r w:rsidR="002A66E6">
              <w:rPr>
                <w:rFonts w:ascii="Century Gothic" w:hAnsi="Century Gothic"/>
                <w:b/>
                <w:bCs/>
                <w:sz w:val="24"/>
                <w:szCs w:val="20"/>
              </w:rPr>
              <w:t xml:space="preserve">Centre OFPPT  Ain El </w:t>
            </w:r>
            <w:proofErr w:type="spellStart"/>
            <w:r w:rsidR="002A66E6">
              <w:rPr>
                <w:rFonts w:ascii="Century Gothic" w:hAnsi="Century Gothic"/>
                <w:b/>
                <w:bCs/>
                <w:sz w:val="24"/>
                <w:szCs w:val="20"/>
              </w:rPr>
              <w:t>B</w:t>
            </w:r>
            <w:r w:rsidRPr="00B5439C">
              <w:rPr>
                <w:rFonts w:ascii="Century Gothic" w:hAnsi="Century Gothic"/>
                <w:b/>
                <w:bCs/>
                <w:sz w:val="24"/>
                <w:szCs w:val="20"/>
              </w:rPr>
              <w:t>orja</w:t>
            </w:r>
            <w:proofErr w:type="spellEnd"/>
          </w:p>
        </w:tc>
      </w:tr>
      <w:tr w:rsidR="00B5439C" w:rsidTr="00B5439C">
        <w:trPr>
          <w:trHeight w:val="379"/>
        </w:trPr>
        <w:tc>
          <w:tcPr>
            <w:tcW w:w="1963" w:type="dxa"/>
          </w:tcPr>
          <w:p w:rsidR="00B5439C" w:rsidRPr="008C4C49" w:rsidRDefault="00B5439C" w:rsidP="00B5439C">
            <w:pPr>
              <w:rPr>
                <w:rFonts w:ascii="Verdana" w:hAnsi="Verdana" w:cs="Verdana"/>
                <w:b/>
                <w:bCs/>
                <w:color w:val="800080"/>
              </w:rPr>
            </w:pPr>
            <w:r w:rsidRPr="008C4C49">
              <w:rPr>
                <w:rFonts w:ascii="Verdana" w:hAnsi="Verdana" w:cs="Verdana"/>
                <w:b/>
                <w:bCs/>
                <w:color w:val="800080"/>
              </w:rPr>
              <w:t>2007-2008</w:t>
            </w:r>
            <w:proofErr w:type="gramStart"/>
            <w:r w:rsidRPr="008C4C49">
              <w:rPr>
                <w:rFonts w:ascii="Verdana" w:hAnsi="Verdana" w:cs="Verdana"/>
                <w:b/>
                <w:bCs/>
                <w:color w:val="800080"/>
              </w:rPr>
              <w:t>  :</w:t>
            </w:r>
            <w:proofErr w:type="gramEnd"/>
          </w:p>
        </w:tc>
        <w:tc>
          <w:tcPr>
            <w:tcW w:w="8709" w:type="dxa"/>
            <w:vAlign w:val="center"/>
          </w:tcPr>
          <w:p w:rsidR="00B5439C" w:rsidRPr="00B5439C" w:rsidRDefault="00B5439C" w:rsidP="00B5439C">
            <w:pPr>
              <w:rPr>
                <w:rFonts w:ascii="Century Gothic" w:hAnsi="Century Gothic"/>
                <w:sz w:val="24"/>
                <w:szCs w:val="20"/>
              </w:rPr>
            </w:pPr>
            <w:r w:rsidRPr="00B5439C">
              <w:rPr>
                <w:rFonts w:ascii="Century Gothic" w:hAnsi="Century Gothic"/>
                <w:sz w:val="24"/>
                <w:szCs w:val="20"/>
              </w:rPr>
              <w:t xml:space="preserve">Niveau baccalauréat  </w:t>
            </w:r>
            <w:r w:rsidRPr="00B5439C">
              <w:rPr>
                <w:rFonts w:ascii="Century Gothic" w:hAnsi="Century Gothic"/>
                <w:b/>
                <w:bCs/>
                <w:sz w:val="24"/>
                <w:szCs w:val="20"/>
              </w:rPr>
              <w:t>Lycée Hassan 2</w:t>
            </w:r>
          </w:p>
        </w:tc>
      </w:tr>
    </w:tbl>
    <w:p w:rsidR="00B5439C" w:rsidRPr="003C290B" w:rsidRDefault="00024EE0" w:rsidP="00024EE0">
      <w:pPr>
        <w:spacing w:after="0"/>
        <w:rPr>
          <w:rFonts w:ascii="Verdana" w:hAnsi="Verdana" w:cs="Verdana"/>
          <w:b/>
          <w:bCs/>
          <w:color w:val="800080"/>
        </w:rPr>
      </w:pPr>
      <w:r w:rsidRPr="003C290B">
        <w:rPr>
          <w:rFonts w:ascii="Verdana" w:hAnsi="Verdana" w:cs="Verdana"/>
          <w:b/>
          <w:bCs/>
          <w:color w:val="800080"/>
        </w:rPr>
        <w:t xml:space="preserve">      </w:t>
      </w:r>
    </w:p>
    <w:p w:rsidR="00024EE0" w:rsidRPr="00EE3C2E" w:rsidRDefault="00024EE0" w:rsidP="00B5439C">
      <w:pPr>
        <w:spacing w:after="0"/>
        <w:rPr>
          <w:rFonts w:ascii="Century Gothic" w:hAnsi="Century Gothic"/>
          <w:b/>
          <w:sz w:val="16"/>
          <w:szCs w:val="12"/>
        </w:rPr>
      </w:pPr>
    </w:p>
    <w:p w:rsidR="00B5439C" w:rsidRPr="008C4C49" w:rsidRDefault="008C4C49" w:rsidP="008C4C49">
      <w:pPr>
        <w:pStyle w:val="Paragraphedeliste"/>
        <w:numPr>
          <w:ilvl w:val="0"/>
          <w:numId w:val="5"/>
        </w:numPr>
        <w:ind w:left="567" w:hanging="567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szCs w:val="20"/>
        </w:rPr>
        <w:t xml:space="preserve"> </w:t>
      </w:r>
      <w:r w:rsidR="00B5439C" w:rsidRPr="008C4C49">
        <w:rPr>
          <w:rFonts w:ascii="Century Gothic" w:hAnsi="Century Gothic"/>
          <w:sz w:val="24"/>
          <w:szCs w:val="20"/>
        </w:rPr>
        <w:t>Gestion du personnel</w:t>
      </w:r>
      <w:r w:rsidRPr="008C4C49">
        <w:rPr>
          <w:rFonts w:ascii="Century Gothic" w:hAnsi="Century Gothic"/>
          <w:sz w:val="24"/>
          <w:szCs w:val="20"/>
        </w:rPr>
        <w:t xml:space="preserve">      </w:t>
      </w:r>
      <w:r>
        <w:rPr>
          <w:rFonts w:ascii="Century Gothic" w:hAnsi="Century Gothic"/>
          <w:sz w:val="24"/>
          <w:szCs w:val="20"/>
        </w:rPr>
        <w:t xml:space="preserve">                                </w:t>
      </w:r>
      <w:r w:rsidRPr="008C4C49">
        <w:rPr>
          <w:rFonts w:ascii="Century Gothic" w:hAnsi="Century Gothic"/>
          <w:sz w:val="24"/>
          <w:szCs w:val="20"/>
        </w:rPr>
        <w:t xml:space="preserve">    </w:t>
      </w:r>
      <w:r>
        <w:rPr>
          <w:rFonts w:ascii="Century Gothic" w:hAnsi="Century Gothic"/>
          <w:sz w:val="24"/>
          <w:szCs w:val="20"/>
        </w:rPr>
        <w:t>-</w:t>
      </w:r>
      <w:r w:rsidRPr="008C4C49">
        <w:rPr>
          <w:rFonts w:ascii="Century Gothic" w:hAnsi="Century Gothic"/>
          <w:sz w:val="24"/>
          <w:szCs w:val="20"/>
        </w:rPr>
        <w:t xml:space="preserve">    Français </w:t>
      </w:r>
      <w:r w:rsidRPr="008C4C49">
        <w:rPr>
          <w:rFonts w:ascii="Century Gothic" w:hAnsi="Century Gothic"/>
          <w:sz w:val="24"/>
          <w:szCs w:val="20"/>
        </w:rPr>
        <w:tab/>
        <w:t>: écrit &amp; parlé</w:t>
      </w:r>
    </w:p>
    <w:p w:rsidR="00B5439C" w:rsidRPr="00B5439C" w:rsidRDefault="00B5439C" w:rsidP="008C4C49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rPr>
          <w:rFonts w:ascii="Century Gothic" w:hAnsi="Century Gothic"/>
          <w:sz w:val="24"/>
          <w:szCs w:val="20"/>
        </w:rPr>
      </w:pPr>
      <w:r w:rsidRPr="00B5439C">
        <w:rPr>
          <w:rFonts w:ascii="Century Gothic" w:hAnsi="Century Gothic"/>
          <w:sz w:val="24"/>
          <w:szCs w:val="20"/>
        </w:rPr>
        <w:lastRenderedPageBreak/>
        <w:t>Technique de vente</w:t>
      </w:r>
      <w:r w:rsidR="008C4C49">
        <w:rPr>
          <w:rFonts w:ascii="Century Gothic" w:hAnsi="Century Gothic"/>
          <w:sz w:val="24"/>
          <w:szCs w:val="20"/>
        </w:rPr>
        <w:t xml:space="preserve">                                             -    </w:t>
      </w:r>
      <w:r w:rsidRPr="00B5439C">
        <w:rPr>
          <w:rFonts w:ascii="Century Gothic" w:hAnsi="Century Gothic"/>
          <w:sz w:val="24"/>
          <w:szCs w:val="20"/>
        </w:rPr>
        <w:t xml:space="preserve"> </w:t>
      </w:r>
      <w:r w:rsidR="008C4C49" w:rsidRPr="00846515">
        <w:rPr>
          <w:rFonts w:ascii="Century Gothic" w:hAnsi="Century Gothic"/>
          <w:sz w:val="24"/>
        </w:rPr>
        <w:t>Anglais</w:t>
      </w:r>
      <w:r w:rsidR="008C4C49">
        <w:rPr>
          <w:rFonts w:ascii="Century Gothic" w:hAnsi="Century Gothic"/>
          <w:sz w:val="24"/>
        </w:rPr>
        <w:t xml:space="preserve">          : Notion de base</w:t>
      </w:r>
    </w:p>
    <w:p w:rsidR="00B5439C" w:rsidRPr="00B5439C" w:rsidRDefault="00B5439C" w:rsidP="00B5439C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rPr>
          <w:rFonts w:ascii="Century Gothic" w:hAnsi="Century Gothic"/>
          <w:sz w:val="24"/>
          <w:szCs w:val="20"/>
        </w:rPr>
      </w:pPr>
      <w:r w:rsidRPr="00B5439C">
        <w:rPr>
          <w:rFonts w:ascii="Century Gothic" w:hAnsi="Century Gothic"/>
          <w:sz w:val="24"/>
          <w:szCs w:val="20"/>
        </w:rPr>
        <w:t>Gestion des relations clients</w:t>
      </w:r>
    </w:p>
    <w:p w:rsidR="00B5439C" w:rsidRPr="002A66E6" w:rsidRDefault="00B5439C" w:rsidP="00B5439C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rPr>
          <w:rFonts w:ascii="Century Gothic" w:hAnsi="Century Gothic"/>
          <w:sz w:val="24"/>
          <w:szCs w:val="20"/>
          <w:lang w:val="en-CA"/>
        </w:rPr>
      </w:pPr>
      <w:r w:rsidRPr="002A66E6">
        <w:rPr>
          <w:rFonts w:ascii="Century Gothic" w:hAnsi="Century Gothic"/>
          <w:sz w:val="24"/>
          <w:szCs w:val="20"/>
          <w:lang w:val="en-CA"/>
        </w:rPr>
        <w:t>Ms Office Word Excel Access PowerPoint</w:t>
      </w:r>
    </w:p>
    <w:p w:rsidR="00EE3C2E" w:rsidRPr="002A66E6" w:rsidRDefault="00FB1F84" w:rsidP="00EE3C2E">
      <w:pPr>
        <w:rPr>
          <w:lang w:val="en-CA"/>
        </w:rPr>
      </w:pPr>
      <w:r>
        <w:rPr>
          <w:noProof/>
        </w:rPr>
        <w:pict>
          <v:shape id="_x0000_s1029" type="#_x0000_t176" style="position:absolute;margin-left:33.35pt;margin-top:6.65pt;width:403.65pt;height:2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" strokecolor="purple" strokeweight="3pt">
            <v:textbox>
              <w:txbxContent>
                <w:p w:rsidR="008C4C49" w:rsidRPr="008C4C49" w:rsidRDefault="008C4C49" w:rsidP="008C4C49">
                  <w:pPr>
                    <w:jc w:val="center"/>
                    <w:rPr>
                      <w:rFonts w:ascii="Verdana" w:hAnsi="Verdana"/>
                      <w:color w:val="800080"/>
                      <w:sz w:val="24"/>
                      <w:szCs w:val="24"/>
                    </w:rPr>
                  </w:pPr>
                  <w:r w:rsidRPr="008C4C49">
                    <w:rPr>
                      <w:rFonts w:ascii="Verdana" w:hAnsi="Verdana"/>
                      <w:color w:val="800080"/>
                      <w:sz w:val="24"/>
                      <w:szCs w:val="24"/>
                    </w:rPr>
                    <w:t>CENTRES D’INTÉRÊTS</w:t>
                  </w:r>
                </w:p>
                <w:p w:rsidR="00B5439C" w:rsidRPr="008C4C49" w:rsidRDefault="00B5439C" w:rsidP="008C4C4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E3C2E" w:rsidRPr="002A66E6" w:rsidRDefault="00EE3C2E" w:rsidP="00EE3C2E">
      <w:pPr>
        <w:rPr>
          <w:sz w:val="8"/>
          <w:szCs w:val="8"/>
          <w:lang w:val="en-CA"/>
        </w:rPr>
      </w:pPr>
    </w:p>
    <w:p w:rsidR="008C4C49" w:rsidRPr="008C4C49" w:rsidRDefault="008C4C49" w:rsidP="008C4C49">
      <w:pPr>
        <w:rPr>
          <w:rFonts w:ascii="Century Gothic" w:hAnsi="Century Gothic"/>
          <w:sz w:val="24"/>
        </w:rPr>
      </w:pPr>
      <w:r w:rsidRPr="002A66E6">
        <w:rPr>
          <w:b/>
          <w:bCs/>
          <w:lang w:val="en-CA"/>
        </w:rPr>
        <w:tab/>
      </w:r>
      <w:r w:rsidRPr="002A66E6">
        <w:rPr>
          <w:rFonts w:ascii="Century Gothic" w:hAnsi="Century Gothic"/>
          <w:sz w:val="24"/>
          <w:szCs w:val="20"/>
          <w:lang w:val="en-CA"/>
        </w:rPr>
        <w:t xml:space="preserve"> </w:t>
      </w:r>
      <w:r w:rsidRPr="008C4C49">
        <w:rPr>
          <w:rFonts w:ascii="Century Gothic" w:hAnsi="Century Gothic"/>
          <w:sz w:val="24"/>
          <w:szCs w:val="20"/>
        </w:rPr>
        <w:t>Lecture, Sport, Voyage, Music</w:t>
      </w:r>
      <w:r>
        <w:rPr>
          <w:rFonts w:ascii="Century Gothic" w:hAnsi="Century Gothic"/>
          <w:sz w:val="24"/>
          <w:szCs w:val="20"/>
        </w:rPr>
        <w:t xml:space="preserve">. </w:t>
      </w:r>
    </w:p>
    <w:sectPr w:rsidR="008C4C49" w:rsidRPr="008C4C49" w:rsidSect="00EE3C2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300"/>
    <w:multiLevelType w:val="hybridMultilevel"/>
    <w:tmpl w:val="4BF09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161C2"/>
    <w:multiLevelType w:val="hybridMultilevel"/>
    <w:tmpl w:val="2AE63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1226E"/>
    <w:multiLevelType w:val="hybridMultilevel"/>
    <w:tmpl w:val="96BADD8E"/>
    <w:lvl w:ilvl="0" w:tplc="B916F132">
      <w:numFmt w:val="bullet"/>
      <w:lvlText w:val="-"/>
      <w:lvlJc w:val="left"/>
      <w:pPr>
        <w:ind w:left="1353" w:hanging="360"/>
      </w:pPr>
      <w:rPr>
        <w:rFonts w:ascii="Verdana" w:eastAsiaTheme="minorEastAsia" w:hAnsi="Verdana" w:cs="Verdana" w:hint="default"/>
        <w:b/>
        <w:color w:val="800080"/>
        <w:sz w:val="28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>
    <w:nsid w:val="4191185F"/>
    <w:multiLevelType w:val="hybridMultilevel"/>
    <w:tmpl w:val="729E82A4"/>
    <w:lvl w:ilvl="0" w:tplc="B916F132">
      <w:numFmt w:val="bullet"/>
      <w:lvlText w:val="-"/>
      <w:lvlJc w:val="left"/>
      <w:pPr>
        <w:ind w:left="1080" w:hanging="360"/>
      </w:pPr>
      <w:rPr>
        <w:rFonts w:ascii="Verdana" w:eastAsiaTheme="minorEastAsia" w:hAnsi="Verdana" w:cs="Verdana" w:hint="default"/>
        <w:b/>
        <w:color w:val="800080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1E4C7B"/>
    <w:multiLevelType w:val="hybridMultilevel"/>
    <w:tmpl w:val="AAF87F28"/>
    <w:lvl w:ilvl="0" w:tplc="B916F132">
      <w:numFmt w:val="bullet"/>
      <w:lvlText w:val="-"/>
      <w:lvlJc w:val="left"/>
      <w:pPr>
        <w:ind w:left="1080" w:hanging="360"/>
      </w:pPr>
      <w:rPr>
        <w:rFonts w:ascii="Verdana" w:eastAsiaTheme="minorEastAsia" w:hAnsi="Verdana" w:cs="Verdana" w:hint="default"/>
        <w:b/>
        <w:color w:val="800080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24EE0"/>
    <w:rsid w:val="000026E4"/>
    <w:rsid w:val="00024EE0"/>
    <w:rsid w:val="0005508F"/>
    <w:rsid w:val="0014648B"/>
    <w:rsid w:val="002A66E6"/>
    <w:rsid w:val="002C5714"/>
    <w:rsid w:val="002D757E"/>
    <w:rsid w:val="002E2102"/>
    <w:rsid w:val="003F750B"/>
    <w:rsid w:val="00423222"/>
    <w:rsid w:val="0044395A"/>
    <w:rsid w:val="00453909"/>
    <w:rsid w:val="00462D48"/>
    <w:rsid w:val="004B3DD0"/>
    <w:rsid w:val="00633DFF"/>
    <w:rsid w:val="00676634"/>
    <w:rsid w:val="006A27DC"/>
    <w:rsid w:val="008C4C49"/>
    <w:rsid w:val="00907817"/>
    <w:rsid w:val="00940605"/>
    <w:rsid w:val="009C4DD2"/>
    <w:rsid w:val="009E6D79"/>
    <w:rsid w:val="00A75F53"/>
    <w:rsid w:val="00B5439C"/>
    <w:rsid w:val="00CF1757"/>
    <w:rsid w:val="00CF1BB7"/>
    <w:rsid w:val="00EC2E5B"/>
    <w:rsid w:val="00EE3C2E"/>
    <w:rsid w:val="00EF17C9"/>
    <w:rsid w:val="00F02616"/>
    <w:rsid w:val="00FB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4E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hgkelc">
    <w:name w:val="hgkelc"/>
    <w:basedOn w:val="Policepardfaut"/>
    <w:rsid w:val="0002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2021-07-08T09:24:00Z</cp:lastPrinted>
  <dcterms:created xsi:type="dcterms:W3CDTF">2021-08-16T10:20:00Z</dcterms:created>
  <dcterms:modified xsi:type="dcterms:W3CDTF">2022-04-20T21:09:00Z</dcterms:modified>
</cp:coreProperties>
</file>