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62" w:rsidRPr="00110423" w:rsidRDefault="007E0DF6">
      <w:pPr>
        <w:spacing w:after="0"/>
        <w:ind w:left="852"/>
        <w:rPr>
          <w:rFonts w:asciiTheme="majorBidi" w:hAnsiTheme="majorBidi" w:cstheme="majorBidi"/>
        </w:rPr>
      </w:pPr>
      <w:r w:rsidRPr="00110423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-227</wp:posOffset>
                </wp:positionV>
                <wp:extent cx="1524000" cy="1367155"/>
                <wp:effectExtent l="0" t="0" r="0" b="0"/>
                <wp:wrapSquare wrapText="bothSides"/>
                <wp:docPr id="1959" name="Group 1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1367155"/>
                          <a:chOff x="0" y="0"/>
                          <a:chExt cx="1524000" cy="1367155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279400" y="3507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D62" w:rsidRDefault="007E0DF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3671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59" o:spid="_x0000_s1026" style="position:absolute;left:0;text-align:left;margin-left:446.7pt;margin-top:0;width:120pt;height:107.65pt;z-index:251658240" coordsize="15240,1367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">
                <v:rect id="Rectangle 32" o:spid="_x0000_s1027" style="position:absolute;left:2794;top:350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833D62" w:rsidRDefault="007E0DF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3" o:spid="_x0000_s1028" type="#_x0000_t75" style="position:absolute;width:15240;height:13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dL4jFAAAA3AAAAA8AAABkcnMvZG93bnJldi54bWxEj0FrwkAUhO8F/8PyBG91o5YSoquItOBF&#10;waigt0f2mQSzb0N2NYm/vlso9DjMzDfMYtWZSjypcaVlBZNxBII4s7rkXMHp+P0eg3AeWWNlmRT0&#10;5GC1HLwtMNG25QM9U5+LAGGXoILC+zqR0mUFGXRjWxMH72Ybgz7IJpe6wTbATSWnUfQpDZYcFgqs&#10;aVNQdk8fRoGOr+mL2/7ydb9G/W562H+cXw+lRsNuPQfhqfP/4b/2ViuYxTP4PROOgF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3S+IxQAAANwAAAAPAAAAAAAAAAAAAAAA&#10;AJ8CAABkcnMvZG93bnJldi54bWxQSwUGAAAAAAQABAD3AAAAkQMAAAAA&#10;">
                  <v:imagedata r:id="rId7" o:title=""/>
                </v:shape>
                <w10:wrap type="square"/>
              </v:group>
            </w:pict>
          </mc:Fallback>
        </mc:AlternateContent>
      </w:r>
      <w:r w:rsidRPr="00110423">
        <w:rPr>
          <w:rFonts w:asciiTheme="majorBidi" w:eastAsia="Times New Roman" w:hAnsiTheme="majorBidi" w:cstheme="majorBidi"/>
          <w:sz w:val="24"/>
        </w:rPr>
        <w:t xml:space="preserve"> </w:t>
      </w:r>
    </w:p>
    <w:p w:rsidR="00833D62" w:rsidRPr="00110423" w:rsidRDefault="007E0DF6">
      <w:pPr>
        <w:spacing w:after="0"/>
        <w:ind w:left="852"/>
        <w:rPr>
          <w:rFonts w:asciiTheme="majorBidi" w:hAnsiTheme="majorBidi" w:cstheme="majorBidi"/>
        </w:rPr>
      </w:pPr>
      <w:r w:rsidRPr="00110423">
        <w:rPr>
          <w:rFonts w:asciiTheme="majorBidi" w:eastAsia="Times New Roman" w:hAnsiTheme="majorBidi" w:cstheme="majorBidi"/>
          <w:b/>
          <w:i/>
          <w:sz w:val="24"/>
        </w:rPr>
        <w:t xml:space="preserve">HANANE  FATTAH </w:t>
      </w:r>
    </w:p>
    <w:p w:rsidR="00833D62" w:rsidRPr="00110423" w:rsidRDefault="007E0DF6">
      <w:pPr>
        <w:spacing w:after="4" w:line="252" w:lineRule="auto"/>
        <w:ind w:left="847" w:right="-5491" w:hanging="10"/>
        <w:rPr>
          <w:rFonts w:asciiTheme="majorBidi" w:hAnsiTheme="majorBidi" w:cstheme="majorBidi"/>
        </w:rPr>
      </w:pPr>
      <w:r w:rsidRPr="00110423">
        <w:rPr>
          <w:rFonts w:asciiTheme="majorBidi" w:eastAsia="Times New Roman" w:hAnsiTheme="majorBidi" w:cstheme="majorBidi"/>
          <w:sz w:val="24"/>
        </w:rPr>
        <w:t xml:space="preserve">Hay Moulay Abdallah  Rue 55 N° 97 </w:t>
      </w:r>
      <w:proofErr w:type="spellStart"/>
      <w:r w:rsidRPr="00110423">
        <w:rPr>
          <w:rFonts w:asciiTheme="majorBidi" w:eastAsia="Times New Roman" w:hAnsiTheme="majorBidi" w:cstheme="majorBidi"/>
          <w:sz w:val="24"/>
        </w:rPr>
        <w:t>casablanca</w:t>
      </w:r>
      <w:proofErr w:type="spellEnd"/>
      <w:r w:rsidRPr="00110423">
        <w:rPr>
          <w:rFonts w:asciiTheme="majorBidi" w:eastAsia="Times New Roman" w:hAnsiTheme="majorBidi" w:cstheme="majorBidi"/>
          <w:sz w:val="24"/>
        </w:rPr>
        <w:t xml:space="preserve">                                 </w:t>
      </w:r>
    </w:p>
    <w:p w:rsidR="00650420" w:rsidRPr="00110423" w:rsidRDefault="00110423" w:rsidP="00110423">
      <w:pPr>
        <w:spacing w:after="4" w:line="252" w:lineRule="auto"/>
        <w:ind w:left="847" w:right="-5491" w:hanging="10"/>
        <w:rPr>
          <w:rFonts w:asciiTheme="majorBidi" w:eastAsia="Times New Roman" w:hAnsiTheme="majorBidi" w:cstheme="majorBidi"/>
          <w:sz w:val="24"/>
        </w:rPr>
      </w:pPr>
      <w:r w:rsidRPr="00110423">
        <w:rPr>
          <w:rFonts w:asciiTheme="majorBidi" w:eastAsia="Times New Roman" w:hAnsiTheme="majorBidi" w:cstheme="majorBidi"/>
          <w:sz w:val="24"/>
        </w:rPr>
        <w:t>30</w:t>
      </w:r>
      <w:r w:rsidR="007E0DF6" w:rsidRPr="00110423">
        <w:rPr>
          <w:rFonts w:asciiTheme="majorBidi" w:eastAsia="Times New Roman" w:hAnsiTheme="majorBidi" w:cstheme="majorBidi"/>
          <w:sz w:val="24"/>
        </w:rPr>
        <w:t xml:space="preserve"> ans</w:t>
      </w:r>
      <w:r w:rsidRPr="00110423">
        <w:rPr>
          <w:rFonts w:asciiTheme="majorBidi" w:eastAsia="Times New Roman" w:hAnsiTheme="majorBidi" w:cstheme="majorBidi"/>
          <w:sz w:val="24"/>
        </w:rPr>
        <w:t> </w:t>
      </w:r>
      <w:r w:rsidR="007E0DF6" w:rsidRPr="00110423">
        <w:rPr>
          <w:rFonts w:asciiTheme="majorBidi" w:eastAsia="Times New Roman" w:hAnsiTheme="majorBidi" w:cstheme="majorBidi"/>
          <w:sz w:val="24"/>
        </w:rPr>
        <w:t xml:space="preserve"> Célibataire, Marocaine  </w:t>
      </w:r>
      <w:r w:rsidR="007E0DF6" w:rsidRPr="00110423">
        <w:rPr>
          <w:rFonts w:asciiTheme="majorBidi" w:eastAsia="Times New Roman" w:hAnsiTheme="majorBidi" w:cstheme="majorBidi"/>
          <w:sz w:val="24"/>
        </w:rPr>
        <w:tab/>
        <w:t xml:space="preserve">                                                </w:t>
      </w:r>
    </w:p>
    <w:p w:rsidR="00833D62" w:rsidRPr="00110423" w:rsidRDefault="00444A32">
      <w:pPr>
        <w:spacing w:after="4" w:line="252" w:lineRule="auto"/>
        <w:ind w:left="847" w:right="-5491" w:hanging="10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>GSM : 0669385281</w:t>
      </w:r>
    </w:p>
    <w:p w:rsidR="00833D62" w:rsidRPr="00110423" w:rsidRDefault="007E0DF6">
      <w:pPr>
        <w:spacing w:after="0"/>
        <w:ind w:left="852"/>
        <w:rPr>
          <w:rFonts w:asciiTheme="majorBidi" w:hAnsiTheme="majorBidi" w:cstheme="majorBidi"/>
        </w:rPr>
      </w:pPr>
      <w:r w:rsidRPr="00110423">
        <w:rPr>
          <w:rFonts w:asciiTheme="majorBidi" w:eastAsia="Times New Roman" w:hAnsiTheme="majorBidi" w:cstheme="majorBidi"/>
          <w:sz w:val="24"/>
        </w:rPr>
        <w:t xml:space="preserve">E-mail : </w:t>
      </w:r>
      <w:r w:rsidR="00444A32">
        <w:rPr>
          <w:rFonts w:asciiTheme="majorBidi" w:eastAsia="Times New Roman" w:hAnsiTheme="majorBidi" w:cstheme="majorBidi"/>
          <w:color w:val="0000FF"/>
          <w:sz w:val="24"/>
          <w:u w:val="single" w:color="0000FF"/>
        </w:rPr>
        <w:t>fattah</w:t>
      </w:r>
      <w:r w:rsidRPr="00110423">
        <w:rPr>
          <w:rFonts w:asciiTheme="majorBidi" w:eastAsia="Times New Roman" w:hAnsiTheme="majorBidi" w:cstheme="majorBidi"/>
          <w:color w:val="0000FF"/>
          <w:sz w:val="24"/>
          <w:u w:val="single" w:color="0000FF"/>
        </w:rPr>
        <w:t>hanane210@gmail.com</w:t>
      </w:r>
      <w:r w:rsidRPr="00110423">
        <w:rPr>
          <w:rFonts w:asciiTheme="majorBidi" w:eastAsia="Times New Roman" w:hAnsiTheme="majorBidi" w:cstheme="majorBidi"/>
          <w:sz w:val="24"/>
        </w:rPr>
        <w:t xml:space="preserve"> </w:t>
      </w:r>
    </w:p>
    <w:p w:rsidR="00833D62" w:rsidRPr="00110423" w:rsidRDefault="007E0DF6">
      <w:pPr>
        <w:spacing w:after="65"/>
        <w:ind w:left="852"/>
        <w:rPr>
          <w:rFonts w:ascii="Cambria" w:hAnsi="Cambria" w:cstheme="majorBidi"/>
        </w:rPr>
      </w:pPr>
      <w:r w:rsidRPr="00110423">
        <w:rPr>
          <w:rFonts w:ascii="Cambria" w:eastAsia="Times New Roman" w:hAnsi="Cambria" w:cstheme="majorBidi"/>
          <w:sz w:val="24"/>
        </w:rPr>
        <w:t xml:space="preserve"> </w:t>
      </w:r>
    </w:p>
    <w:p w:rsidR="00833D62" w:rsidRPr="00A625A0" w:rsidRDefault="007E0DF6">
      <w:pPr>
        <w:pStyle w:val="Titre1"/>
        <w:tabs>
          <w:tab w:val="center" w:pos="4124"/>
        </w:tabs>
        <w:ind w:left="-58" w:firstLine="0"/>
        <w:rPr>
          <w:rFonts w:ascii="Cambria" w:hAnsi="Cambria" w:cstheme="majorBidi"/>
          <w:sz w:val="28"/>
          <w:szCs w:val="28"/>
        </w:rPr>
      </w:pPr>
      <w:r w:rsidRPr="00110423">
        <w:rPr>
          <w:rFonts w:ascii="Cambria" w:hAnsi="Cambria" w:cstheme="majorBidi"/>
          <w:sz w:val="28"/>
          <w:u w:val="none"/>
        </w:rPr>
        <w:t xml:space="preserve">                          </w:t>
      </w:r>
      <w:r w:rsidRPr="00110423">
        <w:rPr>
          <w:rFonts w:ascii="Cambria" w:eastAsia="Times New Roman" w:hAnsi="Cambria" w:cstheme="majorBidi"/>
          <w:b w:val="0"/>
          <w:i w:val="0"/>
          <w:sz w:val="40"/>
          <w:u w:val="none"/>
          <w:vertAlign w:val="superscript"/>
        </w:rPr>
        <w:t xml:space="preserve"> </w:t>
      </w:r>
      <w:r w:rsidRPr="00110423">
        <w:rPr>
          <w:rFonts w:ascii="Cambria" w:eastAsia="Times New Roman" w:hAnsi="Cambria" w:cstheme="majorBidi"/>
          <w:b w:val="0"/>
          <w:i w:val="0"/>
          <w:sz w:val="40"/>
          <w:u w:val="none"/>
          <w:vertAlign w:val="superscript"/>
        </w:rPr>
        <w:tab/>
      </w:r>
      <w:r w:rsidRPr="00A625A0">
        <w:rPr>
          <w:rFonts w:ascii="Cambria" w:hAnsi="Cambria" w:cstheme="majorBidi"/>
          <w:color w:val="FF0000"/>
          <w:sz w:val="36"/>
          <w:szCs w:val="28"/>
          <w:u w:val="none"/>
        </w:rPr>
        <w:t xml:space="preserve">                   </w:t>
      </w:r>
      <w:r w:rsidRPr="00A625A0">
        <w:rPr>
          <w:rFonts w:ascii="Cambria" w:hAnsi="Cambria" w:cstheme="majorBidi"/>
          <w:color w:val="FF0000"/>
          <w:sz w:val="28"/>
          <w:szCs w:val="28"/>
        </w:rPr>
        <w:t>ETUDES ET  FORMATIONS</w:t>
      </w:r>
      <w:r w:rsidRPr="00A625A0">
        <w:rPr>
          <w:rFonts w:ascii="Cambria" w:hAnsi="Cambria" w:cstheme="majorBidi"/>
          <w:color w:val="FF0000"/>
          <w:sz w:val="36"/>
          <w:szCs w:val="28"/>
          <w:u w:val="none"/>
        </w:rPr>
        <w:t xml:space="preserve"> </w:t>
      </w:r>
    </w:p>
    <w:p w:rsidR="00833D62" w:rsidRPr="00110423" w:rsidRDefault="007E0DF6">
      <w:pPr>
        <w:spacing w:after="36"/>
        <w:ind w:left="1212"/>
        <w:rPr>
          <w:rFonts w:ascii="Cambria" w:hAnsi="Cambria" w:cstheme="majorBidi"/>
        </w:rPr>
      </w:pPr>
      <w:r w:rsidRPr="00110423">
        <w:rPr>
          <w:rFonts w:ascii="Cambria" w:eastAsia="Times New Roman" w:hAnsi="Cambria" w:cstheme="majorBidi"/>
          <w:sz w:val="24"/>
        </w:rPr>
        <w:t xml:space="preserve">     </w:t>
      </w:r>
    </w:p>
    <w:p w:rsidR="00833D62" w:rsidRPr="00110423" w:rsidRDefault="007E0DF6">
      <w:pPr>
        <w:numPr>
          <w:ilvl w:val="0"/>
          <w:numId w:val="1"/>
        </w:numPr>
        <w:spacing w:after="4" w:line="251" w:lineRule="auto"/>
        <w:ind w:left="1251" w:hanging="272"/>
        <w:jc w:val="both"/>
        <w:rPr>
          <w:rFonts w:ascii="Cambria" w:hAnsi="Cambria" w:cstheme="majorBidi"/>
        </w:rPr>
      </w:pPr>
      <w:r w:rsidRPr="00EB4EF9">
        <w:rPr>
          <w:rFonts w:ascii="Cambria" w:eastAsia="Times New Roman" w:hAnsi="Cambria" w:cstheme="majorBidi"/>
          <w:b/>
          <w:bCs/>
          <w:sz w:val="24"/>
          <w:szCs w:val="24"/>
        </w:rPr>
        <w:t xml:space="preserve">2011/ </w:t>
      </w:r>
      <w:r w:rsidRPr="00EB4EF9">
        <w:rPr>
          <w:rFonts w:ascii="Cambria" w:eastAsia="Cambria" w:hAnsi="Cambria" w:cstheme="majorBidi"/>
          <w:b/>
          <w:bCs/>
          <w:sz w:val="24"/>
          <w:szCs w:val="24"/>
        </w:rPr>
        <w:t>2013</w:t>
      </w:r>
      <w:r w:rsidRPr="00EB4EF9">
        <w:rPr>
          <w:rFonts w:ascii="Cambria" w:eastAsia="Cambria" w:hAnsi="Cambria" w:cstheme="majorBidi"/>
          <w:sz w:val="24"/>
          <w:szCs w:val="24"/>
        </w:rPr>
        <w:t xml:space="preserve"> : Diplôme</w:t>
      </w:r>
      <w:r w:rsidRPr="00110423">
        <w:rPr>
          <w:rFonts w:ascii="Cambria" w:eastAsia="Cambria" w:hAnsi="Cambria" w:cstheme="majorBidi"/>
          <w:sz w:val="24"/>
        </w:rPr>
        <w:t xml:space="preserve"> Technicien Comptable des Entreprises à L’ISTA  sidi </w:t>
      </w:r>
      <w:proofErr w:type="spellStart"/>
      <w:r w:rsidRPr="00110423">
        <w:rPr>
          <w:rFonts w:ascii="Cambria" w:eastAsia="Cambria" w:hAnsi="Cambria" w:cstheme="majorBidi"/>
          <w:sz w:val="24"/>
        </w:rPr>
        <w:t>maarouf</w:t>
      </w:r>
      <w:proofErr w:type="spellEnd"/>
      <w:r w:rsidRPr="00110423">
        <w:rPr>
          <w:rFonts w:ascii="Cambria" w:eastAsia="Cambria" w:hAnsi="Cambria" w:cstheme="majorBidi"/>
          <w:sz w:val="24"/>
        </w:rPr>
        <w:t>.</w:t>
      </w:r>
      <w:r w:rsidRPr="00110423">
        <w:rPr>
          <w:rFonts w:ascii="Cambria" w:eastAsia="Times New Roman" w:hAnsi="Cambria" w:cstheme="majorBidi"/>
          <w:sz w:val="20"/>
        </w:rPr>
        <w:t xml:space="preserve"> </w:t>
      </w:r>
    </w:p>
    <w:p w:rsidR="00833D62" w:rsidRPr="00110423" w:rsidRDefault="007E0DF6">
      <w:pPr>
        <w:spacing w:after="0"/>
        <w:ind w:left="852"/>
        <w:rPr>
          <w:rFonts w:ascii="Cambria" w:hAnsi="Cambria" w:cstheme="majorBidi"/>
        </w:rPr>
      </w:pPr>
      <w:r w:rsidRPr="00110423">
        <w:rPr>
          <w:rFonts w:ascii="Cambria" w:eastAsia="Times New Roman" w:hAnsi="Cambria" w:cstheme="majorBidi"/>
          <w:sz w:val="24"/>
        </w:rPr>
        <w:t xml:space="preserve"> </w:t>
      </w:r>
    </w:p>
    <w:p w:rsidR="00833D62" w:rsidRPr="00A625A0" w:rsidRDefault="00650420">
      <w:pPr>
        <w:spacing w:after="0"/>
        <w:ind w:left="1572"/>
        <w:rPr>
          <w:rFonts w:ascii="Cambria" w:eastAsia="Arial" w:hAnsi="Cambria" w:cstheme="majorBidi"/>
          <w:b/>
          <w:i/>
          <w:color w:val="FF0000"/>
          <w:u w:val="single" w:color="000000"/>
        </w:rPr>
      </w:pPr>
      <w:r w:rsidRPr="00110423">
        <w:rPr>
          <w:rFonts w:ascii="Cambria" w:eastAsia="Goudy Old Style" w:hAnsi="Cambria" w:cstheme="majorBidi"/>
          <w:b/>
          <w:sz w:val="24"/>
        </w:rPr>
        <w:t xml:space="preserve">                         </w:t>
      </w:r>
      <w:r w:rsidR="007E0DF6" w:rsidRPr="00110423">
        <w:rPr>
          <w:rFonts w:ascii="Cambria" w:eastAsia="Goudy Old Style" w:hAnsi="Cambria" w:cstheme="majorBidi"/>
          <w:b/>
          <w:sz w:val="24"/>
        </w:rPr>
        <w:t xml:space="preserve"> </w:t>
      </w:r>
      <w:r w:rsidRPr="00A625A0">
        <w:rPr>
          <w:rFonts w:ascii="Cambria" w:eastAsia="Arial" w:hAnsi="Cambria" w:cstheme="majorBidi"/>
          <w:b/>
          <w:i/>
          <w:color w:val="FF0000"/>
          <w:sz w:val="28"/>
          <w:szCs w:val="28"/>
          <w:u w:val="single" w:color="000000"/>
        </w:rPr>
        <w:t>EXPERIENCES  PROFESSIONNELLES</w:t>
      </w:r>
    </w:p>
    <w:p w:rsidR="00650420" w:rsidRPr="00A625A0" w:rsidRDefault="00650420">
      <w:pPr>
        <w:spacing w:after="0"/>
        <w:ind w:left="1572"/>
        <w:rPr>
          <w:rFonts w:ascii="Cambria" w:hAnsi="Cambria" w:cstheme="majorBidi"/>
          <w:color w:val="FF0000"/>
        </w:rPr>
      </w:pPr>
    </w:p>
    <w:p w:rsidR="00833D62" w:rsidRPr="00EB4EF9" w:rsidRDefault="007E0DF6">
      <w:pPr>
        <w:numPr>
          <w:ilvl w:val="0"/>
          <w:numId w:val="1"/>
        </w:numPr>
        <w:spacing w:after="47" w:line="251" w:lineRule="auto"/>
        <w:ind w:left="1251" w:hanging="272"/>
        <w:jc w:val="both"/>
        <w:rPr>
          <w:rFonts w:ascii="Cambria" w:hAnsi="Cambria" w:cstheme="majorBidi"/>
          <w:sz w:val="24"/>
          <w:szCs w:val="24"/>
        </w:rPr>
      </w:pPr>
      <w:r w:rsidRPr="00A625A0">
        <w:rPr>
          <w:rFonts w:ascii="Cambria" w:eastAsia="Cambria" w:hAnsi="Cambria" w:cstheme="majorBidi"/>
          <w:b/>
          <w:sz w:val="24"/>
          <w:szCs w:val="24"/>
        </w:rPr>
        <w:t xml:space="preserve">31/05/2016 à Aujourd’hui </w:t>
      </w:r>
      <w:r w:rsidR="00EB4EF9" w:rsidRPr="00A625A0">
        <w:rPr>
          <w:rFonts w:ascii="Cambria" w:eastAsia="Cambria" w:hAnsi="Cambria" w:cstheme="majorBidi"/>
          <w:b/>
          <w:sz w:val="24"/>
          <w:szCs w:val="24"/>
        </w:rPr>
        <w:t>:</w:t>
      </w:r>
      <w:r w:rsidR="00EB4EF9">
        <w:rPr>
          <w:rFonts w:ascii="Cambria" w:eastAsia="Cambria" w:hAnsi="Cambria" w:cstheme="majorBidi"/>
          <w:sz w:val="24"/>
          <w:szCs w:val="24"/>
        </w:rPr>
        <w:t xml:space="preserve"> </w:t>
      </w:r>
      <w:r w:rsidR="0003243E">
        <w:rPr>
          <w:rFonts w:ascii="Cambria" w:eastAsia="Cambria" w:hAnsi="Cambria" w:cstheme="majorBidi"/>
          <w:sz w:val="24"/>
          <w:szCs w:val="24"/>
        </w:rPr>
        <w:t>Gestionnaire</w:t>
      </w:r>
      <w:r w:rsidR="00EB4EF9">
        <w:rPr>
          <w:rFonts w:ascii="Cambria" w:eastAsia="Cambria" w:hAnsi="Cambria" w:cstheme="majorBidi"/>
          <w:sz w:val="24"/>
          <w:szCs w:val="24"/>
        </w:rPr>
        <w:t xml:space="preserve"> administratif </w:t>
      </w:r>
      <w:r w:rsidRPr="00A625A0">
        <w:rPr>
          <w:rFonts w:ascii="Cambria" w:eastAsia="Cambria" w:hAnsi="Cambria" w:cstheme="majorBidi"/>
          <w:sz w:val="24"/>
          <w:szCs w:val="24"/>
        </w:rPr>
        <w:t>au sein</w:t>
      </w:r>
      <w:r w:rsidR="0003243E">
        <w:rPr>
          <w:rFonts w:ascii="Cambria" w:eastAsia="Cambria" w:hAnsi="Cambria" w:cstheme="majorBidi"/>
          <w:sz w:val="24"/>
          <w:szCs w:val="24"/>
        </w:rPr>
        <w:t xml:space="preserve"> </w:t>
      </w:r>
      <w:proofErr w:type="spellStart"/>
      <w:r w:rsidR="0003243E">
        <w:rPr>
          <w:rFonts w:ascii="Cambria" w:eastAsia="Cambria" w:hAnsi="Cambria" w:cstheme="majorBidi"/>
          <w:sz w:val="24"/>
          <w:szCs w:val="24"/>
        </w:rPr>
        <w:t>ste</w:t>
      </w:r>
      <w:proofErr w:type="spellEnd"/>
      <w:r w:rsidR="0003243E">
        <w:rPr>
          <w:rFonts w:ascii="Cambria" w:eastAsia="Cambria" w:hAnsi="Cambria" w:cstheme="majorBidi"/>
          <w:sz w:val="24"/>
          <w:szCs w:val="24"/>
        </w:rPr>
        <w:t xml:space="preserve"> </w:t>
      </w:r>
      <w:proofErr w:type="spellStart"/>
      <w:r w:rsidR="0003243E">
        <w:rPr>
          <w:rFonts w:ascii="Cambria" w:eastAsia="Cambria" w:hAnsi="Cambria" w:cstheme="majorBidi"/>
          <w:sz w:val="24"/>
          <w:szCs w:val="24"/>
        </w:rPr>
        <w:t>P</w:t>
      </w:r>
      <w:bookmarkStart w:id="0" w:name="_GoBack"/>
      <w:bookmarkEnd w:id="0"/>
      <w:r w:rsidR="00444A32">
        <w:rPr>
          <w:rFonts w:ascii="Cambria" w:eastAsia="Cambria" w:hAnsi="Cambria" w:cstheme="majorBidi"/>
          <w:sz w:val="24"/>
          <w:szCs w:val="24"/>
        </w:rPr>
        <w:t>rochek</w:t>
      </w:r>
      <w:proofErr w:type="spellEnd"/>
      <w:r w:rsidR="00444A32">
        <w:rPr>
          <w:rFonts w:ascii="Cambria" w:eastAsia="Cambria" w:hAnsi="Cambria" w:cstheme="majorBidi"/>
          <w:sz w:val="24"/>
          <w:szCs w:val="24"/>
        </w:rPr>
        <w:t xml:space="preserve"> </w:t>
      </w:r>
      <w:r w:rsidRPr="00A625A0">
        <w:rPr>
          <w:rFonts w:ascii="Cambria" w:eastAsia="Cambria" w:hAnsi="Cambria" w:cstheme="majorBidi"/>
          <w:sz w:val="24"/>
          <w:szCs w:val="24"/>
        </w:rPr>
        <w:t xml:space="preserve"> de la BMCI GROUPE BNP PARIBAS. </w:t>
      </w:r>
      <w:r w:rsidRPr="00A625A0">
        <w:rPr>
          <w:rFonts w:ascii="Cambria" w:eastAsia="Cambria" w:hAnsi="Cambria" w:cstheme="majorBidi"/>
          <w:b/>
          <w:sz w:val="24"/>
          <w:szCs w:val="24"/>
        </w:rPr>
        <w:t xml:space="preserve"> </w:t>
      </w:r>
    </w:p>
    <w:p w:rsidR="00EB4EF9" w:rsidRPr="00A625A0" w:rsidRDefault="009226FF">
      <w:pPr>
        <w:numPr>
          <w:ilvl w:val="0"/>
          <w:numId w:val="1"/>
        </w:numPr>
        <w:spacing w:after="47" w:line="251" w:lineRule="auto"/>
        <w:ind w:left="1251" w:hanging="272"/>
        <w:jc w:val="both"/>
        <w:rPr>
          <w:rFonts w:ascii="Cambria" w:hAnsi="Cambria" w:cstheme="majorBidi"/>
          <w:sz w:val="24"/>
          <w:szCs w:val="24"/>
        </w:rPr>
      </w:pPr>
      <w:r w:rsidRPr="009226FF">
        <w:rPr>
          <w:rFonts w:ascii="Cambria" w:hAnsi="Cambria" w:cstheme="majorBidi"/>
          <w:b/>
          <w:bCs/>
          <w:sz w:val="24"/>
          <w:szCs w:val="24"/>
        </w:rPr>
        <w:t>01/11/2015 -</w:t>
      </w:r>
      <w:r w:rsidR="00603AA4">
        <w:rPr>
          <w:rFonts w:ascii="Cambria" w:hAnsi="Cambria" w:cstheme="majorBidi"/>
          <w:b/>
          <w:bCs/>
          <w:sz w:val="24"/>
          <w:szCs w:val="24"/>
        </w:rPr>
        <w:t xml:space="preserve"> </w:t>
      </w:r>
      <w:r w:rsidRPr="009226FF">
        <w:rPr>
          <w:rFonts w:ascii="Cambria" w:hAnsi="Cambria" w:cstheme="majorBidi"/>
          <w:b/>
          <w:bCs/>
          <w:sz w:val="24"/>
          <w:szCs w:val="24"/>
        </w:rPr>
        <w:t>31/03/2016</w:t>
      </w:r>
      <w:r>
        <w:rPr>
          <w:rFonts w:ascii="Cambria" w:hAnsi="Cambria" w:cstheme="majorBidi"/>
          <w:sz w:val="24"/>
          <w:szCs w:val="24"/>
        </w:rPr>
        <w:t> : Assistante du bureau d’avocat.</w:t>
      </w:r>
    </w:p>
    <w:p w:rsidR="00833D62" w:rsidRPr="00A625A0" w:rsidRDefault="007E0DF6" w:rsidP="00650420">
      <w:pPr>
        <w:numPr>
          <w:ilvl w:val="0"/>
          <w:numId w:val="1"/>
        </w:numPr>
        <w:spacing w:after="4" w:line="251" w:lineRule="auto"/>
        <w:ind w:left="1251" w:hanging="272"/>
        <w:jc w:val="both"/>
        <w:rPr>
          <w:rFonts w:ascii="Cambria" w:hAnsi="Cambria" w:cstheme="majorBidi"/>
          <w:sz w:val="24"/>
          <w:szCs w:val="24"/>
        </w:rPr>
      </w:pPr>
      <w:r w:rsidRPr="00A625A0">
        <w:rPr>
          <w:rFonts w:ascii="Cambria" w:eastAsia="Cambria" w:hAnsi="Cambria" w:cstheme="majorBidi"/>
          <w:b/>
          <w:sz w:val="24"/>
          <w:szCs w:val="24"/>
        </w:rPr>
        <w:t>01/04/2014</w:t>
      </w:r>
      <w:r w:rsidRPr="00A625A0">
        <w:rPr>
          <w:rFonts w:ascii="Cambria" w:eastAsia="Arial" w:hAnsi="Cambria" w:cstheme="majorBidi"/>
          <w:b/>
          <w:i/>
          <w:sz w:val="24"/>
          <w:szCs w:val="24"/>
        </w:rPr>
        <w:t xml:space="preserve"> </w:t>
      </w:r>
      <w:r w:rsidRPr="00A625A0">
        <w:rPr>
          <w:rFonts w:ascii="Cambria" w:eastAsia="Cambria" w:hAnsi="Cambria" w:cstheme="majorBidi"/>
          <w:b/>
          <w:sz w:val="24"/>
          <w:szCs w:val="24"/>
        </w:rPr>
        <w:t>-</w:t>
      </w:r>
      <w:r w:rsidRPr="00A625A0">
        <w:rPr>
          <w:rFonts w:ascii="Cambria" w:eastAsia="Arial" w:hAnsi="Cambria" w:cstheme="majorBidi"/>
          <w:b/>
          <w:i/>
          <w:sz w:val="24"/>
          <w:szCs w:val="24"/>
        </w:rPr>
        <w:t xml:space="preserve"> </w:t>
      </w:r>
      <w:r w:rsidRPr="00A625A0">
        <w:rPr>
          <w:rFonts w:ascii="Cambria" w:eastAsia="Cambria" w:hAnsi="Cambria" w:cstheme="majorBidi"/>
          <w:b/>
          <w:sz w:val="24"/>
          <w:szCs w:val="24"/>
        </w:rPr>
        <w:t xml:space="preserve"> 31/03</w:t>
      </w:r>
      <w:r w:rsidR="00650420" w:rsidRPr="00A625A0">
        <w:rPr>
          <w:rFonts w:ascii="Cambria" w:hAnsi="Cambria" w:cstheme="majorBidi"/>
          <w:sz w:val="24"/>
          <w:szCs w:val="24"/>
        </w:rPr>
        <w:t>/</w:t>
      </w:r>
      <w:r w:rsidR="00603AA4">
        <w:rPr>
          <w:rFonts w:ascii="Cambria" w:hAnsi="Cambria" w:cstheme="majorBidi"/>
          <w:sz w:val="24"/>
          <w:szCs w:val="24"/>
        </w:rPr>
        <w:t>20</w:t>
      </w:r>
      <w:r w:rsidRPr="00A625A0">
        <w:rPr>
          <w:rFonts w:ascii="Cambria" w:eastAsia="Cambria" w:hAnsi="Cambria" w:cstheme="majorBidi"/>
          <w:b/>
          <w:sz w:val="24"/>
          <w:szCs w:val="24"/>
        </w:rPr>
        <w:t>15</w:t>
      </w:r>
      <w:r w:rsidRPr="00A625A0">
        <w:rPr>
          <w:rFonts w:ascii="Cambria" w:eastAsia="Cambria" w:hAnsi="Cambria" w:cstheme="majorBidi"/>
          <w:sz w:val="24"/>
          <w:szCs w:val="24"/>
        </w:rPr>
        <w:t xml:space="preserve"> </w:t>
      </w:r>
      <w:r w:rsidRPr="00A625A0">
        <w:rPr>
          <w:rFonts w:ascii="Cambria" w:eastAsia="Cambria" w:hAnsi="Cambria" w:cstheme="majorBidi"/>
          <w:b/>
          <w:sz w:val="24"/>
          <w:szCs w:val="24"/>
        </w:rPr>
        <w:t>:</w:t>
      </w:r>
      <w:r w:rsidRPr="00A625A0">
        <w:rPr>
          <w:rFonts w:ascii="Cambria" w:eastAsia="Cambria" w:hAnsi="Cambria" w:cstheme="majorBidi"/>
          <w:sz w:val="24"/>
          <w:szCs w:val="24"/>
        </w:rPr>
        <w:t xml:space="preserve"> Stage  en tant qu’Aide comptable </w:t>
      </w:r>
      <w:r w:rsidRPr="00A625A0">
        <w:rPr>
          <w:rFonts w:ascii="Cambria" w:eastAsia="Arial" w:hAnsi="Cambria" w:cstheme="majorBidi"/>
          <w:b/>
          <w:i/>
          <w:sz w:val="24"/>
          <w:szCs w:val="24"/>
        </w:rPr>
        <w:t xml:space="preserve"> </w:t>
      </w:r>
      <w:r w:rsidRPr="00A625A0">
        <w:rPr>
          <w:rFonts w:ascii="Cambria" w:eastAsia="Cambria" w:hAnsi="Cambria" w:cstheme="majorBidi"/>
          <w:sz w:val="24"/>
          <w:szCs w:val="24"/>
        </w:rPr>
        <w:t xml:space="preserve"> dans le bureau  du </w:t>
      </w:r>
      <w:r w:rsidRPr="00A625A0">
        <w:rPr>
          <w:rFonts w:ascii="Cambria" w:eastAsia="Arial" w:hAnsi="Cambria" w:cstheme="majorBidi"/>
          <w:b/>
          <w:i/>
          <w:color w:val="333333"/>
          <w:sz w:val="24"/>
          <w:szCs w:val="24"/>
        </w:rPr>
        <w:t xml:space="preserve"> </w:t>
      </w:r>
      <w:r w:rsidRPr="00A625A0">
        <w:rPr>
          <w:rFonts w:ascii="Cambria" w:eastAsia="Arial" w:hAnsi="Cambria" w:cstheme="majorBidi"/>
          <w:b/>
          <w:i/>
          <w:color w:val="333333"/>
          <w:sz w:val="24"/>
          <w:szCs w:val="24"/>
        </w:rPr>
        <w:tab/>
      </w:r>
      <w:r w:rsidRPr="00A625A0">
        <w:rPr>
          <w:rFonts w:ascii="Cambria" w:eastAsia="Cambria" w:hAnsi="Cambria" w:cstheme="majorBidi"/>
          <w:sz w:val="24"/>
          <w:szCs w:val="24"/>
        </w:rPr>
        <w:t>fiduciaire</w:t>
      </w:r>
      <w:r w:rsidRPr="00A625A0">
        <w:rPr>
          <w:rFonts w:ascii="Cambria" w:eastAsia="Cambria" w:hAnsi="Cambria" w:cstheme="majorBidi"/>
          <w:b/>
          <w:sz w:val="24"/>
          <w:szCs w:val="24"/>
        </w:rPr>
        <w:t xml:space="preserve"> </w:t>
      </w:r>
      <w:r w:rsidRPr="00A625A0">
        <w:rPr>
          <w:rFonts w:ascii="Cambria" w:eastAsia="Cambria" w:hAnsi="Cambria" w:cstheme="majorBidi"/>
          <w:sz w:val="24"/>
          <w:szCs w:val="24"/>
        </w:rPr>
        <w:t xml:space="preserve">                                                         MY CONSEIL à Hay Moulay Abdellah.</w:t>
      </w:r>
      <w:r w:rsidRPr="00A625A0">
        <w:rPr>
          <w:rFonts w:ascii="Cambria" w:eastAsia="Cambria" w:hAnsi="Cambria" w:cstheme="majorBidi"/>
          <w:b/>
          <w:sz w:val="24"/>
          <w:szCs w:val="24"/>
        </w:rPr>
        <w:t xml:space="preserve"> </w:t>
      </w:r>
    </w:p>
    <w:p w:rsidR="00833D62" w:rsidRPr="00A625A0" w:rsidRDefault="007E0DF6">
      <w:pPr>
        <w:numPr>
          <w:ilvl w:val="0"/>
          <w:numId w:val="1"/>
        </w:numPr>
        <w:spacing w:after="4" w:line="251" w:lineRule="auto"/>
        <w:ind w:left="1251" w:hanging="272"/>
        <w:jc w:val="both"/>
        <w:rPr>
          <w:rFonts w:ascii="Cambria" w:hAnsi="Cambria" w:cstheme="majorBidi"/>
          <w:sz w:val="24"/>
          <w:szCs w:val="24"/>
        </w:rPr>
      </w:pPr>
      <w:r w:rsidRPr="00A625A0">
        <w:rPr>
          <w:rFonts w:ascii="Cambria" w:eastAsia="Cambria" w:hAnsi="Cambria" w:cstheme="majorBidi"/>
          <w:b/>
          <w:sz w:val="24"/>
          <w:szCs w:val="24"/>
        </w:rPr>
        <w:t>15/12/13- 31/01/14</w:t>
      </w:r>
      <w:r w:rsidRPr="00A625A0">
        <w:rPr>
          <w:rFonts w:ascii="Cambria" w:eastAsia="Cambria" w:hAnsi="Cambria" w:cstheme="majorBidi"/>
          <w:sz w:val="24"/>
          <w:szCs w:val="24"/>
        </w:rPr>
        <w:t xml:space="preserve"> </w:t>
      </w:r>
      <w:r w:rsidRPr="00A625A0">
        <w:rPr>
          <w:rFonts w:ascii="Cambria" w:eastAsia="Cambria" w:hAnsi="Cambria" w:cstheme="majorBidi"/>
          <w:b/>
          <w:sz w:val="24"/>
          <w:szCs w:val="24"/>
        </w:rPr>
        <w:t>:</w:t>
      </w:r>
      <w:r w:rsidRPr="00A625A0">
        <w:rPr>
          <w:rFonts w:ascii="Cambria" w:eastAsia="Cambria" w:hAnsi="Cambria" w:cstheme="majorBidi"/>
          <w:sz w:val="24"/>
          <w:szCs w:val="24"/>
        </w:rPr>
        <w:t xml:space="preserve"> stage à KABBAJ ASSURANCE, service Production à Boulevard  </w:t>
      </w:r>
      <w:proofErr w:type="spellStart"/>
      <w:proofErr w:type="gramStart"/>
      <w:r w:rsidRPr="00A625A0">
        <w:rPr>
          <w:rFonts w:ascii="Cambria" w:eastAsia="Cambria" w:hAnsi="Cambria" w:cstheme="majorBidi"/>
          <w:sz w:val="24"/>
          <w:szCs w:val="24"/>
        </w:rPr>
        <w:t>Tah</w:t>
      </w:r>
      <w:proofErr w:type="spellEnd"/>
      <w:r w:rsidRPr="00A625A0">
        <w:rPr>
          <w:rFonts w:ascii="Cambria" w:eastAsia="Cambria" w:hAnsi="Cambria" w:cstheme="majorBidi"/>
          <w:sz w:val="24"/>
          <w:szCs w:val="24"/>
        </w:rPr>
        <w:t xml:space="preserve"> .</w:t>
      </w:r>
      <w:proofErr w:type="gramEnd"/>
      <w:r w:rsidRPr="00A625A0">
        <w:rPr>
          <w:rFonts w:ascii="Cambria" w:eastAsia="Cambria" w:hAnsi="Cambria" w:cstheme="majorBidi"/>
          <w:b/>
          <w:sz w:val="24"/>
          <w:szCs w:val="24"/>
        </w:rPr>
        <w:t xml:space="preserve"> </w:t>
      </w:r>
    </w:p>
    <w:p w:rsidR="00833D62" w:rsidRPr="00A625A0" w:rsidRDefault="007E0DF6">
      <w:pPr>
        <w:numPr>
          <w:ilvl w:val="0"/>
          <w:numId w:val="1"/>
        </w:numPr>
        <w:spacing w:after="4" w:line="251" w:lineRule="auto"/>
        <w:ind w:left="1251" w:hanging="272"/>
        <w:jc w:val="both"/>
        <w:rPr>
          <w:rFonts w:ascii="Cambria" w:hAnsi="Cambria" w:cstheme="majorBidi"/>
          <w:sz w:val="24"/>
          <w:szCs w:val="24"/>
        </w:rPr>
      </w:pPr>
      <w:r w:rsidRPr="00A625A0">
        <w:rPr>
          <w:rFonts w:ascii="Cambria" w:eastAsia="Cambria" w:hAnsi="Cambria" w:cstheme="majorBidi"/>
          <w:b/>
          <w:sz w:val="24"/>
          <w:szCs w:val="24"/>
        </w:rPr>
        <w:t xml:space="preserve">16/09/13-16/11/13 : </w:t>
      </w:r>
      <w:r w:rsidRPr="00A625A0">
        <w:rPr>
          <w:rFonts w:ascii="Cambria" w:eastAsia="Cambria" w:hAnsi="Cambria" w:cstheme="majorBidi"/>
          <w:sz w:val="24"/>
          <w:szCs w:val="24"/>
        </w:rPr>
        <w:t xml:space="preserve">stage à SAHAM ASSURANCE à sidi </w:t>
      </w:r>
      <w:proofErr w:type="spellStart"/>
      <w:proofErr w:type="gramStart"/>
      <w:r w:rsidRPr="00A625A0">
        <w:rPr>
          <w:rFonts w:ascii="Cambria" w:eastAsia="Cambria" w:hAnsi="Cambria" w:cstheme="majorBidi"/>
          <w:sz w:val="24"/>
          <w:szCs w:val="24"/>
        </w:rPr>
        <w:t>maarouf</w:t>
      </w:r>
      <w:proofErr w:type="spellEnd"/>
      <w:r w:rsidRPr="00A625A0">
        <w:rPr>
          <w:rFonts w:ascii="Cambria" w:eastAsia="Cambria" w:hAnsi="Cambria" w:cstheme="majorBidi"/>
          <w:sz w:val="24"/>
          <w:szCs w:val="24"/>
        </w:rPr>
        <w:t xml:space="preserve"> .</w:t>
      </w:r>
      <w:proofErr w:type="gramEnd"/>
      <w:r w:rsidRPr="00A625A0">
        <w:rPr>
          <w:rFonts w:ascii="Cambria" w:eastAsia="Cambria" w:hAnsi="Cambria" w:cstheme="majorBidi"/>
          <w:sz w:val="24"/>
          <w:szCs w:val="24"/>
        </w:rPr>
        <w:t xml:space="preserve"> </w:t>
      </w:r>
    </w:p>
    <w:p w:rsidR="00833D62" w:rsidRPr="00A625A0" w:rsidRDefault="007E0DF6" w:rsidP="00A625A0">
      <w:pPr>
        <w:numPr>
          <w:ilvl w:val="0"/>
          <w:numId w:val="1"/>
        </w:numPr>
        <w:spacing w:after="4" w:line="251" w:lineRule="auto"/>
        <w:ind w:left="1251" w:hanging="272"/>
        <w:jc w:val="both"/>
        <w:rPr>
          <w:rFonts w:ascii="Cambria" w:hAnsi="Cambria" w:cstheme="majorBidi"/>
          <w:sz w:val="24"/>
          <w:szCs w:val="24"/>
        </w:rPr>
      </w:pPr>
      <w:r w:rsidRPr="00A625A0">
        <w:rPr>
          <w:rFonts w:ascii="Cambria" w:eastAsia="Cambria" w:hAnsi="Cambria" w:cstheme="majorBidi"/>
          <w:b/>
          <w:sz w:val="24"/>
          <w:szCs w:val="24"/>
        </w:rPr>
        <w:t>01/04/13- 30/04/13</w:t>
      </w:r>
      <w:r w:rsidRPr="00A625A0">
        <w:rPr>
          <w:rFonts w:ascii="Cambria" w:eastAsia="Cambria" w:hAnsi="Cambria" w:cstheme="majorBidi"/>
          <w:sz w:val="24"/>
          <w:szCs w:val="24"/>
        </w:rPr>
        <w:t xml:space="preserve"> : stage de fin d’étude à EL ALAMIYA ASSURANCE  à Hay </w:t>
      </w:r>
      <w:proofErr w:type="spellStart"/>
      <w:r w:rsidRPr="00A625A0">
        <w:rPr>
          <w:rFonts w:ascii="Cambria" w:eastAsia="Cambria" w:hAnsi="Cambria" w:cstheme="majorBidi"/>
          <w:sz w:val="24"/>
          <w:szCs w:val="24"/>
        </w:rPr>
        <w:t>moulay</w:t>
      </w:r>
      <w:proofErr w:type="spellEnd"/>
      <w:r w:rsidRPr="00A625A0">
        <w:rPr>
          <w:rFonts w:ascii="Cambria" w:eastAsia="Cambria" w:hAnsi="Cambria" w:cstheme="majorBidi"/>
          <w:sz w:val="24"/>
          <w:szCs w:val="24"/>
        </w:rPr>
        <w:t xml:space="preserve"> </w:t>
      </w:r>
      <w:proofErr w:type="spellStart"/>
      <w:proofErr w:type="gramStart"/>
      <w:r w:rsidRPr="00A625A0">
        <w:rPr>
          <w:rFonts w:ascii="Cambria" w:eastAsia="Cambria" w:hAnsi="Cambria" w:cstheme="majorBidi"/>
          <w:sz w:val="24"/>
          <w:szCs w:val="24"/>
        </w:rPr>
        <w:t>abdellah</w:t>
      </w:r>
      <w:proofErr w:type="spellEnd"/>
      <w:r w:rsidRPr="00A625A0">
        <w:rPr>
          <w:rFonts w:ascii="Cambria" w:eastAsia="Cambria" w:hAnsi="Cambria" w:cstheme="majorBidi"/>
          <w:sz w:val="24"/>
          <w:szCs w:val="24"/>
        </w:rPr>
        <w:t xml:space="preserve"> .</w:t>
      </w:r>
      <w:proofErr w:type="gramEnd"/>
      <w:r w:rsidRPr="00A625A0">
        <w:rPr>
          <w:rFonts w:ascii="Cambria" w:eastAsia="Cambria" w:hAnsi="Cambria" w:cstheme="majorBidi"/>
          <w:sz w:val="24"/>
          <w:szCs w:val="24"/>
        </w:rPr>
        <w:t xml:space="preserve"> </w:t>
      </w:r>
    </w:p>
    <w:p w:rsidR="00833D62" w:rsidRPr="00110423" w:rsidRDefault="007E0DF6">
      <w:pPr>
        <w:pStyle w:val="Titre1"/>
        <w:ind w:left="847"/>
        <w:rPr>
          <w:rFonts w:ascii="Cambria" w:hAnsi="Cambria" w:cstheme="majorBidi"/>
        </w:rPr>
      </w:pPr>
      <w:r w:rsidRPr="00110423">
        <w:rPr>
          <w:rFonts w:ascii="Cambria" w:hAnsi="Cambria" w:cstheme="majorBidi"/>
          <w:u w:val="none"/>
        </w:rPr>
        <w:t xml:space="preserve">                                      </w:t>
      </w:r>
      <w:r w:rsidR="00A625A0">
        <w:rPr>
          <w:rFonts w:ascii="Cambria" w:hAnsi="Cambria" w:cstheme="majorBidi"/>
          <w:u w:val="none"/>
        </w:rPr>
        <w:t xml:space="preserve">   </w:t>
      </w:r>
      <w:r w:rsidRPr="00A625A0">
        <w:rPr>
          <w:rFonts w:ascii="Cambria" w:hAnsi="Cambria" w:cstheme="majorBidi"/>
          <w:color w:val="FF0000"/>
          <w:sz w:val="28"/>
          <w:szCs w:val="28"/>
        </w:rPr>
        <w:t>COMPETANCE PROFESSIONNELLE</w:t>
      </w:r>
      <w:r w:rsidRPr="00A625A0">
        <w:rPr>
          <w:rFonts w:ascii="Cambria" w:hAnsi="Cambria" w:cstheme="majorBidi"/>
          <w:color w:val="FF0000"/>
          <w:sz w:val="28"/>
          <w:szCs w:val="28"/>
          <w:u w:val="none"/>
        </w:rPr>
        <w:t xml:space="preserve"> </w:t>
      </w:r>
    </w:p>
    <w:p w:rsidR="00833D62" w:rsidRPr="00110423" w:rsidRDefault="007E0DF6">
      <w:pPr>
        <w:spacing w:after="18"/>
        <w:ind w:left="852"/>
        <w:rPr>
          <w:rFonts w:ascii="Cambria" w:hAnsi="Cambria" w:cstheme="majorBidi"/>
        </w:rPr>
      </w:pPr>
      <w:r w:rsidRPr="00110423">
        <w:rPr>
          <w:rFonts w:ascii="Cambria" w:eastAsia="Times New Roman" w:hAnsi="Cambria" w:cstheme="majorBidi"/>
          <w:sz w:val="24"/>
        </w:rPr>
        <w:t xml:space="preserve"> </w:t>
      </w:r>
    </w:p>
    <w:p w:rsidR="00833D62" w:rsidRPr="00110423" w:rsidRDefault="007E0DF6" w:rsidP="00110423">
      <w:pPr>
        <w:pStyle w:val="Paragraphedeliste"/>
        <w:numPr>
          <w:ilvl w:val="0"/>
          <w:numId w:val="4"/>
        </w:numPr>
        <w:spacing w:after="105"/>
        <w:ind w:left="1985"/>
        <w:rPr>
          <w:rFonts w:ascii="Cambria" w:hAnsi="Cambria" w:cstheme="majorBidi"/>
        </w:rPr>
      </w:pPr>
      <w:r w:rsidRPr="00110423">
        <w:rPr>
          <w:rFonts w:ascii="Cambria" w:eastAsia="Cambria" w:hAnsi="Cambria" w:cstheme="majorBidi"/>
          <w:b/>
          <w:sz w:val="24"/>
          <w:u w:val="single" w:color="000000"/>
        </w:rPr>
        <w:t>Tache service commerce international du bancaire</w:t>
      </w:r>
      <w:r w:rsidRPr="00110423">
        <w:rPr>
          <w:rFonts w:ascii="Cambria" w:eastAsia="Cambria" w:hAnsi="Cambria" w:cstheme="majorBidi"/>
          <w:b/>
          <w:sz w:val="24"/>
        </w:rPr>
        <w:t xml:space="preserve">  </w:t>
      </w:r>
    </w:p>
    <w:p w:rsidR="00833D62" w:rsidRPr="009226FF" w:rsidRDefault="00EB4EF9" w:rsidP="00603AA4">
      <w:pPr>
        <w:pStyle w:val="Paragraphedeliste"/>
        <w:numPr>
          <w:ilvl w:val="0"/>
          <w:numId w:val="7"/>
        </w:numPr>
        <w:spacing w:after="0"/>
        <w:ind w:left="1701" w:hanging="850"/>
        <w:jc w:val="both"/>
        <w:rPr>
          <w:rFonts w:ascii="Cambria" w:hAnsi="Cambria" w:cstheme="majorBidi"/>
          <w:bCs/>
        </w:rPr>
      </w:pPr>
      <w:r w:rsidRPr="009226FF">
        <w:rPr>
          <w:rFonts w:ascii="Cambria" w:eastAsia="Times New Roman" w:hAnsi="Cambria" w:cstheme="majorBidi"/>
          <w:bCs/>
          <w:sz w:val="24"/>
        </w:rPr>
        <w:t xml:space="preserve">Swift </w:t>
      </w:r>
      <w:r w:rsidR="007E0DF6" w:rsidRPr="009226FF">
        <w:rPr>
          <w:rFonts w:ascii="Cambria" w:eastAsia="Times New Roman" w:hAnsi="Cambria" w:cstheme="majorBidi"/>
          <w:bCs/>
          <w:sz w:val="24"/>
        </w:rPr>
        <w:t>messagerie,</w:t>
      </w:r>
      <w:r w:rsidRPr="009226FF">
        <w:rPr>
          <w:rFonts w:ascii="Cambria" w:eastAsia="Times New Roman" w:hAnsi="Cambria" w:cstheme="majorBidi"/>
          <w:bCs/>
          <w:sz w:val="24"/>
        </w:rPr>
        <w:t xml:space="preserve"> </w:t>
      </w:r>
      <w:r w:rsidR="007E0DF6" w:rsidRPr="009226FF">
        <w:rPr>
          <w:rFonts w:ascii="Cambria" w:eastAsia="Goudy Old Style" w:hAnsi="Cambria" w:cstheme="majorBidi"/>
          <w:bCs/>
          <w:sz w:val="24"/>
        </w:rPr>
        <w:t>Domiciliation des titres d’importations, Imputation douanière, Apurement douanière,</w:t>
      </w:r>
      <w:r w:rsidR="007E0DF6" w:rsidRPr="009226FF">
        <w:rPr>
          <w:rFonts w:ascii="Cambria" w:eastAsia="Times New Roman" w:hAnsi="Cambria" w:cstheme="majorBidi"/>
          <w:bCs/>
          <w:sz w:val="24"/>
        </w:rPr>
        <w:t xml:space="preserve"> </w:t>
      </w:r>
      <w:r w:rsidR="007E0DF6" w:rsidRPr="009226FF">
        <w:rPr>
          <w:rFonts w:ascii="Cambria" w:eastAsia="Times New Roman" w:hAnsi="Cambria" w:cstheme="majorBidi"/>
          <w:bCs/>
          <w:sz w:val="32"/>
        </w:rPr>
        <w:t xml:space="preserve"> </w:t>
      </w:r>
      <w:r w:rsidR="00A625A0" w:rsidRPr="009226FF">
        <w:rPr>
          <w:rFonts w:ascii="Cambria" w:eastAsia="Times New Roman" w:hAnsi="Cambria" w:cstheme="majorBidi"/>
          <w:bCs/>
          <w:sz w:val="24"/>
        </w:rPr>
        <w:t xml:space="preserve"> </w:t>
      </w:r>
      <w:proofErr w:type="spellStart"/>
      <w:r w:rsidR="007E0DF6" w:rsidRPr="009226FF">
        <w:rPr>
          <w:rFonts w:ascii="Cambria" w:eastAsia="Times New Roman" w:hAnsi="Cambria" w:cstheme="majorBidi"/>
          <w:bCs/>
          <w:sz w:val="24"/>
        </w:rPr>
        <w:t>Reporting</w:t>
      </w:r>
      <w:proofErr w:type="spellEnd"/>
      <w:r w:rsidR="007E0DF6" w:rsidRPr="009226FF">
        <w:rPr>
          <w:rFonts w:ascii="Cambria" w:eastAsia="Goudy Old Style" w:hAnsi="Cambria" w:cstheme="majorBidi"/>
          <w:bCs/>
          <w:sz w:val="24"/>
        </w:rPr>
        <w:t xml:space="preserve"> réglementaire bancaire. </w:t>
      </w:r>
    </w:p>
    <w:p w:rsidR="00833D62" w:rsidRPr="00110423" w:rsidRDefault="007E0DF6">
      <w:pPr>
        <w:spacing w:after="18"/>
        <w:ind w:left="852"/>
        <w:rPr>
          <w:rFonts w:ascii="Cambria" w:hAnsi="Cambria" w:cstheme="majorBidi"/>
          <w:bCs/>
        </w:rPr>
      </w:pPr>
      <w:r w:rsidRPr="00110423">
        <w:rPr>
          <w:rFonts w:ascii="Cambria" w:eastAsia="Times New Roman" w:hAnsi="Cambria" w:cstheme="majorBidi"/>
          <w:bCs/>
          <w:sz w:val="24"/>
        </w:rPr>
        <w:t xml:space="preserve"> </w:t>
      </w:r>
    </w:p>
    <w:p w:rsidR="00833D62" w:rsidRPr="00110423" w:rsidRDefault="007E0DF6">
      <w:pPr>
        <w:numPr>
          <w:ilvl w:val="1"/>
          <w:numId w:val="2"/>
        </w:numPr>
        <w:spacing w:after="5"/>
        <w:ind w:hanging="362"/>
        <w:rPr>
          <w:rFonts w:ascii="Cambria" w:hAnsi="Cambria" w:cstheme="majorBidi"/>
        </w:rPr>
      </w:pPr>
      <w:r w:rsidRPr="00110423">
        <w:rPr>
          <w:rFonts w:ascii="Cambria" w:eastAsia="Cambria" w:hAnsi="Cambria" w:cstheme="majorBidi"/>
          <w:b/>
          <w:sz w:val="24"/>
          <w:u w:val="single" w:color="000000"/>
        </w:rPr>
        <w:t>Taches du service Production</w:t>
      </w:r>
      <w:r w:rsidRPr="00110423">
        <w:rPr>
          <w:rFonts w:ascii="Cambria" w:eastAsia="Cambria" w:hAnsi="Cambria" w:cstheme="majorBidi"/>
          <w:b/>
          <w:sz w:val="24"/>
        </w:rPr>
        <w:t xml:space="preserve"> </w:t>
      </w:r>
      <w:r w:rsidR="00A625A0">
        <w:rPr>
          <w:rFonts w:ascii="Cambria" w:eastAsia="Cambria" w:hAnsi="Cambria" w:cstheme="majorBidi"/>
          <w:b/>
          <w:sz w:val="24"/>
        </w:rPr>
        <w:t>(Assurance</w:t>
      </w:r>
      <w:r w:rsidR="00EB4EF9">
        <w:rPr>
          <w:rFonts w:ascii="Cambria" w:eastAsia="Cambria" w:hAnsi="Cambria" w:cstheme="majorBidi"/>
          <w:b/>
          <w:sz w:val="24"/>
        </w:rPr>
        <w:t>).</w:t>
      </w:r>
    </w:p>
    <w:p w:rsidR="00833D62" w:rsidRPr="00110423" w:rsidRDefault="007E0DF6">
      <w:pPr>
        <w:numPr>
          <w:ilvl w:val="0"/>
          <w:numId w:val="2"/>
        </w:numPr>
        <w:spacing w:after="4" w:line="251" w:lineRule="auto"/>
        <w:ind w:left="1546" w:hanging="567"/>
        <w:jc w:val="both"/>
        <w:rPr>
          <w:rFonts w:ascii="Cambria" w:hAnsi="Cambria" w:cstheme="majorBidi"/>
        </w:rPr>
      </w:pPr>
      <w:r w:rsidRPr="00110423">
        <w:rPr>
          <w:rFonts w:ascii="Cambria" w:eastAsia="Cambria" w:hAnsi="Cambria" w:cstheme="majorBidi"/>
          <w:sz w:val="24"/>
        </w:rPr>
        <w:t xml:space="preserve">Accueil, Conseil et Orientation des clients. </w:t>
      </w:r>
    </w:p>
    <w:p w:rsidR="00833D62" w:rsidRPr="00110423" w:rsidRDefault="007E0DF6">
      <w:pPr>
        <w:numPr>
          <w:ilvl w:val="0"/>
          <w:numId w:val="2"/>
        </w:numPr>
        <w:spacing w:after="4" w:line="251" w:lineRule="auto"/>
        <w:ind w:left="1546" w:hanging="567"/>
        <w:jc w:val="both"/>
        <w:rPr>
          <w:rFonts w:ascii="Cambria" w:hAnsi="Cambria" w:cstheme="majorBidi"/>
        </w:rPr>
      </w:pPr>
      <w:r w:rsidRPr="00110423">
        <w:rPr>
          <w:rFonts w:ascii="Cambria" w:eastAsia="Cambria" w:hAnsi="Cambria" w:cstheme="majorBidi"/>
          <w:sz w:val="24"/>
        </w:rPr>
        <w:t xml:space="preserve">Elaboration des attestations et des contrats d’assurance. </w:t>
      </w:r>
    </w:p>
    <w:p w:rsidR="007E0DF6" w:rsidRPr="007E0DF6" w:rsidRDefault="007E0DF6" w:rsidP="00942755">
      <w:pPr>
        <w:pStyle w:val="Paragraphedeliste"/>
        <w:numPr>
          <w:ilvl w:val="0"/>
          <w:numId w:val="2"/>
        </w:numPr>
        <w:spacing w:after="4" w:line="251" w:lineRule="auto"/>
        <w:ind w:left="1134" w:hanging="156"/>
        <w:jc w:val="both"/>
        <w:rPr>
          <w:rFonts w:ascii="Cambria" w:hAnsi="Cambria" w:cstheme="majorBidi"/>
        </w:rPr>
      </w:pPr>
      <w:r w:rsidRPr="0011042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-32003</wp:posOffset>
                </wp:positionH>
                <wp:positionV relativeFrom="page">
                  <wp:posOffset>7380493</wp:posOffset>
                </wp:positionV>
                <wp:extent cx="45729" cy="183520"/>
                <wp:effectExtent l="0" t="0" r="0" b="0"/>
                <wp:wrapSquare wrapText="bothSides"/>
                <wp:docPr id="2116" name="Group 2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9" cy="183520"/>
                          <a:chOff x="0" y="0"/>
                          <a:chExt cx="45729" cy="183520"/>
                        </a:xfrm>
                      </wpg:grpSpPr>
                      <wps:wsp>
                        <wps:cNvPr id="294" name="Rectangle 294"/>
                        <wps:cNvSpPr/>
                        <wps:spPr>
                          <a:xfrm>
                            <a:off x="0" y="0"/>
                            <a:ext cx="60819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3D62" w:rsidRDefault="007E0DF6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16" o:spid="_x0000_s1029" style="position:absolute;left:0;text-align:left;margin-left:-2.5pt;margin-top:581.15pt;width:3.6pt;height:14.45pt;z-index:251659264;mso-position-horizontal-relative:page;mso-position-vertical-relative:page" coordsize="45729,18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">
                <v:rect id="Rectangle 294" o:spid="_x0000_s1030" style="position:absolute;width:60819;height:244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ess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8essYAAADcAAAADwAAAAAAAAAAAAAAAACYAgAAZHJz&#10;L2Rvd25yZXYueG1sUEsFBgAAAAAEAAQA9QAAAIsDAAAAAA==&#10;" filled="f" stroked="f">
                  <v:textbox inset="0,0,0,0">
                    <w:txbxContent>
                      <w:p w:rsidR="00833D62" w:rsidRDefault="007E0DF6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650420" w:rsidRPr="00942755">
        <w:rPr>
          <w:rFonts w:ascii="Cambria" w:eastAsia="Cambria" w:hAnsi="Cambria" w:cstheme="majorBidi"/>
          <w:sz w:val="24"/>
        </w:rPr>
        <w:t xml:space="preserve"> </w:t>
      </w:r>
      <w:r w:rsidR="00942755">
        <w:rPr>
          <w:rFonts w:ascii="Cambria" w:eastAsia="Cambria" w:hAnsi="Cambria" w:cstheme="majorBidi"/>
          <w:sz w:val="24"/>
        </w:rPr>
        <w:t xml:space="preserve">       </w:t>
      </w:r>
      <w:r w:rsidRPr="00942755">
        <w:rPr>
          <w:rFonts w:ascii="Cambria" w:eastAsia="Cambria" w:hAnsi="Cambria" w:cstheme="majorBidi"/>
          <w:sz w:val="24"/>
        </w:rPr>
        <w:t>Classement  des dossiers ; Réception  téléphonique</w:t>
      </w:r>
      <w:r>
        <w:rPr>
          <w:rFonts w:ascii="Cambria" w:eastAsia="Cambria" w:hAnsi="Cambria" w:cstheme="majorBidi"/>
          <w:sz w:val="24"/>
        </w:rPr>
        <w:t> ; Envoie de fax ;</w:t>
      </w:r>
      <w:r w:rsidRPr="00942755">
        <w:rPr>
          <w:rFonts w:ascii="Cambria" w:eastAsia="Cambria" w:hAnsi="Cambria" w:cstheme="majorBidi"/>
          <w:sz w:val="24"/>
        </w:rPr>
        <w:t xml:space="preserve"> Envoi des courriers</w:t>
      </w:r>
    </w:p>
    <w:p w:rsidR="00833D62" w:rsidRPr="007E0DF6" w:rsidRDefault="007E0DF6" w:rsidP="007E0DF6">
      <w:pPr>
        <w:spacing w:after="4" w:line="251" w:lineRule="auto"/>
        <w:ind w:left="978"/>
        <w:jc w:val="both"/>
        <w:rPr>
          <w:rFonts w:ascii="Cambria" w:hAnsi="Cambria" w:cstheme="majorBidi"/>
        </w:rPr>
      </w:pPr>
      <w:r>
        <w:rPr>
          <w:rFonts w:ascii="Cambria" w:eastAsia="Cambria" w:hAnsi="Cambria" w:cstheme="majorBidi"/>
          <w:sz w:val="24"/>
        </w:rPr>
        <w:t xml:space="preserve">       </w:t>
      </w:r>
      <w:r w:rsidRPr="007E0DF6">
        <w:rPr>
          <w:rFonts w:ascii="Cambria" w:eastAsia="Cambria" w:hAnsi="Cambria" w:cstheme="majorBidi"/>
          <w:sz w:val="24"/>
        </w:rPr>
        <w:t xml:space="preserve">    </w:t>
      </w:r>
      <w:proofErr w:type="gramStart"/>
      <w:r w:rsidRPr="007E0DF6">
        <w:rPr>
          <w:rFonts w:ascii="Cambria" w:eastAsia="Cambria" w:hAnsi="Cambria" w:cstheme="majorBidi"/>
          <w:sz w:val="24"/>
        </w:rPr>
        <w:t>photocopie</w:t>
      </w:r>
      <w:proofErr w:type="gramEnd"/>
      <w:r w:rsidRPr="007E0DF6">
        <w:rPr>
          <w:rFonts w:ascii="Cambria" w:eastAsia="Cambria" w:hAnsi="Cambria" w:cstheme="majorBidi"/>
          <w:sz w:val="24"/>
        </w:rPr>
        <w:t xml:space="preserve"> Scanner des différents documents qui constituent le fichier client   .</w:t>
      </w:r>
      <w:r w:rsidRPr="007E0DF6">
        <w:rPr>
          <w:rFonts w:ascii="Cambria" w:eastAsia="Times New Roman" w:hAnsi="Cambria" w:cstheme="majorBidi"/>
          <w:sz w:val="20"/>
        </w:rPr>
        <w:t xml:space="preserve"> </w:t>
      </w:r>
    </w:p>
    <w:p w:rsidR="00833D62" w:rsidRPr="00110423" w:rsidRDefault="007E0DF6">
      <w:pPr>
        <w:spacing w:after="18"/>
        <w:ind w:left="852"/>
        <w:rPr>
          <w:rFonts w:ascii="Cambria" w:hAnsi="Cambria" w:cstheme="majorBidi"/>
        </w:rPr>
      </w:pPr>
      <w:r w:rsidRPr="00110423">
        <w:rPr>
          <w:rFonts w:ascii="Cambria" w:eastAsia="Times New Roman" w:hAnsi="Cambria" w:cstheme="majorBidi"/>
          <w:sz w:val="24"/>
        </w:rPr>
        <w:t xml:space="preserve"> </w:t>
      </w:r>
    </w:p>
    <w:p w:rsidR="00833D62" w:rsidRPr="00110423" w:rsidRDefault="007E0DF6">
      <w:pPr>
        <w:numPr>
          <w:ilvl w:val="1"/>
          <w:numId w:val="2"/>
        </w:numPr>
        <w:spacing w:after="73"/>
        <w:ind w:hanging="362"/>
        <w:rPr>
          <w:rFonts w:ascii="Cambria" w:hAnsi="Cambria" w:cstheme="majorBidi"/>
        </w:rPr>
      </w:pPr>
      <w:r w:rsidRPr="00110423">
        <w:rPr>
          <w:rFonts w:ascii="Cambria" w:eastAsia="Cambria" w:hAnsi="Cambria" w:cstheme="majorBidi"/>
          <w:b/>
          <w:sz w:val="24"/>
          <w:u w:val="single" w:color="000000"/>
        </w:rPr>
        <w:t>Taches du service comptable :</w:t>
      </w:r>
      <w:r w:rsidRPr="00110423">
        <w:rPr>
          <w:rFonts w:ascii="Cambria" w:eastAsia="Cambria" w:hAnsi="Cambria" w:cstheme="majorBidi"/>
          <w:b/>
          <w:sz w:val="24"/>
        </w:rPr>
        <w:t xml:space="preserve"> </w:t>
      </w:r>
    </w:p>
    <w:p w:rsidR="00FF1D93" w:rsidRPr="00FF1D93" w:rsidRDefault="007E0DF6" w:rsidP="007E0DF6">
      <w:pPr>
        <w:numPr>
          <w:ilvl w:val="0"/>
          <w:numId w:val="2"/>
        </w:numPr>
        <w:spacing w:after="155" w:line="251" w:lineRule="auto"/>
        <w:ind w:left="1546" w:hanging="553"/>
        <w:jc w:val="both"/>
        <w:rPr>
          <w:rFonts w:ascii="Cambria" w:hAnsi="Cambria" w:cstheme="majorBidi"/>
        </w:rPr>
      </w:pPr>
      <w:r w:rsidRPr="00110423">
        <w:rPr>
          <w:rFonts w:ascii="Cambria" w:eastAsia="Cambria" w:hAnsi="Cambria" w:cstheme="majorBidi"/>
          <w:sz w:val="24"/>
        </w:rPr>
        <w:t>classement des dossiers comptable,</w:t>
      </w:r>
      <w:r w:rsidRPr="00110423">
        <w:rPr>
          <w:rFonts w:ascii="Cambria" w:eastAsia="Arial" w:hAnsi="Cambria" w:cstheme="majorBidi"/>
          <w:b/>
        </w:rPr>
        <w:t xml:space="preserve"> </w:t>
      </w:r>
      <w:r w:rsidRPr="00110423">
        <w:rPr>
          <w:rFonts w:ascii="Cambria" w:eastAsia="Cambria" w:hAnsi="Cambria" w:cstheme="majorBidi"/>
          <w:sz w:val="24"/>
        </w:rPr>
        <w:t>Enregistrement des opérations comptable, Etablissement  des factures, Trai</w:t>
      </w:r>
      <w:r w:rsidR="00A625A0">
        <w:rPr>
          <w:rFonts w:ascii="Cambria" w:eastAsia="Cambria" w:hAnsi="Cambria" w:cstheme="majorBidi"/>
          <w:sz w:val="24"/>
        </w:rPr>
        <w:t>tement des opérations  bancaire,</w:t>
      </w:r>
      <w:r w:rsidRPr="00110423">
        <w:rPr>
          <w:rFonts w:ascii="Cambria" w:eastAsia="Cambria" w:hAnsi="Cambria" w:cstheme="majorBidi"/>
          <w:sz w:val="24"/>
        </w:rPr>
        <w:t xml:space="preserve"> </w:t>
      </w:r>
      <w:r w:rsidRPr="00110423">
        <w:rPr>
          <w:rFonts w:ascii="Cambria" w:eastAsia="Arial" w:hAnsi="Cambria" w:cstheme="majorBidi"/>
          <w:sz w:val="24"/>
        </w:rPr>
        <w:t xml:space="preserve"> </w:t>
      </w:r>
      <w:r w:rsidRPr="00110423">
        <w:rPr>
          <w:rFonts w:ascii="Cambria" w:eastAsia="Cambria" w:hAnsi="Cambria" w:cstheme="majorBidi"/>
          <w:sz w:val="24"/>
        </w:rPr>
        <w:t xml:space="preserve">Etablissement des déclarations T.V.A  </w:t>
      </w:r>
      <w:r w:rsidRPr="00A625A0">
        <w:rPr>
          <w:rFonts w:ascii="Cambria" w:eastAsia="Cambria" w:hAnsi="Cambria" w:cstheme="majorBidi"/>
          <w:sz w:val="24"/>
        </w:rPr>
        <w:t>Etablissement des comptes annuels : bilan, compte de résultat</w:t>
      </w:r>
      <w:r w:rsidRPr="00A625A0">
        <w:rPr>
          <w:rFonts w:ascii="Cambria" w:eastAsia="Goudy Old Style" w:hAnsi="Cambria" w:cstheme="majorBidi"/>
          <w:b/>
          <w:sz w:val="32"/>
        </w:rPr>
        <w:t>…</w:t>
      </w:r>
      <w:r w:rsidRPr="00A625A0">
        <w:rPr>
          <w:rFonts w:ascii="Cambria" w:eastAsia="Cambria" w:hAnsi="Cambria" w:cstheme="majorBidi"/>
          <w:sz w:val="24"/>
        </w:rPr>
        <w:t xml:space="preserve"> </w:t>
      </w:r>
    </w:p>
    <w:p w:rsidR="007E0DF6" w:rsidRPr="007E0DF6" w:rsidRDefault="00FF1D93" w:rsidP="007E0DF6">
      <w:pPr>
        <w:pStyle w:val="Titre1"/>
        <w:ind w:left="847"/>
        <w:rPr>
          <w:rFonts w:ascii="Cambria" w:hAnsi="Cambria" w:cstheme="majorBidi"/>
          <w:color w:val="FF0000"/>
          <w:sz w:val="28"/>
          <w:szCs w:val="28"/>
          <w:u w:val="none"/>
        </w:rPr>
      </w:pPr>
      <w:r>
        <w:rPr>
          <w:rFonts w:ascii="Cambria" w:eastAsia="Times New Roman" w:hAnsi="Cambria" w:cstheme="majorBidi"/>
          <w:color w:val="FF0000"/>
          <w:sz w:val="28"/>
          <w:u w:val="none"/>
        </w:rPr>
        <w:t xml:space="preserve">   </w:t>
      </w:r>
      <w:r w:rsidR="007E0DF6" w:rsidRPr="00A625A0">
        <w:rPr>
          <w:rFonts w:ascii="Cambria" w:eastAsia="Times New Roman" w:hAnsi="Cambria" w:cstheme="majorBidi"/>
          <w:color w:val="FF0000"/>
          <w:sz w:val="28"/>
          <w:u w:val="none"/>
        </w:rPr>
        <w:t xml:space="preserve">                             </w:t>
      </w:r>
      <w:r w:rsidR="00603AA4">
        <w:rPr>
          <w:rFonts w:ascii="Cambria" w:eastAsia="Times New Roman" w:hAnsi="Cambria" w:cstheme="majorBidi"/>
          <w:color w:val="FF0000"/>
          <w:sz w:val="28"/>
          <w:u w:val="none"/>
        </w:rPr>
        <w:t xml:space="preserve">     </w:t>
      </w:r>
      <w:r w:rsidR="007E0DF6" w:rsidRPr="00A625A0">
        <w:rPr>
          <w:rFonts w:ascii="Cambria" w:hAnsi="Cambria" w:cstheme="majorBidi"/>
          <w:color w:val="FF0000"/>
          <w:u w:val="none"/>
        </w:rPr>
        <w:t xml:space="preserve"> </w:t>
      </w:r>
      <w:r w:rsidR="007E0DF6" w:rsidRPr="00A625A0">
        <w:rPr>
          <w:rFonts w:ascii="Cambria" w:hAnsi="Cambria" w:cstheme="majorBidi"/>
          <w:color w:val="FF0000"/>
          <w:sz w:val="28"/>
          <w:szCs w:val="28"/>
        </w:rPr>
        <w:t>LANGUE</w:t>
      </w:r>
      <w:r w:rsidR="007E0DF6" w:rsidRPr="00A625A0">
        <w:rPr>
          <w:rFonts w:ascii="Cambria" w:hAnsi="Cambria" w:cstheme="majorBidi"/>
          <w:color w:val="FF0000"/>
          <w:sz w:val="28"/>
          <w:szCs w:val="28"/>
          <w:u w:val="none"/>
        </w:rPr>
        <w:t xml:space="preserve"> </w:t>
      </w:r>
    </w:p>
    <w:p w:rsidR="00833D62" w:rsidRPr="00FF1D93" w:rsidRDefault="00FF1D93" w:rsidP="00FF1D93">
      <w:pPr>
        <w:spacing w:after="63" w:line="249" w:lineRule="auto"/>
        <w:ind w:left="1605" w:right="1673"/>
        <w:rPr>
          <w:rFonts w:ascii="Cambria" w:hAnsi="Cambria" w:cstheme="majorBidi"/>
          <w:sz w:val="20"/>
          <w:szCs w:val="20"/>
        </w:rPr>
      </w:pPr>
      <w:r>
        <w:rPr>
          <w:rFonts w:ascii="Cambria" w:eastAsia="Times New Roman" w:hAnsi="Cambria" w:cstheme="majorBidi"/>
          <w:sz w:val="24"/>
          <w:szCs w:val="20"/>
        </w:rPr>
        <w:t xml:space="preserve">Arabe     </w:t>
      </w:r>
      <w:r w:rsidR="007E0DF6" w:rsidRPr="00FF1D93">
        <w:rPr>
          <w:rFonts w:ascii="Cambria" w:eastAsia="Times New Roman" w:hAnsi="Cambria" w:cstheme="majorBidi"/>
          <w:sz w:val="24"/>
          <w:szCs w:val="20"/>
        </w:rPr>
        <w:t xml:space="preserve">: Langue maternelle </w:t>
      </w:r>
      <w:r>
        <w:rPr>
          <w:rFonts w:ascii="Cambria" w:eastAsia="Times New Roman" w:hAnsi="Cambria" w:cstheme="majorBidi"/>
          <w:sz w:val="24"/>
          <w:szCs w:val="20"/>
        </w:rPr>
        <w:t xml:space="preserve">                 </w:t>
      </w:r>
      <w:r w:rsidR="007E0DF6" w:rsidRPr="00FF1D93">
        <w:rPr>
          <w:rFonts w:ascii="Cambria" w:eastAsia="Times New Roman" w:hAnsi="Cambria" w:cstheme="majorBidi"/>
          <w:sz w:val="24"/>
          <w:szCs w:val="20"/>
        </w:rPr>
        <w:t xml:space="preserve">Français   : Lire, Ecrire et Parler.                </w:t>
      </w:r>
      <w:r w:rsidRPr="00FF1D93">
        <w:rPr>
          <w:rFonts w:ascii="Cambria" w:eastAsia="Times New Roman" w:hAnsi="Cambria" w:cstheme="majorBidi"/>
          <w:sz w:val="24"/>
          <w:szCs w:val="20"/>
        </w:rPr>
        <w:t xml:space="preserve">           </w:t>
      </w:r>
      <w:r>
        <w:rPr>
          <w:rFonts w:ascii="Cambria" w:eastAsia="Times New Roman" w:hAnsi="Cambria" w:cstheme="majorBidi"/>
          <w:sz w:val="24"/>
          <w:szCs w:val="20"/>
        </w:rPr>
        <w:t xml:space="preserve">             </w:t>
      </w:r>
    </w:p>
    <w:p w:rsidR="00FF1D93" w:rsidRDefault="00FF1D93">
      <w:pPr>
        <w:spacing w:after="37"/>
        <w:ind w:left="2971" w:hanging="10"/>
        <w:rPr>
          <w:rFonts w:ascii="Cambria" w:eastAsia="Times New Roman" w:hAnsi="Cambria" w:cstheme="majorBidi"/>
          <w:sz w:val="24"/>
          <w:szCs w:val="20"/>
        </w:rPr>
      </w:pPr>
      <w:r w:rsidRPr="00FF1D93">
        <w:rPr>
          <w:rFonts w:ascii="Cambria" w:eastAsia="Times New Roman" w:hAnsi="Cambria" w:cstheme="majorBidi"/>
          <w:sz w:val="24"/>
          <w:szCs w:val="20"/>
        </w:rPr>
        <w:t xml:space="preserve">Anglais    : Notions de base.    </w:t>
      </w:r>
    </w:p>
    <w:p w:rsidR="00FF1D93" w:rsidRDefault="00FF1D93">
      <w:pPr>
        <w:spacing w:after="37"/>
        <w:ind w:left="2971" w:hanging="10"/>
        <w:rPr>
          <w:rFonts w:ascii="Cambria" w:eastAsia="Times New Roman" w:hAnsi="Cambria" w:cstheme="majorBidi"/>
          <w:sz w:val="24"/>
          <w:szCs w:val="20"/>
        </w:rPr>
      </w:pPr>
      <w:r w:rsidRPr="00FF1D93">
        <w:rPr>
          <w:rFonts w:ascii="Cambria" w:eastAsia="Times New Roman" w:hAnsi="Cambria" w:cstheme="majorBidi"/>
          <w:sz w:val="24"/>
          <w:szCs w:val="20"/>
        </w:rPr>
        <w:t xml:space="preserve">   </w:t>
      </w:r>
    </w:p>
    <w:p w:rsidR="00833D62" w:rsidRDefault="007E0DF6">
      <w:pPr>
        <w:spacing w:after="37"/>
        <w:ind w:left="2971" w:hanging="10"/>
        <w:rPr>
          <w:rFonts w:ascii="Cambria" w:eastAsia="Cambria" w:hAnsi="Cambria" w:cstheme="majorBidi"/>
          <w:i/>
          <w:iCs/>
          <w:color w:val="FF0000"/>
          <w:sz w:val="40"/>
          <w:szCs w:val="28"/>
        </w:rPr>
      </w:pPr>
      <w:r w:rsidRPr="00A625A0">
        <w:rPr>
          <w:rFonts w:ascii="Cambria" w:eastAsia="Arial" w:hAnsi="Cambria" w:cstheme="majorBidi"/>
          <w:b/>
          <w:i/>
          <w:iCs/>
          <w:color w:val="FF0000"/>
          <w:sz w:val="28"/>
          <w:szCs w:val="28"/>
          <w:u w:val="single" w:color="000000"/>
        </w:rPr>
        <w:t>CONNAISSANCES PARTICULIARES</w:t>
      </w:r>
      <w:r w:rsidRPr="00A625A0">
        <w:rPr>
          <w:rFonts w:ascii="Cambria" w:eastAsia="Arial" w:hAnsi="Cambria" w:cstheme="majorBidi"/>
          <w:b/>
          <w:i/>
          <w:iCs/>
          <w:color w:val="FF0000"/>
          <w:sz w:val="28"/>
          <w:szCs w:val="28"/>
        </w:rPr>
        <w:t xml:space="preserve"> </w:t>
      </w:r>
      <w:r w:rsidRPr="00A625A0">
        <w:rPr>
          <w:rFonts w:ascii="Cambria" w:eastAsia="Cambria" w:hAnsi="Cambria" w:cstheme="majorBidi"/>
          <w:i/>
          <w:iCs/>
          <w:color w:val="FF0000"/>
          <w:sz w:val="40"/>
          <w:szCs w:val="28"/>
        </w:rPr>
        <w:t xml:space="preserve"> </w:t>
      </w:r>
    </w:p>
    <w:p w:rsidR="009226FF" w:rsidRPr="00A625A0" w:rsidRDefault="009226FF">
      <w:pPr>
        <w:spacing w:after="37"/>
        <w:ind w:left="2971" w:hanging="10"/>
        <w:rPr>
          <w:rFonts w:ascii="Cambria" w:hAnsi="Cambria" w:cstheme="majorBidi"/>
          <w:i/>
          <w:iCs/>
          <w:color w:val="FF0000"/>
        </w:rPr>
      </w:pPr>
    </w:p>
    <w:p w:rsidR="009226FF" w:rsidRPr="00FF1D93" w:rsidRDefault="009226FF" w:rsidP="007E0DF6">
      <w:pPr>
        <w:pStyle w:val="Paragraphedeliste"/>
        <w:numPr>
          <w:ilvl w:val="0"/>
          <w:numId w:val="7"/>
        </w:numPr>
        <w:spacing w:after="31" w:line="251" w:lineRule="auto"/>
        <w:ind w:left="1701" w:right="2673" w:hanging="567"/>
        <w:jc w:val="both"/>
        <w:rPr>
          <w:rFonts w:ascii="Cambria" w:eastAsia="Arial" w:hAnsi="Cambria" w:cstheme="majorBidi"/>
          <w:sz w:val="32"/>
        </w:rPr>
      </w:pPr>
      <w:r w:rsidRPr="00FF1D93">
        <w:rPr>
          <w:rFonts w:ascii="Cambria" w:eastAsia="Cambria" w:hAnsi="Cambria" w:cstheme="majorBidi"/>
          <w:sz w:val="24"/>
        </w:rPr>
        <w:t>Word,</w:t>
      </w:r>
      <w:r w:rsidR="007E0DF6" w:rsidRPr="00FF1D93">
        <w:rPr>
          <w:rFonts w:ascii="Cambria" w:eastAsia="Cambria" w:hAnsi="Cambria" w:cstheme="majorBidi"/>
          <w:sz w:val="24"/>
        </w:rPr>
        <w:t xml:space="preserve"> </w:t>
      </w:r>
      <w:r w:rsidRPr="00FF1D93">
        <w:rPr>
          <w:rFonts w:ascii="Cambria" w:eastAsia="Cambria" w:hAnsi="Cambria" w:cstheme="majorBidi"/>
          <w:sz w:val="24"/>
        </w:rPr>
        <w:t>Excel,</w:t>
      </w:r>
      <w:r w:rsidR="007E0DF6" w:rsidRPr="00FF1D93">
        <w:rPr>
          <w:rFonts w:ascii="Cambria" w:eastAsia="Cambria" w:hAnsi="Cambria" w:cstheme="majorBidi"/>
          <w:sz w:val="24"/>
        </w:rPr>
        <w:t xml:space="preserve"> </w:t>
      </w:r>
      <w:r w:rsidRPr="00FF1D93">
        <w:rPr>
          <w:rFonts w:ascii="Cambria" w:eastAsia="Times New Roman" w:hAnsi="Cambria" w:cstheme="majorBidi"/>
          <w:sz w:val="24"/>
        </w:rPr>
        <w:t>Access, Powe</w:t>
      </w:r>
      <w:r w:rsidR="007E0DF6" w:rsidRPr="00FF1D93">
        <w:rPr>
          <w:rFonts w:ascii="Cambria" w:eastAsia="Times New Roman" w:hAnsi="Cambria" w:cstheme="majorBidi"/>
          <w:sz w:val="24"/>
        </w:rPr>
        <w:t>r</w:t>
      </w:r>
      <w:r w:rsidR="007E0DF6" w:rsidRPr="00FF1D93">
        <w:rPr>
          <w:rFonts w:ascii="Cambria" w:eastAsia="Cambria" w:hAnsi="Cambria" w:cstheme="majorBidi"/>
          <w:sz w:val="24"/>
        </w:rPr>
        <w:t>point</w:t>
      </w:r>
      <w:r w:rsidR="007E0DF6" w:rsidRPr="00FF1D93">
        <w:rPr>
          <w:rFonts w:ascii="Cambria" w:eastAsia="Cambria" w:hAnsi="Cambria" w:cstheme="majorBidi"/>
          <w:sz w:val="32"/>
        </w:rPr>
        <w:t xml:space="preserve"> </w:t>
      </w:r>
      <w:r w:rsidR="007E0DF6" w:rsidRPr="00FF1D93">
        <w:rPr>
          <w:rFonts w:ascii="Cambria" w:eastAsia="Arial" w:hAnsi="Cambria" w:cstheme="majorBidi"/>
          <w:sz w:val="32"/>
        </w:rPr>
        <w:t xml:space="preserve"> </w:t>
      </w:r>
    </w:p>
    <w:p w:rsidR="00833D62" w:rsidRPr="009226FF" w:rsidRDefault="00603AA4" w:rsidP="00603AA4">
      <w:pPr>
        <w:pStyle w:val="Paragraphedeliste"/>
        <w:numPr>
          <w:ilvl w:val="0"/>
          <w:numId w:val="7"/>
        </w:numPr>
        <w:spacing w:after="31" w:line="251" w:lineRule="auto"/>
        <w:ind w:left="1134" w:right="251" w:firstLine="0"/>
        <w:jc w:val="both"/>
        <w:rPr>
          <w:rFonts w:ascii="Cambria" w:hAnsi="Cambria" w:cstheme="majorBidi"/>
        </w:rPr>
      </w:pPr>
      <w:r>
        <w:rPr>
          <w:rFonts w:ascii="Cambria" w:eastAsia="Cambria" w:hAnsi="Cambria" w:cstheme="majorBidi"/>
          <w:sz w:val="24"/>
        </w:rPr>
        <w:t xml:space="preserve"> </w:t>
      </w:r>
      <w:r w:rsidR="007E0DF6">
        <w:rPr>
          <w:rFonts w:ascii="Cambria" w:eastAsia="Cambria" w:hAnsi="Cambria" w:cstheme="majorBidi"/>
          <w:sz w:val="24"/>
        </w:rPr>
        <w:t xml:space="preserve">     </w:t>
      </w:r>
      <w:r w:rsidR="00A625A0" w:rsidRPr="009226FF">
        <w:rPr>
          <w:rFonts w:ascii="Cambria" w:eastAsia="Cambria" w:hAnsi="Cambria" w:cstheme="majorBidi"/>
          <w:sz w:val="24"/>
        </w:rPr>
        <w:t xml:space="preserve">Logiciel : sage </w:t>
      </w:r>
      <w:r w:rsidR="009226FF" w:rsidRPr="009226FF">
        <w:rPr>
          <w:rFonts w:ascii="Cambria" w:eastAsia="Cambria" w:hAnsi="Cambria" w:cstheme="majorBidi"/>
          <w:sz w:val="24"/>
        </w:rPr>
        <w:t>100,</w:t>
      </w:r>
      <w:r w:rsidR="00A625A0" w:rsidRPr="009226FF">
        <w:rPr>
          <w:rFonts w:ascii="Cambria" w:eastAsia="Cambria" w:hAnsi="Cambria" w:cstheme="majorBidi"/>
          <w:sz w:val="24"/>
        </w:rPr>
        <w:t xml:space="preserve"> </w:t>
      </w:r>
      <w:r w:rsidR="009226FF" w:rsidRPr="009226FF">
        <w:rPr>
          <w:rFonts w:ascii="Cambria" w:eastAsia="Cambria" w:hAnsi="Cambria" w:cstheme="majorBidi"/>
          <w:sz w:val="24"/>
        </w:rPr>
        <w:t>Lotus not</w:t>
      </w:r>
      <w:r w:rsidR="009226FF" w:rsidRPr="009226FF">
        <w:rPr>
          <w:rFonts w:ascii="Cambria" w:eastAsia="Times New Roman" w:hAnsi="Cambria" w:cstheme="majorBidi"/>
          <w:sz w:val="24"/>
        </w:rPr>
        <w:t>,</w:t>
      </w:r>
      <w:r w:rsidR="007E0DF6" w:rsidRPr="009226FF">
        <w:rPr>
          <w:rFonts w:ascii="Cambria" w:eastAsia="Times New Roman" w:hAnsi="Cambria" w:cstheme="majorBidi"/>
          <w:sz w:val="24"/>
        </w:rPr>
        <w:t xml:space="preserve"> GTI </w:t>
      </w:r>
      <w:r w:rsidR="009226FF">
        <w:rPr>
          <w:rFonts w:ascii="Cambria" w:eastAsia="Times New Roman" w:hAnsi="Cambria" w:cstheme="majorBidi"/>
          <w:sz w:val="24"/>
        </w:rPr>
        <w:t>lourds,</w:t>
      </w:r>
      <w:r w:rsidR="009226FF" w:rsidRPr="009226FF">
        <w:rPr>
          <w:rFonts w:ascii="Cambria" w:eastAsia="Times New Roman" w:hAnsi="Cambria" w:cstheme="majorBidi"/>
          <w:sz w:val="24"/>
        </w:rPr>
        <w:t xml:space="preserve"> Atlas</w:t>
      </w:r>
      <w:r w:rsidR="007E0DF6" w:rsidRPr="009226FF">
        <w:rPr>
          <w:rFonts w:ascii="Cambria" w:eastAsia="Times New Roman" w:hAnsi="Cambria" w:cstheme="majorBidi"/>
          <w:sz w:val="24"/>
        </w:rPr>
        <w:t xml:space="preserve"> 2, SAB, Outlook.</w:t>
      </w:r>
      <w:r w:rsidR="007E0DF6" w:rsidRPr="009226FF">
        <w:rPr>
          <w:rFonts w:ascii="Cambria" w:eastAsia="Cambria" w:hAnsi="Cambria" w:cstheme="majorBidi"/>
          <w:sz w:val="32"/>
        </w:rPr>
        <w:t xml:space="preserve"> </w:t>
      </w:r>
      <w:r w:rsidR="009226FF" w:rsidRPr="009226FF">
        <w:rPr>
          <w:rFonts w:ascii="Cambria" w:eastAsia="Cambria" w:hAnsi="Cambria" w:cstheme="majorBidi"/>
          <w:sz w:val="24"/>
          <w:szCs w:val="18"/>
        </w:rPr>
        <w:t>PLASMA</w:t>
      </w:r>
      <w:r w:rsidR="009226FF">
        <w:rPr>
          <w:rFonts w:ascii="Cambria" w:eastAsia="Cambria" w:hAnsi="Cambria" w:cstheme="majorBidi"/>
          <w:sz w:val="24"/>
          <w:szCs w:val="18"/>
        </w:rPr>
        <w:t>.</w:t>
      </w:r>
    </w:p>
    <w:p w:rsidR="00833D62" w:rsidRPr="00110423" w:rsidRDefault="007E0DF6">
      <w:pPr>
        <w:spacing w:after="0"/>
        <w:ind w:left="852"/>
        <w:rPr>
          <w:rFonts w:ascii="Cambria" w:hAnsi="Cambria" w:cstheme="majorBidi"/>
        </w:rPr>
      </w:pPr>
      <w:r w:rsidRPr="00110423">
        <w:rPr>
          <w:rFonts w:ascii="Cambria" w:eastAsia="Cambria" w:hAnsi="Cambria" w:cstheme="majorBidi"/>
          <w:sz w:val="32"/>
        </w:rPr>
        <w:t xml:space="preserve"> </w:t>
      </w:r>
    </w:p>
    <w:p w:rsidR="009226FF" w:rsidRPr="009226FF" w:rsidRDefault="007E0DF6" w:rsidP="009226FF">
      <w:pPr>
        <w:spacing w:after="0"/>
        <w:ind w:left="2971" w:hanging="10"/>
        <w:rPr>
          <w:rFonts w:ascii="Cambria" w:eastAsia="Arial" w:hAnsi="Cambria" w:cstheme="majorBidi"/>
          <w:b/>
          <w:color w:val="FF0000"/>
          <w:sz w:val="24"/>
        </w:rPr>
      </w:pPr>
      <w:r w:rsidRPr="00A625A0">
        <w:rPr>
          <w:rFonts w:ascii="Cambria" w:eastAsia="Arial" w:hAnsi="Cambria" w:cstheme="majorBidi"/>
          <w:b/>
          <w:i/>
          <w:iCs/>
          <w:color w:val="FF0000"/>
          <w:sz w:val="28"/>
          <w:szCs w:val="28"/>
          <w:u w:val="single" w:color="000000"/>
        </w:rPr>
        <w:t>LOISIRS</w:t>
      </w:r>
      <w:r w:rsidRPr="00A625A0">
        <w:rPr>
          <w:rFonts w:ascii="Cambria" w:eastAsia="Arial" w:hAnsi="Cambria" w:cstheme="majorBidi"/>
          <w:b/>
          <w:i/>
          <w:iCs/>
          <w:color w:val="FF0000"/>
          <w:sz w:val="28"/>
          <w:szCs w:val="28"/>
        </w:rPr>
        <w:t xml:space="preserve"> </w:t>
      </w:r>
      <w:r w:rsidRPr="00A625A0">
        <w:rPr>
          <w:rFonts w:ascii="Cambria" w:eastAsia="Arial" w:hAnsi="Cambria" w:cstheme="majorBidi"/>
          <w:b/>
          <w:color w:val="FF0000"/>
          <w:sz w:val="24"/>
        </w:rPr>
        <w:t xml:space="preserve"> </w:t>
      </w:r>
    </w:p>
    <w:p w:rsidR="00833D62" w:rsidRPr="009226FF" w:rsidRDefault="007E0DF6" w:rsidP="007E0DF6">
      <w:pPr>
        <w:pStyle w:val="Paragraphedeliste"/>
        <w:numPr>
          <w:ilvl w:val="0"/>
          <w:numId w:val="8"/>
        </w:numPr>
        <w:tabs>
          <w:tab w:val="center" w:pos="912"/>
          <w:tab w:val="center" w:pos="3382"/>
        </w:tabs>
        <w:spacing w:after="12" w:line="249" w:lineRule="auto"/>
        <w:ind w:left="1418" w:hanging="284"/>
        <w:rPr>
          <w:rFonts w:ascii="Cambria" w:hAnsi="Cambria" w:cstheme="majorBidi"/>
          <w:sz w:val="20"/>
          <w:szCs w:val="20"/>
        </w:rPr>
      </w:pPr>
      <w:r>
        <w:rPr>
          <w:rFonts w:ascii="Cambria" w:eastAsia="Times New Roman" w:hAnsi="Cambria" w:cstheme="majorBidi"/>
          <w:sz w:val="24"/>
          <w:szCs w:val="20"/>
        </w:rPr>
        <w:t xml:space="preserve">    </w:t>
      </w:r>
      <w:r w:rsidR="009226FF" w:rsidRPr="009226FF">
        <w:rPr>
          <w:rFonts w:ascii="Cambria" w:eastAsia="Times New Roman" w:hAnsi="Cambria" w:cstheme="majorBidi"/>
          <w:sz w:val="24"/>
          <w:szCs w:val="20"/>
        </w:rPr>
        <w:t>Sport,</w:t>
      </w:r>
      <w:r w:rsidRPr="009226FF">
        <w:rPr>
          <w:rFonts w:ascii="Cambria" w:eastAsia="Times New Roman" w:hAnsi="Cambria" w:cstheme="majorBidi"/>
          <w:sz w:val="24"/>
          <w:szCs w:val="20"/>
        </w:rPr>
        <w:t xml:space="preserve"> </w:t>
      </w:r>
      <w:r w:rsidR="009226FF" w:rsidRPr="009226FF">
        <w:rPr>
          <w:rFonts w:ascii="Cambria" w:eastAsia="Times New Roman" w:hAnsi="Cambria" w:cstheme="majorBidi"/>
          <w:sz w:val="24"/>
          <w:szCs w:val="20"/>
        </w:rPr>
        <w:t>Internet,</w:t>
      </w:r>
      <w:r w:rsidRPr="009226FF">
        <w:rPr>
          <w:rFonts w:ascii="Cambria" w:eastAsia="Times New Roman" w:hAnsi="Cambria" w:cstheme="majorBidi"/>
          <w:sz w:val="24"/>
          <w:szCs w:val="20"/>
        </w:rPr>
        <w:t xml:space="preserve"> </w:t>
      </w:r>
      <w:r w:rsidR="009226FF" w:rsidRPr="009226FF">
        <w:rPr>
          <w:rFonts w:ascii="Cambria" w:eastAsia="Times New Roman" w:hAnsi="Cambria" w:cstheme="majorBidi"/>
          <w:sz w:val="24"/>
          <w:szCs w:val="20"/>
        </w:rPr>
        <w:t>Voyage,</w:t>
      </w:r>
      <w:r w:rsidRPr="009226FF">
        <w:rPr>
          <w:rFonts w:ascii="Cambria" w:eastAsia="Times New Roman" w:hAnsi="Cambria" w:cstheme="majorBidi"/>
          <w:sz w:val="24"/>
          <w:szCs w:val="20"/>
        </w:rPr>
        <w:t xml:space="preserve"> musique </w:t>
      </w:r>
    </w:p>
    <w:p w:rsidR="00833D62" w:rsidRPr="00A625A0" w:rsidRDefault="007E0DF6">
      <w:pPr>
        <w:spacing w:after="0"/>
        <w:ind w:left="852"/>
        <w:rPr>
          <w:rFonts w:ascii="Cambria" w:hAnsi="Cambria" w:cstheme="majorBidi"/>
          <w:sz w:val="20"/>
          <w:szCs w:val="20"/>
        </w:rPr>
      </w:pPr>
      <w:r w:rsidRPr="00A625A0">
        <w:rPr>
          <w:rFonts w:ascii="Cambria" w:eastAsia="Times New Roman" w:hAnsi="Cambria" w:cstheme="majorBidi"/>
          <w:sz w:val="24"/>
          <w:szCs w:val="20"/>
        </w:rPr>
        <w:t xml:space="preserve"> </w:t>
      </w:r>
    </w:p>
    <w:p w:rsidR="00833D62" w:rsidRPr="00110423" w:rsidRDefault="007E0DF6">
      <w:pPr>
        <w:spacing w:after="0"/>
        <w:ind w:left="852"/>
        <w:rPr>
          <w:rFonts w:ascii="Cambria" w:hAnsi="Cambria" w:cstheme="majorBidi"/>
        </w:rPr>
      </w:pPr>
      <w:r w:rsidRPr="00110423">
        <w:rPr>
          <w:rFonts w:ascii="Cambria" w:eastAsia="Times New Roman" w:hAnsi="Cambria" w:cstheme="majorBidi"/>
          <w:sz w:val="24"/>
        </w:rPr>
        <w:t xml:space="preserve"> </w:t>
      </w:r>
    </w:p>
    <w:p w:rsidR="00833D62" w:rsidRPr="00110423" w:rsidRDefault="007E0DF6">
      <w:pPr>
        <w:spacing w:after="0"/>
        <w:ind w:left="852"/>
        <w:rPr>
          <w:rFonts w:ascii="Cambria" w:hAnsi="Cambria" w:cstheme="majorBidi"/>
        </w:rPr>
      </w:pPr>
      <w:r w:rsidRPr="00110423">
        <w:rPr>
          <w:rFonts w:ascii="Cambria" w:eastAsia="Times New Roman" w:hAnsi="Cambria" w:cstheme="majorBidi"/>
          <w:sz w:val="24"/>
        </w:rPr>
        <w:t xml:space="preserve"> </w:t>
      </w:r>
    </w:p>
    <w:p w:rsidR="00833D62" w:rsidRPr="00110423" w:rsidRDefault="007E0DF6">
      <w:pPr>
        <w:spacing w:after="0"/>
        <w:ind w:left="852"/>
        <w:rPr>
          <w:rFonts w:ascii="Cambria" w:hAnsi="Cambria" w:cstheme="majorBidi"/>
        </w:rPr>
      </w:pPr>
      <w:r w:rsidRPr="00110423">
        <w:rPr>
          <w:rFonts w:ascii="Cambria" w:eastAsia="Times New Roman" w:hAnsi="Cambria" w:cstheme="majorBidi"/>
          <w:sz w:val="24"/>
        </w:rPr>
        <w:lastRenderedPageBreak/>
        <w:t xml:space="preserve"> </w:t>
      </w:r>
    </w:p>
    <w:p w:rsidR="00833D62" w:rsidRPr="00110423" w:rsidRDefault="007E0DF6">
      <w:pPr>
        <w:spacing w:after="0"/>
        <w:ind w:left="852"/>
        <w:rPr>
          <w:rFonts w:ascii="Cambria" w:hAnsi="Cambria" w:cstheme="majorBidi"/>
        </w:rPr>
      </w:pPr>
      <w:r w:rsidRPr="00110423">
        <w:rPr>
          <w:rFonts w:ascii="Cambria" w:eastAsia="Times New Roman" w:hAnsi="Cambria" w:cstheme="majorBidi"/>
          <w:sz w:val="24"/>
        </w:rPr>
        <w:t xml:space="preserve"> </w:t>
      </w:r>
    </w:p>
    <w:p w:rsidR="00833D62" w:rsidRPr="00110423" w:rsidRDefault="007E0DF6">
      <w:pPr>
        <w:spacing w:after="0"/>
        <w:ind w:left="852"/>
        <w:rPr>
          <w:rFonts w:ascii="Cambria" w:hAnsi="Cambria" w:cstheme="majorBidi"/>
        </w:rPr>
      </w:pPr>
      <w:r w:rsidRPr="00110423">
        <w:rPr>
          <w:rFonts w:ascii="Cambria" w:eastAsia="Times New Roman" w:hAnsi="Cambria" w:cstheme="majorBidi"/>
          <w:sz w:val="24"/>
        </w:rPr>
        <w:t xml:space="preserve"> </w:t>
      </w:r>
    </w:p>
    <w:p w:rsidR="00833D62" w:rsidRPr="00110423" w:rsidRDefault="007E0DF6">
      <w:pPr>
        <w:spacing w:after="0"/>
        <w:ind w:left="852"/>
        <w:rPr>
          <w:rFonts w:ascii="Cambria" w:hAnsi="Cambria" w:cstheme="majorBidi"/>
        </w:rPr>
      </w:pPr>
      <w:r w:rsidRPr="00110423">
        <w:rPr>
          <w:rFonts w:ascii="Cambria" w:eastAsia="Times New Roman" w:hAnsi="Cambria" w:cstheme="majorBidi"/>
          <w:sz w:val="24"/>
        </w:rPr>
        <w:t xml:space="preserve"> </w:t>
      </w:r>
    </w:p>
    <w:p w:rsidR="00833D62" w:rsidRPr="00110423" w:rsidRDefault="007E0DF6">
      <w:pPr>
        <w:spacing w:after="0"/>
        <w:ind w:left="852"/>
        <w:rPr>
          <w:rFonts w:ascii="Cambria" w:hAnsi="Cambria" w:cstheme="majorBidi"/>
        </w:rPr>
      </w:pPr>
      <w:r w:rsidRPr="00110423">
        <w:rPr>
          <w:rFonts w:ascii="Cambria" w:eastAsia="Times New Roman" w:hAnsi="Cambria" w:cstheme="majorBidi"/>
          <w:sz w:val="24"/>
        </w:rPr>
        <w:t xml:space="preserve"> </w:t>
      </w:r>
    </w:p>
    <w:p w:rsidR="00833D62" w:rsidRPr="00110423" w:rsidRDefault="007E0DF6">
      <w:pPr>
        <w:spacing w:after="0"/>
        <w:ind w:left="852"/>
        <w:rPr>
          <w:rFonts w:asciiTheme="majorBidi" w:hAnsiTheme="majorBidi" w:cstheme="majorBidi"/>
        </w:rPr>
      </w:pPr>
      <w:r w:rsidRPr="00110423">
        <w:rPr>
          <w:rFonts w:asciiTheme="majorBidi" w:eastAsia="Times New Roman" w:hAnsiTheme="majorBidi" w:cstheme="majorBidi"/>
          <w:sz w:val="24"/>
        </w:rPr>
        <w:t xml:space="preserve"> </w:t>
      </w:r>
    </w:p>
    <w:p w:rsidR="00833D62" w:rsidRPr="00110423" w:rsidRDefault="007E0DF6">
      <w:pPr>
        <w:spacing w:after="0"/>
        <w:ind w:left="852"/>
        <w:rPr>
          <w:rFonts w:asciiTheme="majorBidi" w:hAnsiTheme="majorBidi" w:cstheme="majorBidi"/>
        </w:rPr>
      </w:pPr>
      <w:r w:rsidRPr="00110423">
        <w:rPr>
          <w:rFonts w:asciiTheme="majorBidi" w:eastAsia="Times New Roman" w:hAnsiTheme="majorBidi" w:cstheme="majorBidi"/>
          <w:sz w:val="24"/>
        </w:rPr>
        <w:t xml:space="preserve"> </w:t>
      </w:r>
    </w:p>
    <w:p w:rsidR="00833D62" w:rsidRPr="00110423" w:rsidRDefault="007E0DF6">
      <w:pPr>
        <w:spacing w:after="0"/>
        <w:ind w:left="852"/>
        <w:rPr>
          <w:rFonts w:asciiTheme="majorBidi" w:hAnsiTheme="majorBidi" w:cstheme="majorBidi"/>
        </w:rPr>
      </w:pPr>
      <w:r w:rsidRPr="00110423">
        <w:rPr>
          <w:rFonts w:asciiTheme="majorBidi" w:eastAsia="Times New Roman" w:hAnsiTheme="majorBidi" w:cstheme="majorBidi"/>
          <w:sz w:val="24"/>
        </w:rPr>
        <w:t xml:space="preserve"> </w:t>
      </w:r>
    </w:p>
    <w:p w:rsidR="00833D62" w:rsidRPr="00110423" w:rsidRDefault="007E0DF6">
      <w:pPr>
        <w:spacing w:after="0"/>
        <w:ind w:left="852"/>
        <w:rPr>
          <w:rFonts w:asciiTheme="majorBidi" w:hAnsiTheme="majorBidi" w:cstheme="majorBidi"/>
        </w:rPr>
      </w:pPr>
      <w:r w:rsidRPr="00110423">
        <w:rPr>
          <w:rFonts w:asciiTheme="majorBidi" w:eastAsia="Times New Roman" w:hAnsiTheme="majorBidi" w:cstheme="majorBidi"/>
          <w:sz w:val="24"/>
        </w:rPr>
        <w:t xml:space="preserve"> </w:t>
      </w:r>
    </w:p>
    <w:p w:rsidR="00833D62" w:rsidRPr="00110423" w:rsidRDefault="007E0DF6">
      <w:pPr>
        <w:spacing w:after="0"/>
        <w:ind w:left="852"/>
        <w:rPr>
          <w:rFonts w:asciiTheme="majorBidi" w:hAnsiTheme="majorBidi" w:cstheme="majorBidi"/>
        </w:rPr>
      </w:pPr>
      <w:r w:rsidRPr="00110423">
        <w:rPr>
          <w:rFonts w:asciiTheme="majorBidi" w:eastAsia="Times New Roman" w:hAnsiTheme="majorBidi" w:cstheme="majorBidi"/>
          <w:sz w:val="24"/>
        </w:rPr>
        <w:t xml:space="preserve"> </w:t>
      </w:r>
    </w:p>
    <w:p w:rsidR="00833D62" w:rsidRPr="00110423" w:rsidRDefault="007E0DF6">
      <w:pPr>
        <w:spacing w:after="0" w:line="236" w:lineRule="auto"/>
        <w:ind w:left="852" w:right="10107"/>
        <w:jc w:val="both"/>
        <w:rPr>
          <w:rFonts w:asciiTheme="majorBidi" w:hAnsiTheme="majorBidi" w:cstheme="majorBidi"/>
        </w:rPr>
      </w:pPr>
      <w:r w:rsidRPr="00110423">
        <w:rPr>
          <w:rFonts w:asciiTheme="majorBidi" w:eastAsia="Times New Roman" w:hAnsiTheme="majorBidi" w:cstheme="majorBidi"/>
          <w:sz w:val="24"/>
        </w:rPr>
        <w:t xml:space="preserve"> </w:t>
      </w:r>
      <w:r w:rsidRPr="00110423">
        <w:rPr>
          <w:rFonts w:asciiTheme="majorBidi" w:eastAsia="Times New Roman" w:hAnsiTheme="majorBidi" w:cstheme="majorBidi"/>
          <w:sz w:val="26"/>
        </w:rPr>
        <w:t xml:space="preserve"> </w:t>
      </w:r>
    </w:p>
    <w:p w:rsidR="00833D62" w:rsidRPr="00110423" w:rsidRDefault="007E0DF6">
      <w:pPr>
        <w:spacing w:after="2"/>
        <w:ind w:left="852"/>
        <w:jc w:val="both"/>
        <w:rPr>
          <w:rFonts w:asciiTheme="majorBidi" w:hAnsiTheme="majorBidi" w:cstheme="majorBidi"/>
        </w:rPr>
      </w:pPr>
      <w:r w:rsidRPr="00110423">
        <w:rPr>
          <w:rFonts w:asciiTheme="majorBidi" w:eastAsia="Times New Roman" w:hAnsiTheme="majorBidi" w:cstheme="majorBidi"/>
          <w:sz w:val="40"/>
          <w:vertAlign w:val="subscript"/>
        </w:rPr>
        <w:t xml:space="preserve"> </w:t>
      </w:r>
      <w:r w:rsidRPr="00110423">
        <w:rPr>
          <w:rFonts w:asciiTheme="majorBidi" w:eastAsia="Times New Roman" w:hAnsiTheme="majorBidi" w:cstheme="majorBidi"/>
          <w:sz w:val="40"/>
          <w:vertAlign w:val="subscript"/>
        </w:rPr>
        <w:tab/>
      </w:r>
      <w:r w:rsidRPr="00110423">
        <w:rPr>
          <w:rFonts w:asciiTheme="majorBidi" w:eastAsia="Times New Roman" w:hAnsiTheme="majorBidi" w:cstheme="majorBidi"/>
          <w:b/>
          <w:i/>
          <w:sz w:val="28"/>
        </w:rPr>
        <w:t xml:space="preserve">                   </w:t>
      </w:r>
    </w:p>
    <w:p w:rsidR="00833D62" w:rsidRPr="00110423" w:rsidRDefault="007E0DF6">
      <w:pPr>
        <w:spacing w:after="27"/>
        <w:ind w:left="852"/>
        <w:rPr>
          <w:rFonts w:asciiTheme="majorBidi" w:hAnsiTheme="majorBidi" w:cstheme="majorBidi"/>
        </w:rPr>
      </w:pPr>
      <w:r w:rsidRPr="00110423">
        <w:rPr>
          <w:rFonts w:asciiTheme="majorBidi" w:eastAsia="Times New Roman" w:hAnsiTheme="majorBidi" w:cstheme="majorBidi"/>
          <w:sz w:val="26"/>
        </w:rPr>
        <w:t xml:space="preserve"> </w:t>
      </w:r>
      <w:r w:rsidRPr="00110423">
        <w:rPr>
          <w:rFonts w:asciiTheme="majorBidi" w:eastAsia="Times New Roman" w:hAnsiTheme="majorBidi" w:cstheme="majorBidi"/>
          <w:sz w:val="26"/>
        </w:rPr>
        <w:tab/>
      </w:r>
      <w:r w:rsidRPr="00110423">
        <w:rPr>
          <w:rFonts w:asciiTheme="majorBidi" w:eastAsia="Times New Roman" w:hAnsiTheme="majorBidi" w:cstheme="majorBidi"/>
          <w:b/>
          <w:i/>
          <w:sz w:val="28"/>
        </w:rPr>
        <w:t xml:space="preserve"> </w:t>
      </w:r>
    </w:p>
    <w:p w:rsidR="00833D62" w:rsidRPr="00110423" w:rsidRDefault="007E0DF6">
      <w:pPr>
        <w:spacing w:after="0"/>
        <w:ind w:left="852"/>
        <w:rPr>
          <w:rFonts w:asciiTheme="majorBidi" w:hAnsiTheme="majorBidi" w:cstheme="majorBidi"/>
        </w:rPr>
      </w:pPr>
      <w:r w:rsidRPr="00110423">
        <w:rPr>
          <w:rFonts w:asciiTheme="majorBidi" w:eastAsia="Times New Roman" w:hAnsiTheme="majorBidi" w:cstheme="majorBidi"/>
          <w:sz w:val="26"/>
        </w:rPr>
        <w:t xml:space="preserve"> </w:t>
      </w:r>
    </w:p>
    <w:p w:rsidR="00833D62" w:rsidRPr="00110423" w:rsidRDefault="007E0DF6">
      <w:pPr>
        <w:spacing w:after="0"/>
        <w:ind w:left="852"/>
        <w:rPr>
          <w:rFonts w:asciiTheme="majorBidi" w:hAnsiTheme="majorBidi" w:cstheme="majorBidi"/>
        </w:rPr>
      </w:pPr>
      <w:r w:rsidRPr="00110423">
        <w:rPr>
          <w:rFonts w:asciiTheme="majorBidi" w:eastAsia="Times New Roman" w:hAnsiTheme="majorBidi" w:cstheme="majorBidi"/>
          <w:sz w:val="26"/>
        </w:rPr>
        <w:t xml:space="preserve"> </w:t>
      </w:r>
    </w:p>
    <w:p w:rsidR="00833D62" w:rsidRPr="00110423" w:rsidRDefault="007E0DF6">
      <w:pPr>
        <w:spacing w:after="0"/>
        <w:ind w:left="852"/>
        <w:rPr>
          <w:rFonts w:asciiTheme="majorBidi" w:hAnsiTheme="majorBidi" w:cstheme="majorBidi"/>
        </w:rPr>
      </w:pPr>
      <w:r w:rsidRPr="00110423">
        <w:rPr>
          <w:rFonts w:asciiTheme="majorBidi" w:eastAsia="Times New Roman" w:hAnsiTheme="majorBidi" w:cstheme="majorBidi"/>
          <w:sz w:val="26"/>
        </w:rPr>
        <w:t xml:space="preserve">       </w:t>
      </w:r>
    </w:p>
    <w:sectPr w:rsidR="00833D62" w:rsidRPr="00110423">
      <w:pgSz w:w="11906" w:h="16838"/>
      <w:pgMar w:top="285" w:right="882" w:bottom="152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61E3"/>
    <w:multiLevelType w:val="hybridMultilevel"/>
    <w:tmpl w:val="FFB0BEF8"/>
    <w:lvl w:ilvl="0" w:tplc="A55C2692">
      <w:start w:val="1"/>
      <w:numFmt w:val="bullet"/>
      <w:lvlText w:val="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929458">
      <w:start w:val="1"/>
      <w:numFmt w:val="bullet"/>
      <w:lvlText w:val="o"/>
      <w:lvlJc w:val="left"/>
      <w:pPr>
        <w:ind w:left="2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9E08F2">
      <w:start w:val="1"/>
      <w:numFmt w:val="bullet"/>
      <w:lvlText w:val="▪"/>
      <w:lvlJc w:val="left"/>
      <w:pPr>
        <w:ind w:left="2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666F6">
      <w:start w:val="1"/>
      <w:numFmt w:val="bullet"/>
      <w:lvlText w:val="•"/>
      <w:lvlJc w:val="left"/>
      <w:pPr>
        <w:ind w:left="3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EA659E">
      <w:start w:val="1"/>
      <w:numFmt w:val="bullet"/>
      <w:lvlText w:val="o"/>
      <w:lvlJc w:val="left"/>
      <w:pPr>
        <w:ind w:left="4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385EC4">
      <w:start w:val="1"/>
      <w:numFmt w:val="bullet"/>
      <w:lvlText w:val="▪"/>
      <w:lvlJc w:val="left"/>
      <w:pPr>
        <w:ind w:left="5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602A4E">
      <w:start w:val="1"/>
      <w:numFmt w:val="bullet"/>
      <w:lvlText w:val="•"/>
      <w:lvlJc w:val="left"/>
      <w:pPr>
        <w:ind w:left="57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CEF190">
      <w:start w:val="1"/>
      <w:numFmt w:val="bullet"/>
      <w:lvlText w:val="o"/>
      <w:lvlJc w:val="left"/>
      <w:pPr>
        <w:ind w:left="6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5EA7E4">
      <w:start w:val="1"/>
      <w:numFmt w:val="bullet"/>
      <w:lvlText w:val="▪"/>
      <w:lvlJc w:val="left"/>
      <w:pPr>
        <w:ind w:left="7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9756F"/>
    <w:multiLevelType w:val="hybridMultilevel"/>
    <w:tmpl w:val="2670E7B0"/>
    <w:lvl w:ilvl="0" w:tplc="040C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12DB1D5C"/>
    <w:multiLevelType w:val="hybridMultilevel"/>
    <w:tmpl w:val="089A5582"/>
    <w:lvl w:ilvl="0" w:tplc="040C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1756747E"/>
    <w:multiLevelType w:val="hybridMultilevel"/>
    <w:tmpl w:val="D0B2FC0A"/>
    <w:lvl w:ilvl="0" w:tplc="040C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26694131"/>
    <w:multiLevelType w:val="hybridMultilevel"/>
    <w:tmpl w:val="70CA6198"/>
    <w:lvl w:ilvl="0" w:tplc="040C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5" w15:restartNumberingAfterBreak="0">
    <w:nsid w:val="3AB169D7"/>
    <w:multiLevelType w:val="hybridMultilevel"/>
    <w:tmpl w:val="A190A052"/>
    <w:lvl w:ilvl="0" w:tplc="D7A8EA0A">
      <w:start w:val="1"/>
      <w:numFmt w:val="bullet"/>
      <w:lvlText w:val=""/>
      <w:lvlJc w:val="left"/>
      <w:pPr>
        <w:ind w:left="154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0A80A4">
      <w:start w:val="1"/>
      <w:numFmt w:val="bullet"/>
      <w:lvlText w:val="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A245E8">
      <w:start w:val="1"/>
      <w:numFmt w:val="bullet"/>
      <w:lvlText w:val="▪"/>
      <w:lvlJc w:val="left"/>
      <w:pPr>
        <w:ind w:left="26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CB24E">
      <w:start w:val="1"/>
      <w:numFmt w:val="bullet"/>
      <w:lvlText w:val="•"/>
      <w:lvlJc w:val="left"/>
      <w:pPr>
        <w:ind w:left="3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A2C2FE">
      <w:start w:val="1"/>
      <w:numFmt w:val="bullet"/>
      <w:lvlText w:val="o"/>
      <w:lvlJc w:val="left"/>
      <w:pPr>
        <w:ind w:left="4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22C22">
      <w:start w:val="1"/>
      <w:numFmt w:val="bullet"/>
      <w:lvlText w:val="▪"/>
      <w:lvlJc w:val="left"/>
      <w:pPr>
        <w:ind w:left="4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00076">
      <w:start w:val="1"/>
      <w:numFmt w:val="bullet"/>
      <w:lvlText w:val="•"/>
      <w:lvlJc w:val="left"/>
      <w:pPr>
        <w:ind w:left="5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0B968">
      <w:start w:val="1"/>
      <w:numFmt w:val="bullet"/>
      <w:lvlText w:val="o"/>
      <w:lvlJc w:val="left"/>
      <w:pPr>
        <w:ind w:left="6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C779A">
      <w:start w:val="1"/>
      <w:numFmt w:val="bullet"/>
      <w:lvlText w:val="▪"/>
      <w:lvlJc w:val="left"/>
      <w:pPr>
        <w:ind w:left="7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8250CC"/>
    <w:multiLevelType w:val="hybridMultilevel"/>
    <w:tmpl w:val="CB96CC48"/>
    <w:lvl w:ilvl="0" w:tplc="040C000B">
      <w:start w:val="1"/>
      <w:numFmt w:val="bullet"/>
      <w:lvlText w:val=""/>
      <w:lvlJc w:val="left"/>
      <w:pPr>
        <w:ind w:left="22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7" w15:restartNumberingAfterBreak="0">
    <w:nsid w:val="69290817"/>
    <w:multiLevelType w:val="hybridMultilevel"/>
    <w:tmpl w:val="3B7A4522"/>
    <w:lvl w:ilvl="0" w:tplc="040C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8" w15:restartNumberingAfterBreak="0">
    <w:nsid w:val="6CD740EB"/>
    <w:multiLevelType w:val="hybridMultilevel"/>
    <w:tmpl w:val="808CFB6A"/>
    <w:lvl w:ilvl="0" w:tplc="040C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9" w15:restartNumberingAfterBreak="0">
    <w:nsid w:val="6DDA0ED4"/>
    <w:multiLevelType w:val="hybridMultilevel"/>
    <w:tmpl w:val="15ACB6E0"/>
    <w:lvl w:ilvl="0" w:tplc="040C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 w15:restartNumberingAfterBreak="0">
    <w:nsid w:val="6F415026"/>
    <w:multiLevelType w:val="hybridMultilevel"/>
    <w:tmpl w:val="EC66823C"/>
    <w:lvl w:ilvl="0" w:tplc="040C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1" w15:restartNumberingAfterBreak="0">
    <w:nsid w:val="7E485C1D"/>
    <w:multiLevelType w:val="hybridMultilevel"/>
    <w:tmpl w:val="72C436B2"/>
    <w:lvl w:ilvl="0" w:tplc="B7EA1494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62"/>
    <w:rsid w:val="0003243E"/>
    <w:rsid w:val="00110423"/>
    <w:rsid w:val="00444A32"/>
    <w:rsid w:val="00603AA4"/>
    <w:rsid w:val="00650420"/>
    <w:rsid w:val="007E0DF6"/>
    <w:rsid w:val="00833D62"/>
    <w:rsid w:val="009226FF"/>
    <w:rsid w:val="00942755"/>
    <w:rsid w:val="00A625A0"/>
    <w:rsid w:val="00EB4EF9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ECDA6-2886-432C-A7FF-18398992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-48" w:hanging="10"/>
      <w:outlineLvl w:val="0"/>
    </w:pPr>
    <w:rPr>
      <w:rFonts w:ascii="Arial" w:eastAsia="Arial" w:hAnsi="Arial" w:cs="Arial"/>
      <w:b/>
      <w:i/>
      <w:color w:val="00000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i/>
      <w:color w:val="000000"/>
      <w:sz w:val="22"/>
      <w:u w:val="single" w:color="000000"/>
    </w:rPr>
  </w:style>
  <w:style w:type="paragraph" w:styleId="Paragraphedeliste">
    <w:name w:val="List Paragraph"/>
    <w:basedOn w:val="Normal"/>
    <w:uiPriority w:val="34"/>
    <w:qFormat/>
    <w:rsid w:val="00110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81AF7-8C16-4B03-885F-56E247D1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Boomscud</dc:creator>
  <cp:keywords/>
  <cp:lastModifiedBy>xxx</cp:lastModifiedBy>
  <cp:revision>4</cp:revision>
  <cp:lastPrinted>2023-07-26T21:37:00Z</cp:lastPrinted>
  <dcterms:created xsi:type="dcterms:W3CDTF">2023-07-26T21:37:00Z</dcterms:created>
  <dcterms:modified xsi:type="dcterms:W3CDTF">2023-12-26T16:05:00Z</dcterms:modified>
</cp:coreProperties>
</file>