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00E0" w14:textId="5F9108BA" w:rsidR="00C912C7" w:rsidRDefault="00264ADD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0346EF0" wp14:editId="355A2D85">
                <wp:simplePos x="0" y="0"/>
                <wp:positionH relativeFrom="column">
                  <wp:posOffset>-707390</wp:posOffset>
                </wp:positionH>
                <wp:positionV relativeFrom="paragraph">
                  <wp:posOffset>-659765</wp:posOffset>
                </wp:positionV>
                <wp:extent cx="6672580" cy="3023870"/>
                <wp:effectExtent l="1905" t="1905" r="254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3023870"/>
                          <a:chOff x="1068609" y="1052893"/>
                          <a:chExt cx="66456" cy="14070"/>
                        </a:xfrm>
                      </wpg:grpSpPr>
                      <wps:wsp>
                        <wps:cNvPr id="3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8546" y="1056563"/>
                            <a:ext cx="46519" cy="526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3040" y="1060846"/>
                            <a:ext cx="23352" cy="4629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6ECF67" w14:textId="77777777" w:rsidR="00C912C7" w:rsidRDefault="00C912C7" w:rsidP="00C912C7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 xml:space="preserve">Nom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Ghoul .</w:t>
                              </w:r>
                            </w:p>
                            <w:p w14:paraId="531766D4" w14:textId="77777777" w:rsidR="00C912C7" w:rsidRDefault="00C912C7" w:rsidP="00C912C7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 xml:space="preserve">Prénom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806EFF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Ima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ne.</w:t>
                              </w:r>
                            </w:p>
                            <w:p w14:paraId="43D0B506" w14:textId="77777777" w:rsidR="00C912C7" w:rsidRDefault="00C912C7" w:rsidP="00C912C7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3300"/>
                                  <w:sz w:val="24"/>
                                  <w:szCs w:val="24"/>
                                  <w:u w:val="single"/>
                                </w:rPr>
                                <w:t>Date et lieu de naissance: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07/07/1989 </w:t>
                              </w:r>
                            </w:p>
                            <w:p w14:paraId="38BD7122" w14:textId="77777777" w:rsidR="00C912C7" w:rsidRDefault="00C912C7" w:rsidP="00C912C7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 Zighoud Youcef  -  Constantine .</w:t>
                              </w:r>
                            </w:p>
                            <w:p w14:paraId="56AA09E7" w14:textId="77777777" w:rsidR="00C912C7" w:rsidRDefault="00C912C7" w:rsidP="00C912C7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14:paraId="544AD9FA" w14:textId="77777777" w:rsidR="00C912C7" w:rsidRDefault="00C912C7" w:rsidP="00C912C7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14:paraId="56993DB6" w14:textId="77777777" w:rsidR="00C912C7" w:rsidRDefault="00C912C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09" y="1052893"/>
                            <a:ext cx="4431" cy="1407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46EF0" id="Group 2" o:spid="_x0000_s1026" style="position:absolute;margin-left:-55.7pt;margin-top:-51.95pt;width:525.4pt;height:238.1pt;z-index:251657728" coordorigin="10686,10528" coordsize="66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">
                <v:rect id="Rectangle 3" o:spid="_x0000_s1027" style="position:absolute;left:10885;top:10565;width:465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" fillcolor="#ccc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8" style="position:absolute;left:10730;top:10608;width:233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" fillcolor="#9c9" stroked="f" strokecolor="black [0]" strokeweight="0" insetpen="t">
                  <v:shadow color="#ccc"/>
                  <o:lock v:ext="edit" shapetype="t"/>
                  <v:textbox inset="2.88pt,2.88pt,2.88pt,2.88pt">
                    <w:txbxContent>
                      <w:p w14:paraId="416ECF67" w14:textId="77777777" w:rsidR="00C912C7" w:rsidRDefault="00C912C7" w:rsidP="00C912C7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 xml:space="preserve">Nom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Ghoul .</w:t>
                        </w:r>
                      </w:p>
                      <w:p w14:paraId="531766D4" w14:textId="77777777" w:rsidR="00C912C7" w:rsidRDefault="00C912C7" w:rsidP="00C912C7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 xml:space="preserve">Prénom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 xml:space="preserve">: </w:t>
                        </w:r>
                        <w:r w:rsidR="00806EFF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Ima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ne.</w:t>
                        </w:r>
                      </w:p>
                      <w:p w14:paraId="43D0B506" w14:textId="77777777" w:rsidR="00C912C7" w:rsidRDefault="00C912C7" w:rsidP="00C912C7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3300"/>
                            <w:sz w:val="24"/>
                            <w:szCs w:val="24"/>
                            <w:u w:val="single"/>
                          </w:rPr>
                          <w:t>Date et lieu de naissance: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 xml:space="preserve">07/07/1989 </w:t>
                        </w:r>
                      </w:p>
                      <w:p w14:paraId="38BD7122" w14:textId="77777777" w:rsidR="00C912C7" w:rsidRDefault="00C912C7" w:rsidP="00C912C7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a Zighoud Youcef  -  Constantine .</w:t>
                        </w:r>
                      </w:p>
                      <w:p w14:paraId="56AA09E7" w14:textId="77777777" w:rsidR="00C912C7" w:rsidRDefault="00C912C7" w:rsidP="00C912C7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14:paraId="544AD9FA" w14:textId="77777777" w:rsidR="00C912C7" w:rsidRDefault="00C912C7" w:rsidP="00C912C7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14:paraId="56993DB6" w14:textId="77777777" w:rsidR="00C912C7" w:rsidRDefault="00C912C7"/>
                    </w:txbxContent>
                  </v:textbox>
                </v:rect>
                <v:rect id="Rectangle 5" o:spid="_x0000_s1029" style="position:absolute;left:10686;top:10528;width:44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" fillcolor="navy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C912C7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1690B87E" wp14:editId="4902824E">
            <wp:simplePos x="0" y="0"/>
            <wp:positionH relativeFrom="column">
              <wp:posOffset>-209122</wp:posOffset>
            </wp:positionH>
            <wp:positionV relativeFrom="paragraph">
              <wp:posOffset>-412912</wp:posOffset>
            </wp:positionV>
            <wp:extent cx="1452496" cy="1621347"/>
            <wp:effectExtent l="95250" t="19050" r="14354" b="93153"/>
            <wp:wrapNone/>
            <wp:docPr id="7" name="Image 7" descr="im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e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96" cy="1621347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CCCCCC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74C92A1" w14:textId="77777777" w:rsidR="00C912C7" w:rsidRDefault="00C912C7"/>
    <w:p w14:paraId="3FA1EAB4" w14:textId="74EB20DF" w:rsidR="00C912C7" w:rsidRDefault="00264AD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04DBD96" wp14:editId="09A0B276">
                <wp:simplePos x="0" y="0"/>
                <wp:positionH relativeFrom="column">
                  <wp:posOffset>2323465</wp:posOffset>
                </wp:positionH>
                <wp:positionV relativeFrom="paragraph">
                  <wp:posOffset>121920</wp:posOffset>
                </wp:positionV>
                <wp:extent cx="3207385" cy="2124075"/>
                <wp:effectExtent l="13335" t="8890" r="825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07385" cy="2124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 algn="in">
                          <a:solidFill>
                            <a:srgbClr val="99CC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2AA79" w14:textId="77777777" w:rsidR="00C912C7" w:rsidRDefault="00C912C7" w:rsidP="00C912C7">
                            <w:pPr>
                              <w:pStyle w:val="msoaddress"/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</w:p>
                          <w:p w14:paraId="459290FD" w14:textId="77777777" w:rsidR="00C912C7" w:rsidRDefault="00C912C7" w:rsidP="00C912C7">
                            <w:pPr>
                              <w:pStyle w:val="msoaddress"/>
                              <w:widowControl w:val="0"/>
                              <w:ind w:left="170" w:hanging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u w:val="single"/>
                              </w:rPr>
                              <w:t xml:space="preserve">Adresse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Cité 250 logts E.T.E , B 02 , N° 08 , </w:t>
                            </w:r>
                          </w:p>
                          <w:p w14:paraId="22D11A1F" w14:textId="77777777" w:rsidR="00C912C7" w:rsidRDefault="00C912C7" w:rsidP="00C912C7">
                            <w:pPr>
                              <w:pStyle w:val="msoaddress"/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El khroub - Constantine .</w:t>
                            </w:r>
                          </w:p>
                          <w:p w14:paraId="4AE3D36E" w14:textId="77777777" w:rsidR="00C912C7" w:rsidRDefault="00C912C7" w:rsidP="00C912C7">
                            <w:pPr>
                              <w:pStyle w:val="msoaddress"/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132F755" w14:textId="77777777" w:rsidR="00C912C7" w:rsidRDefault="00C912C7" w:rsidP="00C912C7">
                            <w:pPr>
                              <w:pStyle w:val="msoaddress"/>
                              <w:widowControl w:val="0"/>
                              <w:ind w:left="170" w:hanging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u w:val="single"/>
                              </w:rPr>
                              <w:t xml:space="preserve">Nationalité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0033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Algérienne .  </w:t>
                            </w:r>
                          </w:p>
                          <w:p w14:paraId="3B473F96" w14:textId="77777777" w:rsidR="00C912C7" w:rsidRDefault="00C912C7" w:rsidP="00C912C7">
                            <w:pPr>
                              <w:pStyle w:val="msoaddress"/>
                              <w:widowControl w:val="0"/>
                              <w:ind w:left="5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75F30D0" w14:textId="77777777" w:rsidR="00C912C7" w:rsidRDefault="00C912C7" w:rsidP="00C912C7">
                            <w:pPr>
                              <w:pStyle w:val="msoaddress"/>
                              <w:widowControl w:val="0"/>
                              <w:ind w:left="165" w:hanging="16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u w:val="single"/>
                              </w:rPr>
                              <w:t xml:space="preserve">Situation familiale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72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Mari</w:t>
                            </w:r>
                            <w:r w:rsidR="008B2B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E074CD" w14:textId="77777777" w:rsidR="00C912C7" w:rsidRDefault="00C912C7" w:rsidP="00C912C7">
                            <w:pPr>
                              <w:pStyle w:val="msoaddress"/>
                              <w:widowControl w:val="0"/>
                              <w:ind w:left="5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2EDC321" w14:textId="03622F06" w:rsidR="00C912C7" w:rsidRDefault="00C912C7" w:rsidP="00C912C7">
                            <w:pPr>
                              <w:pStyle w:val="msoaddress"/>
                              <w:widowControl w:val="0"/>
                              <w:ind w:left="170" w:hanging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u w:val="single"/>
                              </w:rPr>
                              <w:t>Téléphone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272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0658</w:t>
                            </w:r>
                            <w:r w:rsidR="008B2B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2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8B2B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2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87</w:t>
                            </w:r>
                            <w:r w:rsidR="008B2B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2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69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4663769F" w14:textId="77777777" w:rsidR="00C912C7" w:rsidRDefault="00C912C7" w:rsidP="00C912C7">
                            <w:pPr>
                              <w:pStyle w:val="msoaddress"/>
                              <w:widowControl w:val="0"/>
                              <w:ind w:firstLine="5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0CA7CFD" w14:textId="77777777" w:rsidR="00C912C7" w:rsidRDefault="00C912C7" w:rsidP="00C912C7">
                            <w:pPr>
                              <w:pStyle w:val="msoaddress"/>
                              <w:widowControl w:val="0"/>
                              <w:ind w:left="170" w:hanging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u w:val="single"/>
                              </w:rPr>
                              <w:t>Adresse Email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272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imen.ghoul@umc.edu.dz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329DDD6" w14:textId="77777777" w:rsidR="00C912C7" w:rsidRDefault="00C912C7" w:rsidP="00C912C7">
                            <w:pPr>
                              <w:pStyle w:val="msoaddress"/>
                              <w:widowControl w:val="0"/>
                              <w:ind w:firstLine="5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DBD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182.95pt;margin-top:9.6pt;width:252.55pt;height:167.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" strokecolor="#9c9" strokeweight="0" insetpen="t">
                <v:fill opacity="32896f"/>
                <v:shadow color="#ccc"/>
                <o:lock v:ext="edit" shapetype="t"/>
                <v:textbox inset="2.85pt,0,2.85pt,0">
                  <w:txbxContent>
                    <w:p w14:paraId="1142AA79" w14:textId="77777777" w:rsidR="00C912C7" w:rsidRDefault="00C912C7" w:rsidP="00C912C7">
                      <w:pPr>
                        <w:pStyle w:val="msoaddress"/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 </w:t>
                      </w:r>
                    </w:p>
                    <w:p w14:paraId="459290FD" w14:textId="77777777" w:rsidR="00C912C7" w:rsidRDefault="00C912C7" w:rsidP="00C912C7">
                      <w:pPr>
                        <w:pStyle w:val="msoaddress"/>
                        <w:widowControl w:val="0"/>
                        <w:ind w:left="170" w:hanging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00"/>
                          <w:sz w:val="24"/>
                          <w:szCs w:val="24"/>
                          <w:u w:val="single"/>
                        </w:rPr>
                        <w:t xml:space="preserve">Adresse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Cité 250 logts E.T.E , B 02 , N° 08 , </w:t>
                      </w:r>
                    </w:p>
                    <w:p w14:paraId="22D11A1F" w14:textId="77777777" w:rsidR="00C912C7" w:rsidRDefault="00C912C7" w:rsidP="00C912C7">
                      <w:pPr>
                        <w:pStyle w:val="msoaddress"/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El khroub - Constantine .</w:t>
                      </w:r>
                    </w:p>
                    <w:p w14:paraId="4AE3D36E" w14:textId="77777777" w:rsidR="00C912C7" w:rsidRDefault="00C912C7" w:rsidP="00C912C7">
                      <w:pPr>
                        <w:pStyle w:val="msoaddress"/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</w:p>
                    <w:p w14:paraId="2132F755" w14:textId="77777777" w:rsidR="00C912C7" w:rsidRDefault="00C912C7" w:rsidP="00C912C7">
                      <w:pPr>
                        <w:pStyle w:val="msoaddress"/>
                        <w:widowControl w:val="0"/>
                        <w:ind w:left="170" w:hanging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00"/>
                          <w:sz w:val="24"/>
                          <w:szCs w:val="24"/>
                          <w:u w:val="single"/>
                        </w:rPr>
                        <w:t xml:space="preserve">Nationalité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0033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Algérienne .  </w:t>
                      </w:r>
                    </w:p>
                    <w:p w14:paraId="3B473F96" w14:textId="77777777" w:rsidR="00C912C7" w:rsidRDefault="00C912C7" w:rsidP="00C912C7">
                      <w:pPr>
                        <w:pStyle w:val="msoaddress"/>
                        <w:widowControl w:val="0"/>
                        <w:ind w:left="5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</w:p>
                    <w:p w14:paraId="375F30D0" w14:textId="77777777" w:rsidR="00C912C7" w:rsidRDefault="00C912C7" w:rsidP="00C912C7">
                      <w:pPr>
                        <w:pStyle w:val="msoaddress"/>
                        <w:widowControl w:val="0"/>
                        <w:ind w:left="165" w:hanging="16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00"/>
                          <w:sz w:val="24"/>
                          <w:szCs w:val="24"/>
                          <w:u w:val="single"/>
                        </w:rPr>
                        <w:t xml:space="preserve">Situation familiale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: </w:t>
                      </w:r>
                      <w:r w:rsidR="00272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Mari</w:t>
                      </w:r>
                      <w:r w:rsidR="008B2B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ée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59E074CD" w14:textId="77777777" w:rsidR="00C912C7" w:rsidRDefault="00C912C7" w:rsidP="00C912C7">
                      <w:pPr>
                        <w:pStyle w:val="msoaddress"/>
                        <w:widowControl w:val="0"/>
                        <w:ind w:left="5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</w:p>
                    <w:p w14:paraId="12EDC321" w14:textId="03622F06" w:rsidR="00C912C7" w:rsidRDefault="00C912C7" w:rsidP="00C912C7">
                      <w:pPr>
                        <w:pStyle w:val="msoaddress"/>
                        <w:widowControl w:val="0"/>
                        <w:ind w:left="170" w:hanging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00"/>
                          <w:sz w:val="24"/>
                          <w:szCs w:val="24"/>
                          <w:u w:val="single"/>
                        </w:rPr>
                        <w:t>Téléphone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 : </w:t>
                      </w:r>
                      <w:r w:rsidR="00272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0658</w:t>
                      </w:r>
                      <w:r w:rsidR="008B2B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72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</w:t>
                      </w:r>
                      <w:r w:rsidR="008B2B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72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87</w:t>
                      </w:r>
                      <w:r w:rsidR="008B2B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72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69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.</w:t>
                      </w:r>
                    </w:p>
                    <w:p w14:paraId="4663769F" w14:textId="77777777" w:rsidR="00C912C7" w:rsidRDefault="00C912C7" w:rsidP="00C912C7">
                      <w:pPr>
                        <w:pStyle w:val="msoaddress"/>
                        <w:widowControl w:val="0"/>
                        <w:ind w:firstLine="5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</w:p>
                    <w:p w14:paraId="70CA7CFD" w14:textId="77777777" w:rsidR="00C912C7" w:rsidRDefault="00C912C7" w:rsidP="00C912C7">
                      <w:pPr>
                        <w:pStyle w:val="msoaddress"/>
                        <w:widowControl w:val="0"/>
                        <w:ind w:left="170" w:hanging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00"/>
                          <w:sz w:val="24"/>
                          <w:szCs w:val="24"/>
                          <w:u w:val="single"/>
                        </w:rPr>
                        <w:t>Adresse Email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 : </w:t>
                      </w:r>
                      <w:r w:rsidR="00272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imen.ghoul@umc.edu.dz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329DDD6" w14:textId="77777777" w:rsidR="00C912C7" w:rsidRDefault="00C912C7" w:rsidP="00C912C7">
                      <w:pPr>
                        <w:pStyle w:val="msoaddress"/>
                        <w:widowControl w:val="0"/>
                        <w:ind w:firstLine="5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B5C86B" w14:textId="77777777" w:rsidR="00C912C7" w:rsidRDefault="00C912C7"/>
    <w:p w14:paraId="75D68038" w14:textId="77777777" w:rsidR="00C912C7" w:rsidRDefault="00C912C7" w:rsidP="00C912C7"/>
    <w:p w14:paraId="4101CBE5" w14:textId="77777777" w:rsidR="00C912C7" w:rsidRDefault="00C912C7" w:rsidP="00C912C7"/>
    <w:p w14:paraId="7CF7EB3A" w14:textId="77777777" w:rsidR="00C912C7" w:rsidRDefault="00C912C7" w:rsidP="00C912C7"/>
    <w:p w14:paraId="4E080482" w14:textId="77777777" w:rsidR="00C912C7" w:rsidRDefault="00C912C7" w:rsidP="00C912C7"/>
    <w:p w14:paraId="24A1D38F" w14:textId="77777777" w:rsidR="00C912C7" w:rsidRDefault="00C912C7" w:rsidP="00C912C7"/>
    <w:p w14:paraId="6F3DD0BD" w14:textId="77777777" w:rsidR="00C912C7" w:rsidRDefault="00C912C7" w:rsidP="00C912C7"/>
    <w:p w14:paraId="317DE0EA" w14:textId="77777777" w:rsidR="00C912C7" w:rsidRDefault="00C912C7" w:rsidP="00C912C7"/>
    <w:p w14:paraId="452A4D65" w14:textId="77777777" w:rsidR="00C912C7" w:rsidRDefault="00C912C7" w:rsidP="00C912C7"/>
    <w:p w14:paraId="02E7F41C" w14:textId="77777777" w:rsidR="00C912C7" w:rsidRDefault="00C912C7" w:rsidP="00C912C7"/>
    <w:p w14:paraId="178C968A" w14:textId="77777777" w:rsidR="00C912C7" w:rsidRDefault="00C912C7" w:rsidP="00C912C7"/>
    <w:p w14:paraId="0777E0BD" w14:textId="77777777" w:rsidR="00C912C7" w:rsidRDefault="00C912C7" w:rsidP="00C912C7"/>
    <w:p w14:paraId="1CF56A69" w14:textId="77777777" w:rsidR="00C912C7" w:rsidRDefault="00C912C7" w:rsidP="00C912C7"/>
    <w:p w14:paraId="0DFFF705" w14:textId="77777777" w:rsidR="00C912C7" w:rsidRDefault="00C912C7" w:rsidP="00C912C7"/>
    <w:p w14:paraId="2FB42920" w14:textId="77777777" w:rsidR="00C912C7" w:rsidRDefault="00C912C7" w:rsidP="00C912C7">
      <w:pPr>
        <w:pStyle w:val="msoaddress"/>
        <w:widowControl w:val="0"/>
        <w:rPr>
          <w:rFonts w:ascii="Times New Roman" w:hAnsi="Times New Roman"/>
          <w:color w:val="003300"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>Diplômes et titres obtenus</w:t>
      </w:r>
      <w:r>
        <w:rPr>
          <w:rFonts w:ascii="Times New Roman" w:hAnsi="Times New Roman"/>
          <w:b/>
          <w:bCs/>
          <w:color w:val="003300"/>
          <w:sz w:val="24"/>
          <w:szCs w:val="24"/>
        </w:rPr>
        <w:t>:</w:t>
      </w:r>
      <w:r>
        <w:rPr>
          <w:rFonts w:ascii="Times New Roman" w:hAnsi="Times New Roman"/>
          <w:color w:val="003300"/>
          <w:sz w:val="24"/>
          <w:szCs w:val="24"/>
        </w:rPr>
        <w:t xml:space="preserve"> </w:t>
      </w:r>
    </w:p>
    <w:p w14:paraId="2D9A6DD8" w14:textId="77777777" w:rsidR="00073958" w:rsidRDefault="00073958" w:rsidP="00073958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74BA4F" w14:textId="77777777" w:rsidR="00C912C7" w:rsidRDefault="00C912C7" w:rsidP="00073958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Baccalauréat option s</w:t>
      </w:r>
      <w:r w:rsidR="008B2BB3">
        <w:rPr>
          <w:rFonts w:ascii="Times New Roman" w:hAnsi="Times New Roman"/>
          <w:sz w:val="24"/>
          <w:szCs w:val="24"/>
        </w:rPr>
        <w:t>cientifique en 2007 (assez bien)</w:t>
      </w:r>
      <w:r>
        <w:rPr>
          <w:rFonts w:ascii="Times New Roman" w:hAnsi="Times New Roman"/>
          <w:sz w:val="24"/>
          <w:szCs w:val="24"/>
        </w:rPr>
        <w:t>.</w:t>
      </w:r>
    </w:p>
    <w:p w14:paraId="511C1D13" w14:textId="77777777" w:rsidR="00C912C7" w:rsidRPr="008B2BB3" w:rsidRDefault="00C912C7" w:rsidP="008B2BB3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Licence en chimie </w:t>
      </w:r>
      <w:r w:rsidR="008B2BB3">
        <w:rPr>
          <w:rFonts w:ascii="Times New Roman" w:hAnsi="Times New Roman"/>
          <w:sz w:val="24"/>
          <w:szCs w:val="24"/>
        </w:rPr>
        <w:t xml:space="preserve">analytique et physique en 2010 </w:t>
      </w:r>
      <w:r>
        <w:rPr>
          <w:rFonts w:ascii="Times New Roman" w:hAnsi="Times New Roman"/>
          <w:sz w:val="24"/>
          <w:szCs w:val="24"/>
        </w:rPr>
        <w:t>(</w:t>
      </w:r>
      <w:r w:rsidR="008B2BB3">
        <w:rPr>
          <w:rFonts w:ascii="Times New Roman" w:hAnsi="Times New Roman"/>
          <w:sz w:val="24"/>
          <w:szCs w:val="24"/>
        </w:rPr>
        <w:t>université des frères Mentouri Constantine).</w:t>
      </w:r>
    </w:p>
    <w:p w14:paraId="3E943A78" w14:textId="4B26F22F" w:rsidR="00073958" w:rsidRDefault="00C912C7" w:rsidP="008B2BB3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Master </w:t>
      </w:r>
      <w:r w:rsidR="004D1D88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en chimie analytique et environnement en 2012 (université </w:t>
      </w:r>
      <w:r w:rsidR="008B2BB3">
        <w:rPr>
          <w:rFonts w:ascii="Times New Roman" w:hAnsi="Times New Roman"/>
          <w:sz w:val="24"/>
          <w:szCs w:val="24"/>
        </w:rPr>
        <w:t>des frères Mentouri Constantine</w:t>
      </w:r>
      <w:r w:rsidR="000B0F89">
        <w:rPr>
          <w:rFonts w:ascii="Times New Roman" w:hAnsi="Times New Roman"/>
          <w:sz w:val="24"/>
          <w:szCs w:val="24"/>
        </w:rPr>
        <w:t>)</w:t>
      </w:r>
      <w:r w:rsidR="008B2BB3">
        <w:rPr>
          <w:rFonts w:ascii="Times New Roman" w:hAnsi="Times New Roman"/>
          <w:sz w:val="24"/>
          <w:szCs w:val="24"/>
        </w:rPr>
        <w:t>.</w:t>
      </w:r>
    </w:p>
    <w:p w14:paraId="0622F47E" w14:textId="68A49FDD" w:rsidR="004D1D88" w:rsidRDefault="004D1D88" w:rsidP="004D1D88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Doctorat (LMD) en chimie analytique et environnement en 2020 (université des frères Mentouri Constantine).</w:t>
      </w:r>
    </w:p>
    <w:p w14:paraId="5793DBE5" w14:textId="77777777" w:rsidR="00C912C7" w:rsidRDefault="00C912C7" w:rsidP="00073958">
      <w:pPr>
        <w:pStyle w:val="msoaddress"/>
        <w:widowControl w:val="0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  <w:r>
        <w:rPr>
          <w:rFonts w:ascii="Symbol" w:hAnsi="Symbol"/>
          <w:color w:val="003300"/>
          <w:sz w:val="20"/>
          <w:szCs w:val="20"/>
        </w:rPr>
        <w:t></w:t>
      </w:r>
      <w:r>
        <w:t> </w:t>
      </w:r>
      <w:r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>Projet de fin d’étude</w:t>
      </w:r>
      <w:r>
        <w:rPr>
          <w:rFonts w:ascii="Times New Roman" w:hAnsi="Times New Roman"/>
          <w:b/>
          <w:bCs/>
          <w:color w:val="003300"/>
          <w:sz w:val="24"/>
          <w:szCs w:val="24"/>
        </w:rPr>
        <w:t xml:space="preserve"> : </w:t>
      </w:r>
    </w:p>
    <w:p w14:paraId="5E67B2E9" w14:textId="77777777" w:rsidR="00073958" w:rsidRPr="00073958" w:rsidRDefault="00073958" w:rsidP="00073958">
      <w:pPr>
        <w:pStyle w:val="msoaddress"/>
        <w:widowControl w:val="0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</w:p>
    <w:p w14:paraId="4B4782DD" w14:textId="77777777" w:rsidR="00C912C7" w:rsidRDefault="00C912C7" w:rsidP="00073958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Cas pratique dans le cadre de mon cursus :</w:t>
      </w:r>
    </w:p>
    <w:p w14:paraId="1174398C" w14:textId="3169796F" w:rsidR="00C912C7" w:rsidRDefault="00C912C7" w:rsidP="00073958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En licence : projet sous titre « détermination du nombre théorique des plateaux dans les colonnes de distillation ».</w:t>
      </w:r>
    </w:p>
    <w:p w14:paraId="32D05A7F" w14:textId="2B72D08F" w:rsidR="00C912C7" w:rsidRDefault="00C912C7" w:rsidP="00073958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En Master 2 : projet sous titre « Photodégradation d’un produit pharmaceutique induite par le complexe Fe(I</w:t>
      </w:r>
      <w:r w:rsidR="00CB6ECE">
        <w:rPr>
          <w:rFonts w:ascii="Times New Roman" w:hAnsi="Times New Roman"/>
          <w:sz w:val="24"/>
          <w:szCs w:val="24"/>
        </w:rPr>
        <w:t>II)-Citrate en solution aqueuse</w:t>
      </w:r>
      <w:r w:rsidR="005E60A9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E22EFB" w14:textId="5C78A37E" w:rsidR="002769D5" w:rsidRDefault="002769D5" w:rsidP="002769D5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64C7">
        <w:rPr>
          <w:rFonts w:ascii="Times New Roman" w:hAnsi="Times New Roman"/>
          <w:sz w:val="24"/>
          <w:szCs w:val="24"/>
        </w:rPr>
        <w:t xml:space="preserve">En </w:t>
      </w:r>
      <w:r>
        <w:rPr>
          <w:rFonts w:ascii="Times New Roman" w:hAnsi="Times New Roman"/>
          <w:sz w:val="24"/>
          <w:szCs w:val="24"/>
        </w:rPr>
        <w:t>Doctorat : projet sous titre « Photodégradation des produits pharmaceutiques induite par les complexes</w:t>
      </w:r>
      <w:r w:rsidR="00D75645">
        <w:rPr>
          <w:rFonts w:ascii="Times New Roman" w:hAnsi="Times New Roman"/>
          <w:sz w:val="24"/>
          <w:szCs w:val="24"/>
        </w:rPr>
        <w:t xml:space="preserve"> organiques de</w:t>
      </w:r>
      <w:r>
        <w:rPr>
          <w:rFonts w:ascii="Times New Roman" w:hAnsi="Times New Roman"/>
          <w:sz w:val="24"/>
          <w:szCs w:val="24"/>
        </w:rPr>
        <w:t xml:space="preserve"> Fe(III) en solution aqueuse</w:t>
      </w:r>
      <w:r w:rsidR="005E60A9">
        <w:rPr>
          <w:rFonts w:ascii="Times New Roman" w:hAnsi="Times New Roman"/>
          <w:sz w:val="24"/>
          <w:szCs w:val="24"/>
        </w:rPr>
        <w:t>».</w:t>
      </w:r>
    </w:p>
    <w:p w14:paraId="7E2C7B2C" w14:textId="77777777" w:rsidR="00CB6ECE" w:rsidRPr="00272221" w:rsidRDefault="00CB6ECE" w:rsidP="00CB6EC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CB6ECE">
        <w:rPr>
          <w:rFonts w:ascii="Symbol" w:hAnsi="Symbol"/>
          <w:color w:val="003300"/>
          <w:sz w:val="24"/>
          <w:szCs w:val="24"/>
        </w:rPr>
        <w:t></w:t>
      </w:r>
      <w:r w:rsidRPr="0027222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Articles</w:t>
      </w:r>
    </w:p>
    <w:p w14:paraId="0BB977FB" w14:textId="482AD1AD" w:rsidR="00F61C18" w:rsidRPr="006C493C" w:rsidRDefault="006C493C" w:rsidP="006C493C">
      <w:pPr>
        <w:spacing w:after="200"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1. </w:t>
      </w:r>
      <w:r w:rsidR="00F61C18"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GHOUL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, N. DEBBACHE, B.A. DEKKICHE, N. SERAGHNI, T. SEHILI, Z. Marín, J.A. SANTABALLA, M. Canle, “ Fe (III)-citrate enhanced sunlight-driven photocatalysis of aqueous Carbamazepine”, </w:t>
      </w:r>
      <w:r w:rsidR="00F61C18" w:rsidRPr="006C493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en-US"/>
        </w:rPr>
        <w:t>Journal of Photochemistry and Photobiology A: Chemistry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, vol. 378, pp. 147-155, 2019. DOI : 10.1016/j.jphotochem.2019.04.018</w:t>
      </w:r>
    </w:p>
    <w:p w14:paraId="653C8716" w14:textId="10B5E70B" w:rsidR="00F61C18" w:rsidRPr="006C493C" w:rsidRDefault="006C493C" w:rsidP="006C493C">
      <w:pPr>
        <w:spacing w:after="200"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2.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B.A. DEKKICHE, N. DEBBACHE, </w:t>
      </w:r>
      <w:r w:rsidR="00F61C18"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I.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F61C18"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GHOUL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, N. SERAGHNI, T. SEHILI, Z. Marín, J.A. SANTABALLA, M. Canle, “Evidence of non-photo-Fenton degradation of ibuprofen upon 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lastRenderedPageBreak/>
        <w:t>UVA irradiation in the presence of Fe (III)/malonate“, </w:t>
      </w:r>
      <w:r w:rsidR="00F61C18" w:rsidRPr="006C493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en-US"/>
        </w:rPr>
        <w:t>Journal of Photochemistry and Photobiology A: Chemistry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, vol. 382, pp. 111976, 2019.         DOI: 10.1016/j.jphotochem.2019.111976</w:t>
      </w:r>
    </w:p>
    <w:p w14:paraId="5E174BF4" w14:textId="76BF74CC" w:rsidR="00F61C18" w:rsidRPr="006C493C" w:rsidRDefault="006C493C" w:rsidP="006C493C">
      <w:pPr>
        <w:spacing w:after="200"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3.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B.A. DEKKICHE, N. SERAGHNI, N. DEBBACHE,</w:t>
      </w:r>
      <w:r w:rsidR="00F61C18"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I.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F61C18"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GHOUL,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 T. SEHILI, “Effect of natural and artificial light on Fe (III) organic complexes photolysis: Case of Fe (III)-Malonate and Fe (III)-Malate”. </w:t>
      </w:r>
      <w:r w:rsidR="00F61C18" w:rsidRPr="006C493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en-US"/>
        </w:rPr>
        <w:t>International Journal of Chemical Reactor Engineering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, vol. 17, 2018.</w:t>
      </w:r>
    </w:p>
    <w:p w14:paraId="3EC9BE3C" w14:textId="5F1DFEAD" w:rsidR="00F61C18" w:rsidRPr="006C493C" w:rsidRDefault="006C493C" w:rsidP="006C493C">
      <w:pPr>
        <w:spacing w:after="200"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4.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N. SERAGHNI, </w:t>
      </w:r>
      <w:r w:rsidR="00F61C18"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I. GHOUL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, I. LEMMIZE, A. REGUIG, N. DEBBACHE, T. SEHILI, “Use of oxalic acid as inducer in photocatalytic oxidation of cresol red in aqueous solution under natural and artificial light”, </w:t>
      </w:r>
      <w:r w:rsidR="00F61C18" w:rsidRPr="006C493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en-US"/>
        </w:rPr>
        <w:t>Environmental technology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, vol. 39, pp. 2908-2915, 2017.</w:t>
      </w:r>
      <w:r w:rsidR="00F61C18" w:rsidRPr="006C493C">
        <w:rPr>
          <w:lang w:val="en-US"/>
        </w:rPr>
        <w:t xml:space="preserve"> 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DOI: 10.1080/09593330.2017.1369580</w:t>
      </w:r>
    </w:p>
    <w:p w14:paraId="5C93E188" w14:textId="77D3C224" w:rsidR="00F61C18" w:rsidRPr="006C493C" w:rsidRDefault="006C493C" w:rsidP="006C493C">
      <w:pPr>
        <w:spacing w:after="200" w:line="360" w:lineRule="auto"/>
        <w:jc w:val="both"/>
        <w:rPr>
          <w:lang w:val="en-US"/>
        </w:rPr>
      </w:pP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5.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S. BELATTAR, N. DEBBACHE, </w:t>
      </w:r>
      <w:r w:rsidR="00F61C18"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I. GHOUL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, T. SEHILI, </w:t>
      </w:r>
      <w:hyperlink r:id="rId6" w:history="1">
        <w:r w:rsidR="00F61C18" w:rsidRPr="006C493C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en-US"/>
          </w:rPr>
          <w:t>A. Abdessemed</w:t>
        </w:r>
      </w:hyperlink>
      <w:r w:rsidR="00F61C18" w:rsidRPr="006C493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 “Photodegradation of phenol red in the presence of oxyhydroxide of Fe (III)(Goethite) under artificial and a natural light”. </w:t>
      </w:r>
      <w:r w:rsidR="00F61C18" w:rsidRPr="006C493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en-US"/>
        </w:rPr>
        <w:t>Water and environment journal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, vol. 32, pp. 358-365, 2018. </w:t>
      </w:r>
      <w:r w:rsidR="00F61C18" w:rsidRPr="006C493C">
        <w:rPr>
          <w:rFonts w:ascii="Arial" w:hAnsi="Arial" w:cs="Arial"/>
          <w:color w:val="767676"/>
          <w:sz w:val="21"/>
          <w:szCs w:val="21"/>
          <w:shd w:val="clear" w:color="auto" w:fill="FFFFFF"/>
          <w:lang w:val="en-US"/>
        </w:rPr>
        <w:t> 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DOI:</w:t>
      </w:r>
      <w:r w:rsidR="00F61C18" w:rsidRPr="006C493C">
        <w:rPr>
          <w:lang w:val="en-US"/>
        </w:rPr>
        <w:t xml:space="preserve"> 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10.1111/wej.12333</w:t>
      </w:r>
    </w:p>
    <w:p w14:paraId="058697C7" w14:textId="76B7B752" w:rsidR="008B4264" w:rsidRPr="006C493C" w:rsidRDefault="006C493C" w:rsidP="006C493C">
      <w:pPr>
        <w:autoSpaceDE w:val="0"/>
        <w:autoSpaceDN w:val="0"/>
        <w:adjustRightInd w:val="0"/>
        <w:spacing w:after="20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6.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M.E. BENACHERINE, N. DEBBACHE, </w:t>
      </w:r>
      <w:r w:rsidR="00F61C18"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I. GHOUL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, Y. MAMERI, “Heterogeneous photoinduced degradation of amoxicillin by Goethite under artificial and natural irradiation”. </w:t>
      </w:r>
      <w:r w:rsidR="00F61C18" w:rsidRPr="006C493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en-US"/>
        </w:rPr>
        <w:t>Journal of photochemistry and photobiology A: Chemistry</w:t>
      </w:r>
      <w:r w:rsidR="00F61C18" w:rsidRPr="006C493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, vol. 335, pp. 70-77, 2016. DOI:</w:t>
      </w:r>
      <w:r w:rsidR="00F61C18" w:rsidRPr="006C493C">
        <w:rPr>
          <w:rFonts w:asciiTheme="majorBidi" w:hAnsiTheme="majorBidi" w:cstheme="majorBidi"/>
          <w:sz w:val="24"/>
          <w:szCs w:val="24"/>
          <w:lang w:val="en-US"/>
        </w:rPr>
        <w:t xml:space="preserve"> 10.1016/j.jphotochem.2016.11.008.</w:t>
      </w:r>
    </w:p>
    <w:p w14:paraId="5AD2A68D" w14:textId="77777777" w:rsidR="00C912C7" w:rsidRPr="00272221" w:rsidRDefault="00C912C7" w:rsidP="00073958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  <w:r>
        <w:rPr>
          <w:rFonts w:ascii="Symbol" w:hAnsi="Symbol"/>
          <w:color w:val="003300"/>
          <w:sz w:val="20"/>
          <w:szCs w:val="20"/>
        </w:rPr>
        <w:t></w:t>
      </w:r>
      <w:r w:rsidRPr="00272221">
        <w:t> </w:t>
      </w:r>
      <w:r w:rsidRPr="00272221"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>Communication</w:t>
      </w:r>
      <w:r w:rsidR="00CB6ECE" w:rsidRPr="00272221"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>s</w:t>
      </w:r>
      <w:r w:rsidRPr="00272221"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 xml:space="preserve"> </w:t>
      </w:r>
      <w:r w:rsidRPr="00272221">
        <w:rPr>
          <w:rFonts w:ascii="Times New Roman" w:hAnsi="Times New Roman"/>
          <w:b/>
          <w:bCs/>
          <w:color w:val="003300"/>
          <w:sz w:val="24"/>
          <w:szCs w:val="24"/>
        </w:rPr>
        <w:t>:</w:t>
      </w:r>
    </w:p>
    <w:p w14:paraId="5E4C599F" w14:textId="230100BC" w:rsidR="00C912C7" w:rsidRDefault="00C912C7" w:rsidP="00073958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  <w:r>
        <w:rPr>
          <w:rFonts w:ascii="Symbol" w:hAnsi="Symbol"/>
          <w:color w:val="003300"/>
          <w:sz w:val="20"/>
          <w:szCs w:val="20"/>
        </w:rPr>
        <w:t></w:t>
      </w:r>
      <w:r w:rsidRPr="00272221">
        <w:t> </w:t>
      </w:r>
      <w:r w:rsidRPr="00272221">
        <w:rPr>
          <w:rFonts w:ascii="Times New Roman" w:hAnsi="Times New Roman"/>
          <w:b/>
          <w:bCs/>
          <w:color w:val="003300"/>
          <w:sz w:val="24"/>
          <w:szCs w:val="24"/>
        </w:rPr>
        <w:t>Internationales</w:t>
      </w:r>
    </w:p>
    <w:p w14:paraId="45FA1D2B" w14:textId="77459EF0" w:rsidR="0006494A" w:rsidRPr="006D59BF" w:rsidRDefault="00F47A3E" w:rsidP="00F47A3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1</w:t>
      </w: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06494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I. 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GHOUL, </w:t>
      </w:r>
      <w:r w:rsidR="0006494A" w:rsidRPr="009E7F68">
        <w:rPr>
          <w:rFonts w:ascii="Times New Roman" w:hAnsi="Times New Roman"/>
          <w:color w:val="auto"/>
          <w:sz w:val="24"/>
          <w:szCs w:val="24"/>
          <w:lang w:val="en-US"/>
        </w:rPr>
        <w:t>N. SERAGHNI,</w:t>
      </w:r>
      <w:r w:rsidR="0006494A" w:rsidRPr="000744F0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06494A" w:rsidRPr="009E7F68">
        <w:rPr>
          <w:rFonts w:ascii="Times New Roman" w:hAnsi="Times New Roman"/>
          <w:color w:val="auto"/>
          <w:sz w:val="24"/>
          <w:szCs w:val="24"/>
          <w:lang w:val="en-US"/>
        </w:rPr>
        <w:t>B.A.</w:t>
      </w:r>
      <w:r w:rsidR="0006494A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06494A" w:rsidRPr="009E7F68">
        <w:rPr>
          <w:rFonts w:ascii="Times New Roman" w:hAnsi="Times New Roman"/>
          <w:color w:val="auto"/>
          <w:sz w:val="24"/>
          <w:szCs w:val="24"/>
          <w:lang w:val="en-US"/>
        </w:rPr>
        <w:t>DEKKICHE, N. DEBBACHE et T. SEHILI;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06494A">
        <w:rPr>
          <w:rFonts w:ascii="Times New Roman" w:hAnsi="Times New Roman"/>
          <w:color w:val="auto"/>
          <w:sz w:val="24"/>
          <w:szCs w:val="24"/>
          <w:lang w:val="en-US"/>
        </w:rPr>
        <w:t>P</w:t>
      </w:r>
      <w:r w:rsidR="0006494A" w:rsidRPr="000744F0">
        <w:rPr>
          <w:rFonts w:ascii="Times New Roman" w:hAnsi="Times New Roman"/>
          <w:color w:val="auto"/>
          <w:sz w:val="24"/>
          <w:szCs w:val="24"/>
          <w:lang w:val="en-US"/>
        </w:rPr>
        <w:t>hotochemical behaviour of Fe(III)Citrate complex on Aspirin degradation under natural and artiﬁcial light;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06494A" w:rsidRPr="006D59BF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International Conference on waste treatment &amp; valorization, ICWTV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; 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November 26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-2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7,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201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9</w:t>
      </w:r>
      <w:r w:rsidR="0006494A" w:rsidRPr="00CC03D1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  <w:lang w:val="en-US"/>
        </w:rPr>
        <w:t xml:space="preserve"> 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Constantine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, 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Algeria.</w:t>
      </w:r>
    </w:p>
    <w:p w14:paraId="273DC361" w14:textId="49A4C4B1" w:rsidR="0006494A" w:rsidRPr="00CC03D1" w:rsidRDefault="00F47A3E" w:rsidP="00F47A3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2</w:t>
      </w: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06494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I. 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GHOUL, </w:t>
      </w:r>
      <w:r w:rsidR="0006494A" w:rsidRPr="009E7F68">
        <w:rPr>
          <w:rFonts w:ascii="Times New Roman" w:hAnsi="Times New Roman"/>
          <w:color w:val="auto"/>
          <w:sz w:val="24"/>
          <w:szCs w:val="24"/>
          <w:lang w:val="en-US"/>
        </w:rPr>
        <w:t>B.A.</w:t>
      </w:r>
      <w:r w:rsidR="0006494A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06494A" w:rsidRPr="009E7F68">
        <w:rPr>
          <w:rFonts w:ascii="Times New Roman" w:hAnsi="Times New Roman"/>
          <w:color w:val="auto"/>
          <w:sz w:val="24"/>
          <w:szCs w:val="24"/>
          <w:lang w:val="en-US"/>
        </w:rPr>
        <w:t>DEKKICHE, N. SERAGHNI, N. DEBBACHE et T. SEHILI;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06494A" w:rsidRPr="009E7F68">
        <w:rPr>
          <w:rFonts w:ascii="Times New Roman" w:hAnsi="Times New Roman"/>
          <w:color w:val="auto"/>
          <w:sz w:val="24"/>
          <w:szCs w:val="24"/>
          <w:lang w:val="en-US"/>
        </w:rPr>
        <w:t>Efficient removal of diclofenac by Fe(III)Citrate /UV/H</w:t>
      </w:r>
      <w:r w:rsidR="0006494A" w:rsidRPr="009E7F68">
        <w:rPr>
          <w:rFonts w:ascii="Times New Roman" w:hAnsi="Times New Roman"/>
          <w:color w:val="auto"/>
          <w:sz w:val="24"/>
          <w:szCs w:val="24"/>
          <w:vertAlign w:val="subscript"/>
          <w:lang w:val="en-US"/>
        </w:rPr>
        <w:t>2</w:t>
      </w:r>
      <w:r w:rsidR="0006494A" w:rsidRPr="009E7F68">
        <w:rPr>
          <w:rFonts w:ascii="Times New Roman" w:hAnsi="Times New Roman"/>
          <w:color w:val="auto"/>
          <w:sz w:val="24"/>
          <w:szCs w:val="24"/>
          <w:lang w:val="en-US"/>
        </w:rPr>
        <w:t>O</w:t>
      </w:r>
      <w:r w:rsidR="0006494A" w:rsidRPr="009E7F68">
        <w:rPr>
          <w:rFonts w:ascii="Times New Roman" w:hAnsi="Times New Roman"/>
          <w:color w:val="auto"/>
          <w:sz w:val="24"/>
          <w:szCs w:val="24"/>
          <w:vertAlign w:val="subscript"/>
          <w:lang w:val="en-US"/>
        </w:rPr>
        <w:t>2</w:t>
      </w:r>
      <w:r w:rsidR="0006494A" w:rsidRPr="009E7F68">
        <w:rPr>
          <w:rFonts w:ascii="Times New Roman" w:hAnsi="Times New Roman"/>
          <w:color w:val="auto"/>
          <w:sz w:val="24"/>
          <w:szCs w:val="24"/>
          <w:lang w:val="en-US"/>
        </w:rPr>
        <w:t xml:space="preserve"> system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; 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International Water Forum Conference; March 19-21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,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2018</w:t>
      </w:r>
      <w:r w:rsidR="0006494A" w:rsidRPr="00CC03D1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  <w:lang w:val="en-US"/>
        </w:rPr>
        <w:t xml:space="preserve"> 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Hammamet, Tunisia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.</w:t>
      </w:r>
    </w:p>
    <w:p w14:paraId="077D2207" w14:textId="60C5A4B4" w:rsidR="0006494A" w:rsidRPr="00CC03D1" w:rsidRDefault="00F47A3E" w:rsidP="00F47A3E">
      <w:pPr>
        <w:pStyle w:val="msoaddress"/>
        <w:widowControl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3</w:t>
      </w:r>
      <w:r w:rsidRPr="00F47A3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06494A" w:rsidRPr="00B375B4">
        <w:rPr>
          <w:rFonts w:ascii="Times New Roman" w:hAnsi="Times New Roman"/>
          <w:b/>
          <w:bCs/>
          <w:color w:val="auto"/>
          <w:sz w:val="24"/>
          <w:szCs w:val="24"/>
        </w:rPr>
        <w:t>I.</w:t>
      </w:r>
      <w:r w:rsidR="0006494A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06494A" w:rsidRPr="00B375B4">
        <w:rPr>
          <w:rFonts w:ascii="Times New Roman" w:hAnsi="Times New Roman"/>
          <w:b/>
          <w:bCs/>
          <w:color w:val="auto"/>
          <w:sz w:val="24"/>
          <w:szCs w:val="24"/>
        </w:rPr>
        <w:t xml:space="preserve">GHOUL, </w:t>
      </w:r>
      <w:r w:rsidR="0006494A" w:rsidRPr="00B375B4">
        <w:rPr>
          <w:rFonts w:ascii="Times New Roman" w:hAnsi="Times New Roman"/>
          <w:color w:val="auto"/>
          <w:sz w:val="24"/>
          <w:szCs w:val="24"/>
        </w:rPr>
        <w:t xml:space="preserve">B.A. DEKKICHE, N. </w:t>
      </w:r>
      <w:r w:rsidR="0006494A" w:rsidRPr="009E7F68">
        <w:rPr>
          <w:rFonts w:ascii="Times New Roman" w:hAnsi="Times New Roman"/>
          <w:color w:val="auto"/>
          <w:sz w:val="24"/>
          <w:szCs w:val="24"/>
        </w:rPr>
        <w:t>SERAGHNI, N.</w:t>
      </w:r>
      <w:r w:rsidR="000649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6494A" w:rsidRPr="009E7F68">
        <w:rPr>
          <w:rFonts w:ascii="Times New Roman" w:hAnsi="Times New Roman"/>
          <w:color w:val="auto"/>
          <w:sz w:val="24"/>
          <w:szCs w:val="24"/>
        </w:rPr>
        <w:t xml:space="preserve">DEBBACHE </w:t>
      </w:r>
      <w:r w:rsidR="0006494A">
        <w:rPr>
          <w:rFonts w:ascii="Times New Roman" w:hAnsi="Times New Roman"/>
          <w:color w:val="auto"/>
          <w:sz w:val="24"/>
          <w:szCs w:val="24"/>
        </w:rPr>
        <w:t>et</w:t>
      </w:r>
      <w:r w:rsidR="0006494A" w:rsidRPr="009E7F68">
        <w:rPr>
          <w:rFonts w:ascii="Times New Roman" w:hAnsi="Times New Roman"/>
          <w:color w:val="auto"/>
          <w:sz w:val="24"/>
          <w:szCs w:val="24"/>
        </w:rPr>
        <w:t xml:space="preserve"> T.</w:t>
      </w:r>
      <w:r w:rsidR="000649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6494A" w:rsidRPr="009E7F68">
        <w:rPr>
          <w:rFonts w:ascii="Times New Roman" w:hAnsi="Times New Roman"/>
          <w:color w:val="auto"/>
          <w:sz w:val="24"/>
          <w:szCs w:val="24"/>
        </w:rPr>
        <w:t>SEHILI</w:t>
      </w:r>
      <w:r w:rsidR="0006494A" w:rsidRPr="00B375B4">
        <w:rPr>
          <w:rFonts w:ascii="Times New Roman" w:hAnsi="Times New Roman"/>
          <w:color w:val="auto"/>
          <w:sz w:val="24"/>
          <w:szCs w:val="24"/>
        </w:rPr>
        <w:t>;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06494A" w:rsidRPr="009E7F68">
        <w:rPr>
          <w:rFonts w:ascii="Times New Roman" w:hAnsi="Times New Roman"/>
          <w:color w:val="auto"/>
          <w:sz w:val="24"/>
          <w:szCs w:val="24"/>
        </w:rPr>
        <w:t>Dégradation du diclofenac par le système Fe(III)Citrate/ UV sous irradiation naturelle et simulée: influence des ions bicarbonate et es substances humiques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</w:rPr>
        <w:t xml:space="preserve">; 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The first International Congress on Biotechnologies for Sustainable Development (CIBSDD), October 24-25 </w:t>
      </w:r>
      <w:r w:rsidR="0006494A" w:rsidRPr="00CC03D1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</w:rPr>
        <w:t xml:space="preserve">2017 Boumerdes, </w:t>
      </w:r>
      <w:r w:rsidR="0006494A" w:rsidRPr="00CC03D1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</w:rPr>
        <w:lastRenderedPageBreak/>
        <w:t xml:space="preserve">Algeria. </w:t>
      </w:r>
    </w:p>
    <w:p w14:paraId="668F2C73" w14:textId="6DEFCD4D" w:rsidR="0006494A" w:rsidRPr="00CC03D1" w:rsidRDefault="00F47A3E" w:rsidP="00F47A3E">
      <w:pPr>
        <w:pStyle w:val="msoaddress"/>
        <w:widowControl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4</w:t>
      </w:r>
      <w:r w:rsidRPr="00F47A3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06494A" w:rsidRPr="00B375B4">
        <w:rPr>
          <w:rFonts w:ascii="Times New Roman" w:hAnsi="Times New Roman"/>
          <w:b/>
          <w:bCs/>
          <w:color w:val="auto"/>
          <w:sz w:val="24"/>
          <w:szCs w:val="24"/>
        </w:rPr>
        <w:t>I.</w:t>
      </w:r>
      <w:r w:rsidR="0006494A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06494A" w:rsidRPr="00B375B4">
        <w:rPr>
          <w:rFonts w:ascii="Times New Roman" w:hAnsi="Times New Roman"/>
          <w:b/>
          <w:bCs/>
          <w:color w:val="auto"/>
          <w:sz w:val="24"/>
          <w:szCs w:val="24"/>
        </w:rPr>
        <w:t>GHOUL,</w:t>
      </w:r>
      <w:r w:rsidR="0006494A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06494A" w:rsidRPr="00B375B4">
        <w:rPr>
          <w:rFonts w:ascii="Times New Roman" w:hAnsi="Times New Roman"/>
          <w:color w:val="auto"/>
          <w:sz w:val="24"/>
          <w:szCs w:val="24"/>
        </w:rPr>
        <w:t>B.A.</w:t>
      </w:r>
      <w:r w:rsidR="000649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6494A" w:rsidRPr="00B375B4">
        <w:rPr>
          <w:rFonts w:ascii="Times New Roman" w:hAnsi="Times New Roman"/>
          <w:color w:val="auto"/>
          <w:sz w:val="24"/>
          <w:szCs w:val="24"/>
        </w:rPr>
        <w:t>DEKKICHE, N. SERAGHNI et N. DEBBACHE;</w:t>
      </w:r>
      <w:r w:rsidR="0006494A" w:rsidRPr="00B375B4">
        <w:rPr>
          <w:rFonts w:ascii="Book Antiqua" w:eastAsia="+mn-ea" w:hAnsi="Book Antiqua" w:cs="+mn-cs"/>
          <w:b/>
          <w:bCs/>
          <w:color w:val="auto"/>
          <w:kern w:val="24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6494A" w:rsidRPr="00B375B4">
        <w:rPr>
          <w:rFonts w:ascii="Times New Roman" w:hAnsi="Times New Roman"/>
          <w:color w:val="auto"/>
          <w:sz w:val="24"/>
          <w:szCs w:val="24"/>
        </w:rPr>
        <w:t>Réactivité des complexes organiques de  fer(III) vis-à-vis de produits pharmaceutique en solution aqueuse en présence de lumière naturelle et simulée</w:t>
      </w:r>
      <w:r w:rsidR="0006494A" w:rsidRPr="00B375B4">
        <w:rPr>
          <w:rFonts w:ascii="Times New Roman" w:hAnsi="Times New Roman"/>
          <w:b/>
          <w:bCs/>
          <w:color w:val="auto"/>
          <w:sz w:val="24"/>
          <w:szCs w:val="24"/>
        </w:rPr>
        <w:t>;</w:t>
      </w:r>
      <w:r w:rsidR="0006494A" w:rsidRPr="00B375B4">
        <w:rPr>
          <w:rFonts w:asciiTheme="majorBidi" w:eastAsia="+mn-ea" w:hAnsiTheme="majorBidi" w:cstheme="majorBidi"/>
          <w:color w:val="auto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6494A" w:rsidRPr="00CC03D1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</w:rPr>
        <w:t>Congrès International sur les Energies Renouvelables et le Développement Durable (ERDD-2017), 25-26 Février 2017 Tabarka, Tunisie</w:t>
      </w:r>
      <w:r w:rsidR="0006494A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</w:rPr>
        <w:t>.</w:t>
      </w:r>
      <w:r w:rsidR="0006494A" w:rsidRPr="00CC03D1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</w:rPr>
        <w:t xml:space="preserve"> </w:t>
      </w:r>
    </w:p>
    <w:p w14:paraId="1DA923AD" w14:textId="2155A866" w:rsidR="0006494A" w:rsidRPr="00CC03D1" w:rsidRDefault="00F47A3E" w:rsidP="00F47A3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5</w:t>
      </w: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06494A" w:rsidRPr="00E37B09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I.</w:t>
      </w:r>
      <w:r w:rsidR="0006494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06494A" w:rsidRPr="00E37B09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GHOUL</w:t>
      </w:r>
      <w:r w:rsidR="0006494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,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06494A" w:rsidRPr="00E37B09">
        <w:rPr>
          <w:rFonts w:ascii="Times New Roman" w:hAnsi="Times New Roman"/>
          <w:color w:val="auto"/>
          <w:sz w:val="24"/>
          <w:szCs w:val="24"/>
          <w:lang w:val="en-US"/>
        </w:rPr>
        <w:t>B.A. DEKKICHE,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06494A" w:rsidRPr="00E37B09">
        <w:rPr>
          <w:rFonts w:ascii="Times New Roman" w:hAnsi="Times New Roman"/>
          <w:color w:val="auto"/>
          <w:sz w:val="24"/>
          <w:szCs w:val="24"/>
          <w:lang w:val="en-US"/>
        </w:rPr>
        <w:t>N. DEBBACHE</w:t>
      </w:r>
      <w:r w:rsidR="0006494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06494A" w:rsidRPr="00E37B09">
        <w:rPr>
          <w:rFonts w:ascii="Times New Roman" w:hAnsi="Times New Roman"/>
          <w:color w:val="auto"/>
          <w:sz w:val="24"/>
          <w:szCs w:val="24"/>
          <w:lang w:val="en-US"/>
        </w:rPr>
        <w:t xml:space="preserve">and </w:t>
      </w:r>
      <w:r w:rsidR="0006494A">
        <w:rPr>
          <w:rFonts w:ascii="Times New Roman" w:hAnsi="Times New Roman"/>
          <w:color w:val="auto"/>
          <w:sz w:val="24"/>
          <w:szCs w:val="24"/>
          <w:lang w:val="en-US"/>
        </w:rPr>
        <w:t xml:space="preserve">M. </w:t>
      </w:r>
      <w:r w:rsidR="0006494A" w:rsidRPr="00E37B09">
        <w:rPr>
          <w:rFonts w:ascii="Times New Roman" w:hAnsi="Times New Roman"/>
          <w:color w:val="auto"/>
          <w:sz w:val="24"/>
          <w:szCs w:val="24"/>
          <w:lang w:val="en-US"/>
        </w:rPr>
        <w:t>Canle Lopez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06494A" w:rsidRPr="00E37B09">
        <w:rPr>
          <w:rFonts w:ascii="Times New Roman" w:hAnsi="Times New Roman"/>
          <w:color w:val="auto"/>
          <w:sz w:val="24"/>
          <w:szCs w:val="24"/>
          <w:lang w:val="en-US"/>
        </w:rPr>
        <w:t>;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06494A" w:rsidRPr="009E7F68">
        <w:rPr>
          <w:rFonts w:ascii="Times New Roman" w:hAnsi="Times New Roman"/>
          <w:color w:val="auto"/>
          <w:sz w:val="24"/>
          <w:szCs w:val="24"/>
          <w:lang w:val="en-US"/>
        </w:rPr>
        <w:t>Photodegradation of Carbamazepine induced by Fe(III)Citrate complex in aqueous solution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; 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ISEAC-39 Environmental and Food Monitoring,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July 19-22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, 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2016</w:t>
      </w:r>
      <w:r w:rsidR="0006494A" w:rsidRPr="000032FC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Hamburg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, 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Germany</w:t>
      </w:r>
      <w:r w:rsidR="0006494A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.</w:t>
      </w:r>
    </w:p>
    <w:p w14:paraId="7CCA6CE6" w14:textId="24592EB5" w:rsidR="0006494A" w:rsidRDefault="00F47A3E" w:rsidP="00F47A3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F47A3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6.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</w:rPr>
        <w:t>I.</w:t>
      </w:r>
      <w:r w:rsidR="0006494A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</w:rPr>
        <w:t xml:space="preserve">GHOUL, </w:t>
      </w:r>
      <w:r w:rsidR="0006494A" w:rsidRPr="00254774">
        <w:rPr>
          <w:rFonts w:ascii="Times New Roman" w:hAnsi="Times New Roman"/>
          <w:color w:val="auto"/>
          <w:sz w:val="24"/>
          <w:szCs w:val="24"/>
        </w:rPr>
        <w:t>B.A. DEKKICHE et N. DEBBACHE ;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06494A" w:rsidRPr="009E7F68">
        <w:rPr>
          <w:rFonts w:ascii="Times New Roman" w:hAnsi="Times New Roman"/>
          <w:color w:val="auto"/>
          <w:sz w:val="24"/>
          <w:szCs w:val="24"/>
        </w:rPr>
        <w:t>Degradation d’un produit pharmaceutique photoinduite par les complexes organiques de fer (III) en solution aqueuse</w:t>
      </w:r>
      <w:r w:rsidR="0006494A" w:rsidRPr="009E7F68">
        <w:rPr>
          <w:rFonts w:ascii="Times New Roman" w:hAnsi="Times New Roman"/>
          <w:b/>
          <w:bCs/>
          <w:color w:val="auto"/>
          <w:sz w:val="24"/>
          <w:szCs w:val="24"/>
        </w:rPr>
        <w:t xml:space="preserve">; </w:t>
      </w:r>
      <w:r w:rsidR="0006494A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IX èmes Journées Internationales de Chimie (JIC 15) 8-9 Novembre 2015 Constantine, Algérie. </w:t>
      </w:r>
    </w:p>
    <w:p w14:paraId="44E1C670" w14:textId="5C9278E7" w:rsidR="00CF4C84" w:rsidRPr="00FA64C7" w:rsidRDefault="00F47A3E" w:rsidP="00F47A3E">
      <w:pPr>
        <w:pStyle w:val="msoaddress"/>
        <w:widowControl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7</w:t>
      </w: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F4C84" w:rsidRPr="00F47A3E">
        <w:rPr>
          <w:rFonts w:asciiTheme="majorBidi" w:hAnsiTheme="majorBidi" w:cstheme="majorBidi"/>
          <w:color w:val="003300"/>
          <w:sz w:val="24"/>
          <w:szCs w:val="24"/>
          <w:lang w:val="en-US"/>
        </w:rPr>
        <w:t xml:space="preserve"> </w:t>
      </w:r>
      <w:r w:rsidR="00CF4C84" w:rsidRPr="00FA64C7">
        <w:rPr>
          <w:rFonts w:ascii="Times New Roman" w:hAnsi="Times New Roman"/>
          <w:color w:val="auto"/>
          <w:sz w:val="24"/>
          <w:szCs w:val="24"/>
          <w:lang w:val="en-US"/>
        </w:rPr>
        <w:t>B.A.</w:t>
      </w:r>
      <w:r w:rsidR="00DA7D18" w:rsidRPr="00FA64C7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CF4C84" w:rsidRPr="00FA64C7">
        <w:rPr>
          <w:rFonts w:ascii="Times New Roman" w:hAnsi="Times New Roman"/>
          <w:color w:val="auto"/>
          <w:sz w:val="24"/>
          <w:szCs w:val="24"/>
          <w:lang w:val="en-US"/>
        </w:rPr>
        <w:t xml:space="preserve">DEKKICHE, N. SETIFI, 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I. GHOUL</w:t>
      </w:r>
      <w:r w:rsidR="00CF4C84" w:rsidRPr="00FA64C7">
        <w:rPr>
          <w:rFonts w:ascii="Times New Roman" w:hAnsi="Times New Roman"/>
          <w:color w:val="auto"/>
          <w:sz w:val="24"/>
          <w:szCs w:val="24"/>
          <w:lang w:val="en-US"/>
        </w:rPr>
        <w:t>, N. SERAGHNI, N. DEBBACHE et T. SEHILI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; </w:t>
      </w:r>
      <w:r w:rsidR="00CF4C84" w:rsidRPr="00FA64C7">
        <w:rPr>
          <w:rFonts w:ascii="Times New Roman" w:hAnsi="Times New Roman"/>
          <w:color w:val="auto"/>
          <w:sz w:val="24"/>
          <w:szCs w:val="24"/>
          <w:lang w:val="en-US"/>
        </w:rPr>
        <w:t>Photochemical transformation of ibuprofen by excitation of the Fe(III)malate complex in aqueous solution ;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CF4C84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International Water Forum Conference; 19-21 March 2018</w:t>
      </w:r>
      <w:r w:rsidR="00CF4C84" w:rsidRPr="00FA64C7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  <w:lang w:val="en-US"/>
        </w:rPr>
        <w:t>–</w:t>
      </w:r>
      <w:r w:rsidR="00CF4C84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Hammamet, Tunisia</w:t>
      </w:r>
    </w:p>
    <w:p w14:paraId="726745CD" w14:textId="66933440" w:rsidR="00CF4C84" w:rsidRPr="00FA64C7" w:rsidRDefault="00F47A3E" w:rsidP="00F47A3E">
      <w:pPr>
        <w:pStyle w:val="msoaddress"/>
        <w:widowControl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8</w:t>
      </w: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DA7D18" w:rsidRPr="00FA64C7">
        <w:rPr>
          <w:rFonts w:ascii="Times New Roman" w:hAnsi="Times New Roman"/>
          <w:color w:val="auto"/>
          <w:sz w:val="24"/>
          <w:szCs w:val="24"/>
          <w:lang w:val="en-US"/>
        </w:rPr>
        <w:t xml:space="preserve">N .SERAGHNI, </w:t>
      </w:r>
      <w:r w:rsidR="00DA7D18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I. GHOUL</w:t>
      </w:r>
      <w:r w:rsidR="00DA7D18" w:rsidRPr="00FA64C7">
        <w:rPr>
          <w:rFonts w:ascii="Times New Roman" w:hAnsi="Times New Roman"/>
          <w:color w:val="auto"/>
          <w:sz w:val="24"/>
          <w:szCs w:val="24"/>
          <w:lang w:val="en-US"/>
        </w:rPr>
        <w:t>, B.A.DEKKICHE, N.DEBBACHE et T.SEHILI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; </w:t>
      </w:r>
      <w:r w:rsidR="00CF4C84" w:rsidRPr="00FA64C7">
        <w:rPr>
          <w:rFonts w:ascii="Times New Roman" w:hAnsi="Times New Roman"/>
          <w:color w:val="auto"/>
          <w:sz w:val="24"/>
          <w:szCs w:val="24"/>
          <w:lang w:val="en-US"/>
        </w:rPr>
        <w:t xml:space="preserve">Fe(III)-bi-carboxylic complexes induced photooxydation of  3-methylphenol (3MP) in aqueous solutions under UV light and sunlight ; </w:t>
      </w:r>
      <w:r w:rsidR="00CF4C84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The first international congress on biotechnologies for sustainable development (CIBSDD), 24-25 October 2017</w:t>
      </w:r>
      <w:r w:rsidR="00CF4C84" w:rsidRPr="00FA64C7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  <w:lang w:val="en-US"/>
        </w:rPr>
        <w:t>– Boumerdes, Algeria</w:t>
      </w:r>
    </w:p>
    <w:p w14:paraId="484F3423" w14:textId="221E1FC6" w:rsidR="00CF4C84" w:rsidRPr="00FA64C7" w:rsidRDefault="00F47A3E" w:rsidP="00F47A3E">
      <w:pPr>
        <w:pStyle w:val="msoaddress"/>
        <w:widowControl w:val="0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9</w:t>
      </w: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DA7D18" w:rsidRPr="00FA64C7">
        <w:rPr>
          <w:rFonts w:ascii="Times New Roman" w:hAnsi="Times New Roman"/>
          <w:color w:val="auto"/>
          <w:sz w:val="24"/>
          <w:szCs w:val="24"/>
          <w:lang w:val="en-US"/>
        </w:rPr>
        <w:t xml:space="preserve">N .SERAGHNI, </w:t>
      </w:r>
      <w:r w:rsidR="00DA7D18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I. GHOUL</w:t>
      </w:r>
      <w:r w:rsidR="00DA7D18" w:rsidRPr="00FA64C7">
        <w:rPr>
          <w:rFonts w:ascii="Times New Roman" w:hAnsi="Times New Roman"/>
          <w:color w:val="auto"/>
          <w:sz w:val="24"/>
          <w:szCs w:val="24"/>
          <w:lang w:val="en-US"/>
        </w:rPr>
        <w:t>, I. LEMMIZE, A. REGUIG, N.DEBBACHE et T.SEHILI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; </w:t>
      </w:r>
      <w:r w:rsidR="00CF4C84" w:rsidRPr="00FA64C7">
        <w:rPr>
          <w:rFonts w:ascii="Times New Roman" w:hAnsi="Times New Roman"/>
          <w:color w:val="auto"/>
          <w:sz w:val="24"/>
          <w:szCs w:val="24"/>
          <w:lang w:val="en-US"/>
        </w:rPr>
        <w:t>Cresol red degradation in irradiated iminodiacetic acid system: Effects of pH and iminodiacetic acid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; </w:t>
      </w:r>
      <w:r w:rsidR="00CF4C84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Colloque International Eau-Société-Climat (ESC-2017), 2-3-4 Octobre 2017</w:t>
      </w:r>
      <w:r w:rsidR="00CF4C84" w:rsidRPr="00FA64C7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  <w:lang w:val="en-US"/>
        </w:rPr>
        <w:t>– Hammamet, Tunisie</w:t>
      </w:r>
      <w:r w:rsidR="00CF4C84" w:rsidRPr="00FA64C7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</w:p>
    <w:p w14:paraId="79BF6403" w14:textId="6763C5D7" w:rsidR="00CF4C84" w:rsidRPr="00FA64C7" w:rsidRDefault="00F47A3E" w:rsidP="00F47A3E">
      <w:pPr>
        <w:pStyle w:val="msoaddress"/>
        <w:widowControl w:val="0"/>
        <w:spacing w:line="360" w:lineRule="auto"/>
        <w:jc w:val="both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10</w:t>
      </w:r>
      <w:r w:rsidRPr="00F47A3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DA7D18" w:rsidRPr="00FA64C7">
        <w:rPr>
          <w:rFonts w:ascii="Times New Roman" w:hAnsi="Times New Roman"/>
          <w:color w:val="auto"/>
          <w:sz w:val="24"/>
          <w:szCs w:val="24"/>
        </w:rPr>
        <w:t xml:space="preserve">B.A.DEKKICHE, </w:t>
      </w:r>
      <w:r w:rsidR="00DA7D18" w:rsidRPr="00FA64C7">
        <w:rPr>
          <w:rFonts w:ascii="Times New Roman" w:hAnsi="Times New Roman"/>
          <w:b/>
          <w:bCs/>
          <w:color w:val="auto"/>
          <w:sz w:val="24"/>
          <w:szCs w:val="24"/>
        </w:rPr>
        <w:t>I.GHOUL</w:t>
      </w:r>
      <w:r w:rsidR="00DA7D18" w:rsidRPr="00FA64C7">
        <w:rPr>
          <w:rFonts w:ascii="Times New Roman" w:hAnsi="Times New Roman"/>
          <w:color w:val="auto"/>
          <w:sz w:val="24"/>
          <w:szCs w:val="24"/>
        </w:rPr>
        <w:t>, N .SERAGHNI et N.DEBBACHE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</w:rPr>
        <w:t xml:space="preserve">; </w:t>
      </w:r>
      <w:r w:rsidR="00CF4C84" w:rsidRPr="00FA64C7">
        <w:rPr>
          <w:rFonts w:ascii="Times New Roman" w:hAnsi="Times New Roman"/>
          <w:color w:val="auto"/>
          <w:sz w:val="24"/>
          <w:szCs w:val="24"/>
        </w:rPr>
        <w:t>Elimination d’un produit pharmaceutique par photocatalyse en présence d’un complexe organique de Fe(III</w:t>
      </w:r>
      <w:r w:rsidR="00CF4C84" w:rsidRPr="00FA64C7">
        <w:rPr>
          <w:rFonts w:asciiTheme="majorBidi" w:hAnsiTheme="majorBidi" w:cstheme="majorBidi"/>
          <w:color w:val="auto"/>
          <w:sz w:val="24"/>
          <w:szCs w:val="24"/>
        </w:rPr>
        <w:t>)</w:t>
      </w:r>
      <w:r w:rsidR="00CF4C84" w:rsidRPr="00FA64C7">
        <w:rPr>
          <w:rFonts w:ascii="Times New Roman" w:hAnsi="Times New Roman"/>
          <w:color w:val="auto"/>
          <w:sz w:val="24"/>
          <w:szCs w:val="24"/>
        </w:rPr>
        <w:t xml:space="preserve"> en solution aqueuse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</w:rPr>
        <w:t xml:space="preserve"> ;</w:t>
      </w:r>
      <w:r w:rsidR="00CF4C84" w:rsidRPr="00FA64C7">
        <w:rPr>
          <w:rFonts w:asciiTheme="majorBidi" w:eastAsia="+mn-ea" w:hAnsiTheme="majorBidi" w:cstheme="majorBidi"/>
          <w:color w:val="auto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F4C84" w:rsidRPr="00FA64C7">
        <w:rPr>
          <w:rFonts w:asciiTheme="majorBidi" w:hAnsiTheme="majorBidi" w:cstheme="majorBidi"/>
          <w:b/>
          <w:bCs/>
          <w:i/>
          <w:iCs/>
          <w:color w:val="auto"/>
          <w:sz w:val="24"/>
          <w:szCs w:val="24"/>
        </w:rPr>
        <w:t>Congrès International sur les Energies Renouvelables et le Développement Durable (ERDD-2017),25 - 26 Février 2017– Tabarka, Tunisie</w:t>
      </w:r>
      <w:r w:rsidR="00CF4C84" w:rsidRPr="00FA64C7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</w:p>
    <w:p w14:paraId="3CD4DA73" w14:textId="5B91255C" w:rsidR="00CF4C84" w:rsidRPr="00FA64C7" w:rsidRDefault="00F47A3E" w:rsidP="00F47A3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11</w:t>
      </w:r>
      <w:r w:rsidRPr="00F47A3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A7D18" w:rsidRPr="00FA64C7">
        <w:rPr>
          <w:rFonts w:ascii="Times New Roman" w:hAnsi="Times New Roman"/>
          <w:color w:val="auto"/>
          <w:sz w:val="24"/>
          <w:szCs w:val="24"/>
        </w:rPr>
        <w:t xml:space="preserve">B.DEKKICHE, </w:t>
      </w:r>
      <w:r w:rsidR="00DA7D18" w:rsidRPr="00FA64C7">
        <w:rPr>
          <w:rFonts w:ascii="Times New Roman" w:hAnsi="Times New Roman"/>
          <w:b/>
          <w:bCs/>
          <w:color w:val="auto"/>
          <w:sz w:val="24"/>
          <w:szCs w:val="24"/>
        </w:rPr>
        <w:t>I.GHOUL</w:t>
      </w:r>
      <w:r w:rsidR="00DA7D18" w:rsidRPr="00FA64C7">
        <w:rPr>
          <w:rFonts w:ascii="Times New Roman" w:hAnsi="Times New Roman"/>
          <w:color w:val="auto"/>
          <w:sz w:val="24"/>
          <w:szCs w:val="24"/>
        </w:rPr>
        <w:t xml:space="preserve"> et N.DEBBACHE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</w:rPr>
        <w:t xml:space="preserve">; </w:t>
      </w:r>
      <w:r w:rsidR="00CF4C84" w:rsidRPr="00FA64C7">
        <w:rPr>
          <w:rFonts w:ascii="Times New Roman" w:hAnsi="Times New Roman"/>
          <w:color w:val="auto"/>
          <w:sz w:val="24"/>
          <w:szCs w:val="24"/>
        </w:rPr>
        <w:t>Photodegradation de l’ibuprofene induite par le complexe Fe(III)-Malonate-H</w:t>
      </w:r>
      <w:r w:rsidR="00CF4C84" w:rsidRPr="00FA64C7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="00CF4C84" w:rsidRPr="00FA64C7">
        <w:rPr>
          <w:rFonts w:ascii="Times New Roman" w:hAnsi="Times New Roman"/>
          <w:color w:val="auto"/>
          <w:sz w:val="24"/>
          <w:szCs w:val="24"/>
        </w:rPr>
        <w:t>O</w:t>
      </w:r>
      <w:r w:rsidR="00CF4C84" w:rsidRPr="00FA64C7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</w:rPr>
        <w:t xml:space="preserve">; </w:t>
      </w:r>
      <w:r w:rsidR="00CF4C84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IX èmes Journées Internationales de Chimie (JIC 15) 8-9 Novembre 2015,Constantine .</w:t>
      </w:r>
    </w:p>
    <w:p w14:paraId="69477073" w14:textId="043A78D6" w:rsidR="00CF4C84" w:rsidRPr="00FA64C7" w:rsidRDefault="00F47A3E" w:rsidP="00F47A3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12</w:t>
      </w:r>
      <w:r w:rsidRPr="006C493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391E28" w:rsidRPr="00FA64C7">
        <w:rPr>
          <w:rFonts w:ascii="Times New Roman" w:hAnsi="Times New Roman"/>
          <w:color w:val="auto"/>
          <w:sz w:val="24"/>
          <w:szCs w:val="24"/>
          <w:lang w:val="en-US"/>
        </w:rPr>
        <w:t xml:space="preserve">N.DEBBACHE, S. BELATTAR, </w:t>
      </w:r>
      <w:r w:rsidR="00BD43E3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I.</w:t>
      </w:r>
      <w:r w:rsidR="00BD43E3" w:rsidRPr="00FA64C7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391E28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GHOUL</w:t>
      </w:r>
      <w:r w:rsidR="00391E28" w:rsidRPr="00FA64C7">
        <w:rPr>
          <w:rFonts w:ascii="Times New Roman" w:hAnsi="Times New Roman"/>
          <w:color w:val="auto"/>
          <w:sz w:val="24"/>
          <w:szCs w:val="24"/>
          <w:lang w:val="en-US"/>
        </w:rPr>
        <w:t xml:space="preserve">, </w:t>
      </w:r>
      <w:r w:rsidR="00BD43E3" w:rsidRPr="00FA64C7">
        <w:rPr>
          <w:rFonts w:ascii="Times New Roman" w:hAnsi="Times New Roman"/>
          <w:color w:val="auto"/>
          <w:sz w:val="24"/>
          <w:szCs w:val="24"/>
          <w:lang w:val="en-US"/>
        </w:rPr>
        <w:t xml:space="preserve">N. </w:t>
      </w:r>
      <w:r w:rsidR="00391E28" w:rsidRPr="00FA64C7">
        <w:rPr>
          <w:rFonts w:ascii="Times New Roman" w:hAnsi="Times New Roman"/>
          <w:color w:val="auto"/>
          <w:sz w:val="24"/>
          <w:szCs w:val="24"/>
          <w:lang w:val="en-US"/>
        </w:rPr>
        <w:t>SERAGHNI</w:t>
      </w:r>
      <w:r w:rsidR="00CF4C84" w:rsidRPr="00FA64C7">
        <w:rPr>
          <w:rFonts w:ascii="Times New Roman" w:hAnsi="Times New Roman"/>
          <w:color w:val="auto"/>
          <w:sz w:val="24"/>
          <w:szCs w:val="24"/>
          <w:lang w:val="en-US"/>
        </w:rPr>
        <w:t>;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r w:rsidR="00CF4C84" w:rsidRPr="00FA64C7">
        <w:rPr>
          <w:rFonts w:ascii="Times New Roman" w:hAnsi="Times New Roman"/>
          <w:color w:val="auto"/>
          <w:sz w:val="24"/>
          <w:szCs w:val="24"/>
          <w:lang w:val="en-US"/>
        </w:rPr>
        <w:t>Photochemical Degradation of Phenol Red Induced by Goethite in the aqueous Solution</w:t>
      </w:r>
      <w:r w:rsidR="00CF4C84" w:rsidRPr="00FA64C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; </w:t>
      </w:r>
      <w:r w:rsidR="00CF4C84" w:rsidRPr="00FA64C7">
        <w:rPr>
          <w:rFonts w:ascii="Times New Roman" w:hAnsi="Times New Roman"/>
          <w:color w:val="auto"/>
          <w:sz w:val="24"/>
          <w:szCs w:val="24"/>
          <w:lang w:val="en-US"/>
        </w:rPr>
        <w:t>II .</w:t>
      </w:r>
      <w:r w:rsidR="00CF4C84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International Turkish Congres on Molecular</w:t>
      </w:r>
      <w:r w:rsidR="00BD43E3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</w:t>
      </w:r>
      <w:r w:rsidR="00CF4C84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Spectroscopy</w:t>
      </w:r>
      <w:r w:rsidR="00BD43E3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</w:t>
      </w:r>
      <w:r w:rsidR="00CF4C84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(TURCMOS2015),</w:t>
      </w:r>
      <w:r w:rsidR="00BD43E3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</w:t>
      </w:r>
      <w:r w:rsidR="00CF4C84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between September 13-18, 2015 in </w:t>
      </w:r>
      <w:r w:rsidR="00CF4C84" w:rsidRPr="00FA64C7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lastRenderedPageBreak/>
        <w:t>Antalya,Turkey.</w:t>
      </w:r>
    </w:p>
    <w:p w14:paraId="7885F44D" w14:textId="11ADDE8D" w:rsidR="0006494A" w:rsidRPr="00FA64C7" w:rsidRDefault="00F47A3E" w:rsidP="00F47A3E">
      <w:pPr>
        <w:pStyle w:val="Corpsdetexte2"/>
        <w:spacing w:after="0" w:line="360" w:lineRule="auto"/>
        <w:jc w:val="both"/>
        <w:rPr>
          <w:b/>
          <w:bCs/>
          <w:i/>
          <w:iCs/>
          <w:kern w:val="28"/>
        </w:rPr>
      </w:pPr>
      <w:r>
        <w:rPr>
          <w:rFonts w:asciiTheme="majorBidi" w:hAnsiTheme="majorBidi" w:cstheme="majorBidi"/>
          <w:b/>
          <w:bCs/>
          <w:color w:val="222222"/>
          <w:shd w:val="clear" w:color="auto" w:fill="FFFFFF"/>
        </w:rPr>
        <w:t>13</w:t>
      </w:r>
      <w:r w:rsidRPr="00F47A3E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. </w:t>
      </w:r>
      <w:r w:rsidR="00BD43E3" w:rsidRPr="00FA64C7">
        <w:rPr>
          <w:kern w:val="28"/>
        </w:rPr>
        <w:t xml:space="preserve">Y. MAMERI, </w:t>
      </w:r>
      <w:r w:rsidR="00BD43E3" w:rsidRPr="00FA64C7">
        <w:rPr>
          <w:b/>
          <w:bCs/>
          <w:kern w:val="28"/>
        </w:rPr>
        <w:t>I. GHOUL</w:t>
      </w:r>
      <w:r w:rsidR="00BD43E3" w:rsidRPr="00FA64C7">
        <w:rPr>
          <w:kern w:val="28"/>
        </w:rPr>
        <w:t>, N. DEBBACHE, N .SERAGHNI,  et T. SEHILI</w:t>
      </w:r>
      <w:r w:rsidR="00CF4C84" w:rsidRPr="00FA64C7">
        <w:rPr>
          <w:b/>
          <w:bCs/>
        </w:rPr>
        <w:t>;</w:t>
      </w:r>
      <w:r w:rsidR="00CF4C84" w:rsidRPr="00FA64C7">
        <w:rPr>
          <w:kern w:val="28"/>
        </w:rPr>
        <w:t xml:space="preserve"> Rôle du Fe (III) dans la photodégradation de l’aspirine en phase homogène et hétérogène , </w:t>
      </w:r>
      <w:r w:rsidR="00CF4C84" w:rsidRPr="00FA64C7">
        <w:rPr>
          <w:b/>
          <w:bCs/>
          <w:i/>
          <w:iCs/>
          <w:kern w:val="28"/>
        </w:rPr>
        <w:t>Congrés International de Photocatalyse et Environnement, (CIPE 2014) Constantine,Algerie.</w:t>
      </w:r>
    </w:p>
    <w:p w14:paraId="27B7496B" w14:textId="1300876C" w:rsidR="00C912C7" w:rsidRDefault="00C912C7" w:rsidP="00073958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  <w:r>
        <w:rPr>
          <w:rFonts w:ascii="Symbol" w:hAnsi="Symbol"/>
          <w:color w:val="003300"/>
          <w:sz w:val="20"/>
          <w:szCs w:val="20"/>
        </w:rPr>
        <w:t></w:t>
      </w:r>
      <w:r>
        <w:t> </w:t>
      </w:r>
      <w:r>
        <w:rPr>
          <w:rFonts w:ascii="Times New Roman" w:hAnsi="Times New Roman"/>
          <w:b/>
          <w:bCs/>
          <w:color w:val="003300"/>
          <w:sz w:val="24"/>
          <w:szCs w:val="24"/>
        </w:rPr>
        <w:t>Nationales</w:t>
      </w:r>
    </w:p>
    <w:p w14:paraId="499FCA40" w14:textId="0AE843F6" w:rsidR="00DC0107" w:rsidRPr="00DC0107" w:rsidRDefault="000B365E" w:rsidP="000B365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1</w:t>
      </w:r>
      <w:r w:rsidRPr="000B365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DC0107" w:rsidRPr="009E7F68">
        <w:rPr>
          <w:rFonts w:ascii="Times New Roman" w:hAnsi="Times New Roman"/>
          <w:b/>
          <w:bCs/>
          <w:color w:val="auto"/>
          <w:sz w:val="24"/>
          <w:szCs w:val="24"/>
        </w:rPr>
        <w:t>I.</w:t>
      </w:r>
      <w:r w:rsidR="00DC010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C0107" w:rsidRPr="009E7F68">
        <w:rPr>
          <w:rFonts w:ascii="Times New Roman" w:hAnsi="Times New Roman"/>
          <w:b/>
          <w:bCs/>
          <w:color w:val="auto"/>
          <w:sz w:val="24"/>
          <w:szCs w:val="24"/>
        </w:rPr>
        <w:t>GHOUL,</w:t>
      </w:r>
      <w:r w:rsidR="00DC010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C0107" w:rsidRPr="00DC0107">
        <w:rPr>
          <w:rFonts w:ascii="Times New Roman" w:hAnsi="Times New Roman"/>
          <w:color w:val="auto"/>
          <w:sz w:val="24"/>
          <w:szCs w:val="24"/>
        </w:rPr>
        <w:t>N. SERAGHNI,  B</w:t>
      </w:r>
      <w:r w:rsidR="00DC0107" w:rsidRPr="00254774">
        <w:rPr>
          <w:rFonts w:ascii="Times New Roman" w:hAnsi="Times New Roman"/>
          <w:color w:val="auto"/>
          <w:sz w:val="24"/>
          <w:szCs w:val="24"/>
        </w:rPr>
        <w:t>.A. DEKKICHE</w:t>
      </w:r>
      <w:r w:rsidR="00DC0107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C0107" w:rsidRPr="00254774">
        <w:rPr>
          <w:rFonts w:ascii="Times New Roman" w:hAnsi="Times New Roman"/>
          <w:color w:val="auto"/>
          <w:sz w:val="24"/>
          <w:szCs w:val="24"/>
        </w:rPr>
        <w:t>N. DEBBACHE</w:t>
      </w:r>
      <w:r w:rsidR="00DC0107">
        <w:rPr>
          <w:rFonts w:ascii="Times New Roman" w:hAnsi="Times New Roman"/>
          <w:color w:val="auto"/>
          <w:sz w:val="24"/>
          <w:szCs w:val="24"/>
        </w:rPr>
        <w:t xml:space="preserve"> et T. SEHILI</w:t>
      </w:r>
      <w:r w:rsidR="00DC0107" w:rsidRPr="00254774">
        <w:rPr>
          <w:rFonts w:ascii="Times New Roman" w:hAnsi="Times New Roman"/>
          <w:color w:val="auto"/>
          <w:sz w:val="24"/>
          <w:szCs w:val="24"/>
        </w:rPr>
        <w:t xml:space="preserve"> ;</w:t>
      </w:r>
      <w:r w:rsidR="00DC0107" w:rsidRPr="009E7F6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C0107">
        <w:rPr>
          <w:rFonts w:ascii="Times New Roman" w:hAnsi="Times New Roman"/>
          <w:color w:val="auto"/>
          <w:sz w:val="24"/>
          <w:szCs w:val="24"/>
        </w:rPr>
        <w:t>Transformation photochimique de deux anti-inflammatoire par excitation de complexe de Fe(III) en milieux aqueux sous irradiation solaire et simulée</w:t>
      </w:r>
      <w:r w:rsidR="00DC0107" w:rsidRPr="009E7F68">
        <w:rPr>
          <w:rFonts w:ascii="Times New Roman" w:hAnsi="Times New Roman"/>
          <w:b/>
          <w:bCs/>
          <w:color w:val="auto"/>
          <w:sz w:val="24"/>
          <w:szCs w:val="24"/>
        </w:rPr>
        <w:t xml:space="preserve">; </w:t>
      </w:r>
      <w:r w:rsidR="00DC0107" w:rsidRPr="00DC010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The first scientific days on Science and Engineering, (JSSE 18 ) ENP December  9-10, 2018 Constantine, Algérie. </w:t>
      </w:r>
    </w:p>
    <w:p w14:paraId="4435EFAB" w14:textId="7CD37ECD" w:rsidR="00D82FFF" w:rsidRDefault="000B365E" w:rsidP="000B365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2</w:t>
      </w:r>
      <w:r w:rsidRPr="000B365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22229B" w:rsidRPr="0022229B">
        <w:rPr>
          <w:rFonts w:ascii="Times New Roman" w:hAnsi="Times New Roman"/>
          <w:color w:val="auto"/>
          <w:sz w:val="24"/>
          <w:szCs w:val="24"/>
        </w:rPr>
        <w:t xml:space="preserve">B.A. DEKKICHE, </w:t>
      </w:r>
      <w:r w:rsidR="0022229B" w:rsidRPr="0022229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82FFF" w:rsidRPr="0022229B">
        <w:rPr>
          <w:rFonts w:ascii="Times New Roman" w:hAnsi="Times New Roman"/>
          <w:b/>
          <w:bCs/>
          <w:color w:val="auto"/>
          <w:sz w:val="24"/>
          <w:szCs w:val="24"/>
        </w:rPr>
        <w:t xml:space="preserve">I. GHOUL, </w:t>
      </w:r>
      <w:r w:rsidR="00D82FFF" w:rsidRPr="0022229B">
        <w:rPr>
          <w:rFonts w:ascii="Times New Roman" w:hAnsi="Times New Roman"/>
          <w:color w:val="auto"/>
          <w:sz w:val="24"/>
          <w:szCs w:val="24"/>
        </w:rPr>
        <w:t>N. SERAGHNI, N. DEBBACHE et T. SEHILI ;</w:t>
      </w:r>
      <w:r w:rsidR="00D82FFF" w:rsidRPr="0022229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22229B" w:rsidRPr="0022229B">
        <w:rPr>
          <w:rFonts w:ascii="Times New Roman" w:hAnsi="Times New Roman"/>
          <w:color w:val="auto"/>
          <w:sz w:val="24"/>
          <w:szCs w:val="24"/>
        </w:rPr>
        <w:t>Photodégradation de</w:t>
      </w:r>
      <w:r w:rsidR="0022229B">
        <w:rPr>
          <w:rFonts w:ascii="Times New Roman" w:hAnsi="Times New Roman"/>
          <w:color w:val="auto"/>
          <w:sz w:val="24"/>
          <w:szCs w:val="24"/>
        </w:rPr>
        <w:t xml:space="preserve"> l’ibuprofene par</w:t>
      </w:r>
      <w:r w:rsidR="0022229B" w:rsidRPr="0022229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2229B">
        <w:rPr>
          <w:rFonts w:ascii="Times New Roman" w:hAnsi="Times New Roman"/>
          <w:color w:val="auto"/>
          <w:sz w:val="24"/>
          <w:szCs w:val="24"/>
        </w:rPr>
        <w:t>excitation des complexes organiques de Fe(III) en solution aqueuse</w:t>
      </w:r>
      <w:r w:rsidR="0022229B">
        <w:rPr>
          <w:rFonts w:ascii="Times New Roman" w:hAnsi="Times New Roman"/>
          <w:b/>
          <w:bCs/>
          <w:color w:val="003300"/>
          <w:sz w:val="24"/>
          <w:szCs w:val="24"/>
        </w:rPr>
        <w:t>:</w:t>
      </w:r>
      <w:r w:rsidR="0022229B">
        <w:rPr>
          <w:rFonts w:ascii="Times New Roman" w:hAnsi="Times New Roman"/>
          <w:color w:val="auto"/>
          <w:sz w:val="24"/>
          <w:szCs w:val="24"/>
        </w:rPr>
        <w:t xml:space="preserve"> Cas de Fe(III)-Malonate et Fe(III)-Malate </w:t>
      </w:r>
      <w:r w:rsidR="00D82FFF" w:rsidRPr="0022229B">
        <w:rPr>
          <w:rFonts w:ascii="Times New Roman" w:hAnsi="Times New Roman"/>
          <w:b/>
          <w:bCs/>
          <w:color w:val="auto"/>
          <w:sz w:val="24"/>
          <w:szCs w:val="24"/>
        </w:rPr>
        <w:t xml:space="preserve">; </w:t>
      </w:r>
      <w:r w:rsidR="00D82FFF" w:rsidRPr="0022229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The first scientific days on Science and Engineering, (JSSE 18 ) ENP December  9-10, 2018 Constantine, Algérie. </w:t>
      </w:r>
    </w:p>
    <w:p w14:paraId="1F43408E" w14:textId="61388900" w:rsidR="00DC0107" w:rsidRPr="0022229B" w:rsidRDefault="000B365E" w:rsidP="000B365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3</w:t>
      </w:r>
      <w:r w:rsidRPr="000B365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22229B" w:rsidRPr="009E7F68">
        <w:rPr>
          <w:rFonts w:ascii="Times New Roman" w:hAnsi="Times New Roman"/>
          <w:b/>
          <w:bCs/>
          <w:color w:val="auto"/>
          <w:sz w:val="24"/>
          <w:szCs w:val="24"/>
        </w:rPr>
        <w:t>I</w:t>
      </w:r>
      <w:r w:rsidR="0022229B">
        <w:rPr>
          <w:rFonts w:ascii="Times New Roman" w:hAnsi="Times New Roman"/>
          <w:b/>
          <w:bCs/>
          <w:color w:val="auto"/>
          <w:sz w:val="24"/>
          <w:szCs w:val="24"/>
        </w:rPr>
        <w:t xml:space="preserve">. </w:t>
      </w:r>
      <w:r w:rsidR="0022229B" w:rsidRPr="009E7F68">
        <w:rPr>
          <w:rFonts w:ascii="Times New Roman" w:hAnsi="Times New Roman"/>
          <w:b/>
          <w:bCs/>
          <w:color w:val="auto"/>
          <w:sz w:val="24"/>
          <w:szCs w:val="24"/>
        </w:rPr>
        <w:t xml:space="preserve">GHOUL, </w:t>
      </w:r>
      <w:r w:rsidR="0022229B" w:rsidRPr="00585B77">
        <w:rPr>
          <w:rFonts w:ascii="Times New Roman" w:hAnsi="Times New Roman"/>
          <w:color w:val="auto"/>
          <w:sz w:val="24"/>
          <w:szCs w:val="24"/>
        </w:rPr>
        <w:t>S. AOUANE et N. DEBBACHE</w:t>
      </w:r>
      <w:r w:rsidR="0022229B" w:rsidRPr="009E7F68">
        <w:rPr>
          <w:rFonts w:ascii="Times New Roman" w:hAnsi="Times New Roman"/>
          <w:b/>
          <w:bCs/>
          <w:color w:val="auto"/>
          <w:sz w:val="24"/>
          <w:szCs w:val="24"/>
        </w:rPr>
        <w:t xml:space="preserve"> ; </w:t>
      </w:r>
      <w:r w:rsidR="0022229B" w:rsidRPr="009E7F68">
        <w:rPr>
          <w:rFonts w:ascii="Times New Roman" w:hAnsi="Times New Roman"/>
          <w:color w:val="auto"/>
          <w:sz w:val="24"/>
          <w:szCs w:val="24"/>
        </w:rPr>
        <w:t xml:space="preserve">Photodegradation d’un produit pharmaceutique induite par le complexe Fe(III)Citrate en solution aqueuse </w:t>
      </w:r>
      <w:r w:rsidR="0022229B" w:rsidRPr="009E7F68">
        <w:rPr>
          <w:rFonts w:ascii="Times New Roman" w:hAnsi="Times New Roman"/>
          <w:b/>
          <w:bCs/>
          <w:color w:val="auto"/>
          <w:sz w:val="24"/>
          <w:szCs w:val="24"/>
        </w:rPr>
        <w:t>;</w:t>
      </w:r>
      <w:r w:rsidR="0022229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22229B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9ème Congrès International du GRURREE sur  L’EAU , objectif 2025 : ressources, usage, solutions , Décembre 29-31</w:t>
      </w:r>
      <w:r w:rsidR="0022229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,</w:t>
      </w:r>
      <w:r w:rsidR="0022229B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2012</w:t>
      </w:r>
      <w:r w:rsidR="0022229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,</w:t>
      </w:r>
      <w:r w:rsidR="0022229B" w:rsidRPr="000032F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22229B" w:rsidRPr="00CC03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France</w:t>
      </w:r>
    </w:p>
    <w:p w14:paraId="33EB8F35" w14:textId="77777777" w:rsidR="00073958" w:rsidRDefault="00C912C7" w:rsidP="00073958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  <w:u w:val="single"/>
        </w:rPr>
      </w:pPr>
      <w:r>
        <w:rPr>
          <w:rFonts w:ascii="Symbol" w:hAnsi="Symbol"/>
          <w:color w:val="003300"/>
          <w:sz w:val="20"/>
          <w:szCs w:val="20"/>
        </w:rPr>
        <w:t></w:t>
      </w:r>
      <w:r>
        <w:t> </w:t>
      </w:r>
      <w:r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 xml:space="preserve">Expérience professionnelle: </w:t>
      </w:r>
    </w:p>
    <w:p w14:paraId="6EE1A344" w14:textId="569BF9F5" w:rsidR="00073958" w:rsidRDefault="00C912C7" w:rsidP="00073958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-Enseignante vacataire des travaux pratiques de chimie 2013-2014</w:t>
      </w:r>
      <w:r w:rsidR="008B2BB3">
        <w:rPr>
          <w:rFonts w:ascii="Times New Roman" w:hAnsi="Times New Roman"/>
          <w:sz w:val="24"/>
          <w:szCs w:val="24"/>
        </w:rPr>
        <w:t xml:space="preserve"> à l’université des frères</w:t>
      </w:r>
      <w:r w:rsidR="000B0F89">
        <w:rPr>
          <w:rFonts w:ascii="Times New Roman" w:hAnsi="Times New Roman"/>
          <w:sz w:val="24"/>
          <w:szCs w:val="24"/>
        </w:rPr>
        <w:t xml:space="preserve"> </w:t>
      </w:r>
      <w:r w:rsidR="008B2BB3">
        <w:rPr>
          <w:rFonts w:ascii="Times New Roman" w:hAnsi="Times New Roman"/>
          <w:sz w:val="24"/>
          <w:szCs w:val="24"/>
        </w:rPr>
        <w:t>Mentouri Constantine</w:t>
      </w:r>
      <w:r w:rsidR="00296D6F">
        <w:rPr>
          <w:rFonts w:ascii="Times New Roman" w:hAnsi="Times New Roman"/>
          <w:sz w:val="24"/>
          <w:szCs w:val="24"/>
        </w:rPr>
        <w:t xml:space="preserve"> 1</w:t>
      </w:r>
    </w:p>
    <w:p w14:paraId="61415EB0" w14:textId="4943D9D3" w:rsidR="00C912C7" w:rsidRPr="00073958" w:rsidRDefault="00C912C7" w:rsidP="000B0F89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-Enseignante vacataire des travaux pratiques de chimie 2014-2015</w:t>
      </w:r>
      <w:r w:rsidR="000B0F89">
        <w:rPr>
          <w:rFonts w:ascii="Times New Roman" w:hAnsi="Times New Roman"/>
          <w:sz w:val="24"/>
          <w:szCs w:val="24"/>
        </w:rPr>
        <w:t xml:space="preserve"> à l’université des frères Mentouri Constantine</w:t>
      </w:r>
      <w:r w:rsidR="00296D6F">
        <w:rPr>
          <w:rFonts w:ascii="Times New Roman" w:hAnsi="Times New Roman"/>
          <w:sz w:val="24"/>
          <w:szCs w:val="24"/>
        </w:rPr>
        <w:t xml:space="preserve"> 1</w:t>
      </w:r>
    </w:p>
    <w:p w14:paraId="23DA70DD" w14:textId="1A7A5676" w:rsidR="000B0F89" w:rsidRDefault="00C912C7" w:rsidP="000B0F89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-Enseignante vacataire des travaux pratiques de chimie 2015-2016</w:t>
      </w:r>
      <w:r w:rsidR="000B0F89" w:rsidRPr="000B0F89">
        <w:rPr>
          <w:rFonts w:ascii="Times New Roman" w:hAnsi="Times New Roman"/>
          <w:sz w:val="24"/>
          <w:szCs w:val="24"/>
        </w:rPr>
        <w:t xml:space="preserve"> </w:t>
      </w:r>
      <w:r w:rsidR="000B0F89">
        <w:rPr>
          <w:rFonts w:ascii="Times New Roman" w:hAnsi="Times New Roman"/>
          <w:sz w:val="24"/>
          <w:szCs w:val="24"/>
        </w:rPr>
        <w:t>à l’université des frères Mentouri Constantine</w:t>
      </w:r>
      <w:r w:rsidR="00296D6F">
        <w:rPr>
          <w:rFonts w:ascii="Times New Roman" w:hAnsi="Times New Roman"/>
          <w:sz w:val="24"/>
          <w:szCs w:val="24"/>
        </w:rPr>
        <w:t xml:space="preserve"> 1</w:t>
      </w:r>
    </w:p>
    <w:p w14:paraId="0E28897B" w14:textId="77777777" w:rsidR="000B0F89" w:rsidRDefault="000B0F89" w:rsidP="000B0F89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-Enseignante vacataire des travaux pratiques de chimie 2016-2017</w:t>
      </w:r>
      <w:r w:rsidRPr="000B0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 l’université des frères</w:t>
      </w:r>
    </w:p>
    <w:p w14:paraId="442EFA31" w14:textId="41687188" w:rsidR="00C912C7" w:rsidRDefault="000B0F89" w:rsidP="000B0F89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Mentouri Constantine</w:t>
      </w:r>
      <w:r w:rsidR="00296D6F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</w:p>
    <w:p w14:paraId="594100B7" w14:textId="2A80A8C0" w:rsidR="000B0F89" w:rsidRDefault="000B0F89" w:rsidP="000B0F89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color w:val="0033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-Enseignante vacataire des travaux pratiques de chimie 2017-2018</w:t>
      </w:r>
      <w:r w:rsidRPr="000B0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 l’université des frères Mentouri Constantine</w:t>
      </w:r>
      <w:r w:rsidR="00296D6F">
        <w:rPr>
          <w:rFonts w:ascii="Times New Roman" w:hAnsi="Times New Roman"/>
          <w:sz w:val="24"/>
          <w:szCs w:val="24"/>
        </w:rPr>
        <w:t xml:space="preserve"> 1</w:t>
      </w:r>
      <w:r w:rsidRPr="000B0F89">
        <w:rPr>
          <w:rFonts w:ascii="Times New Roman" w:hAnsi="Times New Roman"/>
          <w:color w:val="003300"/>
          <w:sz w:val="24"/>
          <w:szCs w:val="24"/>
        </w:rPr>
        <w:t>.</w:t>
      </w:r>
      <w:r w:rsidR="008E101A">
        <w:rPr>
          <w:rFonts w:ascii="Times New Roman" w:hAnsi="Times New Roman"/>
          <w:color w:val="003300"/>
          <w:sz w:val="24"/>
          <w:szCs w:val="24"/>
        </w:rPr>
        <w:t xml:space="preserve"> </w:t>
      </w:r>
    </w:p>
    <w:p w14:paraId="70A5D6D1" w14:textId="56F13FAB" w:rsidR="00A475BF" w:rsidRDefault="008E101A" w:rsidP="00FA64C7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color w:val="0033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-Enseignante vacataire des travaux pratiques de chimie 2018-2019</w:t>
      </w:r>
      <w:r w:rsidRPr="000B0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 l’université des frères Mentouri Constantine</w:t>
      </w:r>
      <w:r w:rsidR="00296D6F">
        <w:rPr>
          <w:rFonts w:ascii="Times New Roman" w:hAnsi="Times New Roman"/>
          <w:sz w:val="24"/>
          <w:szCs w:val="24"/>
        </w:rPr>
        <w:t xml:space="preserve"> 1</w:t>
      </w:r>
      <w:r w:rsidRPr="000B0F89">
        <w:rPr>
          <w:rFonts w:ascii="Times New Roman" w:hAnsi="Times New Roman"/>
          <w:color w:val="003300"/>
          <w:sz w:val="24"/>
          <w:szCs w:val="24"/>
        </w:rPr>
        <w:t>.</w:t>
      </w:r>
    </w:p>
    <w:p w14:paraId="355786B0" w14:textId="77777777" w:rsidR="00296D6F" w:rsidRDefault="00296D6F" w:rsidP="00296D6F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color w:val="0033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-Enseignante vacataire des travaux pratiques de chimie 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0B0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 l’université des frères Mentouri Constantine</w:t>
      </w:r>
      <w:r>
        <w:rPr>
          <w:rFonts w:ascii="Times New Roman" w:hAnsi="Times New Roman"/>
          <w:sz w:val="24"/>
          <w:szCs w:val="24"/>
        </w:rPr>
        <w:t xml:space="preserve"> 1</w:t>
      </w:r>
      <w:r w:rsidRPr="000B0F89">
        <w:rPr>
          <w:rFonts w:ascii="Times New Roman" w:hAnsi="Times New Roman"/>
          <w:color w:val="003300"/>
          <w:sz w:val="24"/>
          <w:szCs w:val="24"/>
        </w:rPr>
        <w:t>.</w:t>
      </w:r>
    </w:p>
    <w:p w14:paraId="04A2CB47" w14:textId="47EE6D92" w:rsidR="00296D6F" w:rsidRPr="00FA64C7" w:rsidRDefault="00296D6F" w:rsidP="003948F3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color w:val="003300"/>
          <w:sz w:val="24"/>
          <w:szCs w:val="24"/>
        </w:rPr>
      </w:pPr>
      <w:r w:rsidRPr="00296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-Enseignante vacataire des travaux pratiques de chimie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0B0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 l’université des frères Mentouri Constantine 1</w:t>
      </w:r>
      <w:r w:rsidRPr="000B0F89">
        <w:rPr>
          <w:rFonts w:ascii="Times New Roman" w:hAnsi="Times New Roman"/>
          <w:color w:val="003300"/>
          <w:sz w:val="24"/>
          <w:szCs w:val="24"/>
        </w:rPr>
        <w:t>.</w:t>
      </w:r>
    </w:p>
    <w:p w14:paraId="2DC5614C" w14:textId="77777777" w:rsidR="00073958" w:rsidRDefault="00C912C7" w:rsidP="00073958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  <w:r>
        <w:rPr>
          <w:rFonts w:ascii="Symbol" w:hAnsi="Symbol"/>
          <w:color w:val="003300"/>
          <w:sz w:val="20"/>
          <w:szCs w:val="20"/>
        </w:rPr>
        <w:lastRenderedPageBreak/>
        <w:t></w:t>
      </w:r>
      <w:r>
        <w:t> </w:t>
      </w:r>
      <w:r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>Analyse chimique</w:t>
      </w:r>
      <w:r>
        <w:rPr>
          <w:rFonts w:ascii="Times New Roman" w:hAnsi="Times New Roman"/>
          <w:b/>
          <w:bCs/>
          <w:color w:val="003300"/>
          <w:sz w:val="24"/>
          <w:szCs w:val="24"/>
        </w:rPr>
        <w:t xml:space="preserve"> : </w:t>
      </w:r>
    </w:p>
    <w:p w14:paraId="08325AE8" w14:textId="77777777" w:rsidR="00C912C7" w:rsidRPr="00073958" w:rsidRDefault="00C912C7" w:rsidP="00073958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Spectrophotométre UV-Visible </w:t>
      </w:r>
    </w:p>
    <w:p w14:paraId="40CE94A6" w14:textId="20EE589A" w:rsidR="00334647" w:rsidRPr="00A475BF" w:rsidRDefault="00C912C7" w:rsidP="003948F3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-HPLC  </w:t>
      </w:r>
    </w:p>
    <w:p w14:paraId="531C927B" w14:textId="77777777" w:rsidR="00073958" w:rsidRDefault="00C912C7" w:rsidP="00073958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  <w:r>
        <w:rPr>
          <w:rFonts w:ascii="Symbol" w:hAnsi="Symbol"/>
          <w:color w:val="003300"/>
          <w:sz w:val="20"/>
          <w:szCs w:val="20"/>
        </w:rPr>
        <w:t></w:t>
      </w:r>
      <w:r>
        <w:t> </w:t>
      </w:r>
      <w:r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 xml:space="preserve">Informatique </w:t>
      </w:r>
      <w:r>
        <w:rPr>
          <w:rFonts w:ascii="Times New Roman" w:hAnsi="Times New Roman"/>
          <w:b/>
          <w:bCs/>
          <w:color w:val="003300"/>
          <w:sz w:val="24"/>
          <w:szCs w:val="24"/>
        </w:rPr>
        <w:t xml:space="preserve"> :</w:t>
      </w:r>
    </w:p>
    <w:p w14:paraId="0A2C5D3E" w14:textId="77777777" w:rsidR="00C912C7" w:rsidRPr="00073958" w:rsidRDefault="00C912C7" w:rsidP="00073958">
      <w:pPr>
        <w:pStyle w:val="msoaddress"/>
        <w:widowControl w:val="0"/>
        <w:spacing w:line="360" w:lineRule="auto"/>
        <w:ind w:left="165" w:hanging="165"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Réseau Internet, page web </w:t>
      </w:r>
    </w:p>
    <w:p w14:paraId="6301BDDB" w14:textId="77777777" w:rsidR="00C912C7" w:rsidRDefault="00073958" w:rsidP="00073958">
      <w:pPr>
        <w:pStyle w:val="msoaddress"/>
        <w:widowControl w:val="0"/>
        <w:spacing w:line="360" w:lineRule="auto"/>
        <w:ind w:left="1980" w:hanging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12C7">
        <w:rPr>
          <w:rFonts w:ascii="Times New Roman" w:hAnsi="Times New Roman"/>
          <w:sz w:val="24"/>
          <w:szCs w:val="24"/>
        </w:rPr>
        <w:t xml:space="preserve">- Bureautique Traitement de texte Word, Excel et Power point </w:t>
      </w:r>
    </w:p>
    <w:p w14:paraId="54DD6C73" w14:textId="77777777" w:rsidR="00C912C7" w:rsidRDefault="00C912C7" w:rsidP="00073958">
      <w:pPr>
        <w:pStyle w:val="msoaddress"/>
        <w:widowControl w:val="0"/>
        <w:spacing w:line="360" w:lineRule="auto"/>
        <w:ind w:left="1980" w:hanging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Préparation des prod</w:t>
      </w:r>
      <w:r w:rsidR="006E4FB2">
        <w:rPr>
          <w:rFonts w:ascii="Times New Roman" w:hAnsi="Times New Roman"/>
          <w:sz w:val="24"/>
          <w:szCs w:val="24"/>
        </w:rPr>
        <w:t>uits et des solutions chimiques</w:t>
      </w:r>
      <w:r>
        <w:rPr>
          <w:rFonts w:ascii="Times New Roman" w:hAnsi="Times New Roman"/>
          <w:sz w:val="24"/>
          <w:szCs w:val="24"/>
        </w:rPr>
        <w:t>.</w:t>
      </w:r>
    </w:p>
    <w:p w14:paraId="4D965536" w14:textId="77777777" w:rsidR="00C912C7" w:rsidRDefault="00073958" w:rsidP="00073958">
      <w:pPr>
        <w:pStyle w:val="msoaddress"/>
        <w:widowControl w:val="0"/>
        <w:spacing w:line="360" w:lineRule="auto"/>
        <w:ind w:left="1980" w:hanging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4FB2">
        <w:rPr>
          <w:rFonts w:ascii="Times New Roman" w:hAnsi="Times New Roman"/>
          <w:sz w:val="24"/>
          <w:szCs w:val="24"/>
        </w:rPr>
        <w:t>- Informatique : Word</w:t>
      </w:r>
      <w:r w:rsidR="00C912C7">
        <w:rPr>
          <w:rFonts w:ascii="Times New Roman" w:hAnsi="Times New Roman"/>
          <w:sz w:val="24"/>
          <w:szCs w:val="24"/>
        </w:rPr>
        <w:t xml:space="preserve">, Excel , PowerPoint et l’origine .  </w:t>
      </w:r>
    </w:p>
    <w:p w14:paraId="1B4FE5DD" w14:textId="77777777" w:rsidR="00073958" w:rsidRDefault="00C912C7" w:rsidP="00073958">
      <w:pPr>
        <w:pStyle w:val="msoaddress"/>
        <w:widowControl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 xml:space="preserve"> Technique de modélisation et simulation numérique</w:t>
      </w:r>
      <w:r w:rsidR="00073958"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 xml:space="preserve"> </w:t>
      </w:r>
      <w:r w:rsidR="00073958">
        <w:rPr>
          <w:rFonts w:ascii="Times New Roman" w:hAnsi="Times New Roman"/>
          <w:b/>
          <w:bCs/>
          <w:color w:val="0033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 xml:space="preserve"> </w:t>
      </w:r>
    </w:p>
    <w:p w14:paraId="633222AE" w14:textId="77777777" w:rsidR="00C912C7" w:rsidRDefault="00C912C7" w:rsidP="00073958">
      <w:pPr>
        <w:pStyle w:val="msoaddress"/>
        <w:widowControl w:val="0"/>
        <w:numPr>
          <w:ilvl w:val="0"/>
          <w:numId w:val="4"/>
        </w:numPr>
        <w:spacing w:before="24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Origine</w:t>
      </w:r>
    </w:p>
    <w:p w14:paraId="15694D6C" w14:textId="77777777" w:rsidR="00C912C7" w:rsidRDefault="00C912C7" w:rsidP="00073958">
      <w:pPr>
        <w:pStyle w:val="msoaddress"/>
        <w:widowControl w:val="0"/>
        <w:numPr>
          <w:ilvl w:val="0"/>
          <w:numId w:val="4"/>
        </w:numPr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ChemOffice</w:t>
      </w:r>
    </w:p>
    <w:p w14:paraId="03CBE468" w14:textId="77777777" w:rsidR="00C912C7" w:rsidRDefault="00C912C7" w:rsidP="00073958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 xml:space="preserve"> Langues maitrisée</w:t>
      </w:r>
      <w:r w:rsidR="00073958">
        <w:rPr>
          <w:rFonts w:ascii="Times New Roman" w:hAnsi="Times New Roman"/>
          <w:b/>
          <w:bCs/>
          <w:color w:val="003300"/>
          <w:sz w:val="24"/>
          <w:szCs w:val="24"/>
          <w:u w:val="single"/>
        </w:rPr>
        <w:t xml:space="preserve"> </w:t>
      </w:r>
      <w:r w:rsidR="00073958">
        <w:rPr>
          <w:rFonts w:ascii="Times New Roman" w:hAnsi="Times New Roman"/>
          <w:b/>
          <w:bCs/>
          <w:color w:val="003300"/>
          <w:sz w:val="24"/>
          <w:szCs w:val="24"/>
        </w:rPr>
        <w:t>:</w:t>
      </w:r>
    </w:p>
    <w:p w14:paraId="400617CA" w14:textId="77777777" w:rsidR="00C912C7" w:rsidRDefault="00C912C7" w:rsidP="00073958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-Arabe       (très bien)</w:t>
      </w:r>
    </w:p>
    <w:p w14:paraId="44CB6817" w14:textId="77777777" w:rsidR="00C912C7" w:rsidRDefault="006E4FB2" w:rsidP="00073958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Français  (bien</w:t>
      </w:r>
      <w:r w:rsidR="00C912C7">
        <w:rPr>
          <w:rFonts w:ascii="Times New Roman" w:hAnsi="Times New Roman"/>
          <w:sz w:val="24"/>
          <w:szCs w:val="24"/>
        </w:rPr>
        <w:t>).</w:t>
      </w:r>
    </w:p>
    <w:p w14:paraId="4A650DAD" w14:textId="77777777" w:rsidR="00C912C7" w:rsidRDefault="006E4FB2" w:rsidP="00073958">
      <w:pPr>
        <w:pStyle w:val="msoaddress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Anglais   (niveau courant)</w:t>
      </w:r>
      <w:r w:rsidR="00C912C7">
        <w:rPr>
          <w:rFonts w:ascii="Times New Roman" w:hAnsi="Times New Roman"/>
          <w:sz w:val="24"/>
          <w:szCs w:val="24"/>
        </w:rPr>
        <w:t>.</w:t>
      </w:r>
    </w:p>
    <w:p w14:paraId="21CA7F17" w14:textId="77777777" w:rsidR="00C912C7" w:rsidRDefault="00C912C7" w:rsidP="00073958">
      <w:pPr>
        <w:widowControl w:val="0"/>
        <w:jc w:val="both"/>
      </w:pPr>
      <w:r>
        <w:t> </w:t>
      </w:r>
    </w:p>
    <w:p w14:paraId="707A55A4" w14:textId="77777777" w:rsidR="002D3F7A" w:rsidRPr="00C912C7" w:rsidRDefault="002D3F7A" w:rsidP="00C912C7"/>
    <w:sectPr w:rsidR="002D3F7A" w:rsidRPr="00C912C7" w:rsidSect="002D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6CA"/>
    <w:multiLevelType w:val="hybridMultilevel"/>
    <w:tmpl w:val="CA1A06B4"/>
    <w:lvl w:ilvl="0" w:tplc="027A572C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F7400E7"/>
    <w:multiLevelType w:val="hybridMultilevel"/>
    <w:tmpl w:val="5C687E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4371"/>
    <w:multiLevelType w:val="hybridMultilevel"/>
    <w:tmpl w:val="64C8B2DE"/>
    <w:lvl w:ilvl="0" w:tplc="7B32A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99D"/>
    <w:multiLevelType w:val="hybridMultilevel"/>
    <w:tmpl w:val="8BDA91EA"/>
    <w:lvl w:ilvl="0" w:tplc="BC0E18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67F11"/>
    <w:multiLevelType w:val="hybridMultilevel"/>
    <w:tmpl w:val="0B2E4150"/>
    <w:lvl w:ilvl="0" w:tplc="E87437B2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84B2D"/>
    <w:multiLevelType w:val="hybridMultilevel"/>
    <w:tmpl w:val="DE865828"/>
    <w:lvl w:ilvl="0" w:tplc="2B220B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F5EA9"/>
    <w:multiLevelType w:val="hybridMultilevel"/>
    <w:tmpl w:val="162AB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0D7F"/>
    <w:multiLevelType w:val="hybridMultilevel"/>
    <w:tmpl w:val="2F30A63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B36ED"/>
    <w:multiLevelType w:val="hybridMultilevel"/>
    <w:tmpl w:val="1546792E"/>
    <w:lvl w:ilvl="0" w:tplc="20EAF184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9" w15:restartNumberingAfterBreak="0">
    <w:nsid w:val="42FB4CAC"/>
    <w:multiLevelType w:val="hybridMultilevel"/>
    <w:tmpl w:val="51105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5073A"/>
    <w:multiLevelType w:val="hybridMultilevel"/>
    <w:tmpl w:val="EF8A346C"/>
    <w:lvl w:ilvl="0" w:tplc="A66C041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5381D"/>
    <w:multiLevelType w:val="hybridMultilevel"/>
    <w:tmpl w:val="64C8B2DE"/>
    <w:lvl w:ilvl="0" w:tplc="7B32A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57BA4"/>
    <w:multiLevelType w:val="hybridMultilevel"/>
    <w:tmpl w:val="DBF6EB8E"/>
    <w:lvl w:ilvl="0" w:tplc="49687F6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sz w:val="24"/>
        <w:szCs w:val="24"/>
      </w:rPr>
    </w:lvl>
    <w:lvl w:ilvl="1" w:tplc="29D0716E">
      <w:start w:val="1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04041"/>
    <w:multiLevelType w:val="hybridMultilevel"/>
    <w:tmpl w:val="49F81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522D6"/>
    <w:multiLevelType w:val="hybridMultilevel"/>
    <w:tmpl w:val="616CF1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77B"/>
    <w:multiLevelType w:val="hybridMultilevel"/>
    <w:tmpl w:val="39ACE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910DF"/>
    <w:multiLevelType w:val="hybridMultilevel"/>
    <w:tmpl w:val="2F46E652"/>
    <w:lvl w:ilvl="0" w:tplc="8D8E057E">
      <w:start w:val="5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22222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5200D"/>
    <w:multiLevelType w:val="hybridMultilevel"/>
    <w:tmpl w:val="980EF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3674">
    <w:abstractNumId w:val="0"/>
  </w:num>
  <w:num w:numId="2" w16cid:durableId="345251230">
    <w:abstractNumId w:val="8"/>
  </w:num>
  <w:num w:numId="3" w16cid:durableId="262611154">
    <w:abstractNumId w:val="3"/>
  </w:num>
  <w:num w:numId="4" w16cid:durableId="499388857">
    <w:abstractNumId w:val="5"/>
  </w:num>
  <w:num w:numId="5" w16cid:durableId="502282663">
    <w:abstractNumId w:val="1"/>
  </w:num>
  <w:num w:numId="6" w16cid:durableId="15614827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360194">
    <w:abstractNumId w:val="14"/>
  </w:num>
  <w:num w:numId="8" w16cid:durableId="525868108">
    <w:abstractNumId w:val="9"/>
  </w:num>
  <w:num w:numId="9" w16cid:durableId="1733575342">
    <w:abstractNumId w:val="17"/>
  </w:num>
  <w:num w:numId="10" w16cid:durableId="1353797864">
    <w:abstractNumId w:val="6"/>
  </w:num>
  <w:num w:numId="11" w16cid:durableId="1529022612">
    <w:abstractNumId w:val="15"/>
  </w:num>
  <w:num w:numId="12" w16cid:durableId="1921714533">
    <w:abstractNumId w:val="13"/>
  </w:num>
  <w:num w:numId="13" w16cid:durableId="1416246211">
    <w:abstractNumId w:val="12"/>
  </w:num>
  <w:num w:numId="14" w16cid:durableId="1136754584">
    <w:abstractNumId w:val="7"/>
  </w:num>
  <w:num w:numId="15" w16cid:durableId="1714453775">
    <w:abstractNumId w:val="16"/>
  </w:num>
  <w:num w:numId="16" w16cid:durableId="1996756482">
    <w:abstractNumId w:val="11"/>
  </w:num>
  <w:num w:numId="17" w16cid:durableId="433402394">
    <w:abstractNumId w:val="10"/>
  </w:num>
  <w:num w:numId="18" w16cid:durableId="191805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C7"/>
    <w:rsid w:val="00007420"/>
    <w:rsid w:val="0006494A"/>
    <w:rsid w:val="00073958"/>
    <w:rsid w:val="000B0F89"/>
    <w:rsid w:val="000B365E"/>
    <w:rsid w:val="000E5B03"/>
    <w:rsid w:val="00107D01"/>
    <w:rsid w:val="00135DA5"/>
    <w:rsid w:val="00150530"/>
    <w:rsid w:val="001D5026"/>
    <w:rsid w:val="00200E26"/>
    <w:rsid w:val="0022229B"/>
    <w:rsid w:val="00264ADD"/>
    <w:rsid w:val="00272221"/>
    <w:rsid w:val="002769D5"/>
    <w:rsid w:val="00296D6F"/>
    <w:rsid w:val="002D3F7A"/>
    <w:rsid w:val="003146FB"/>
    <w:rsid w:val="00334647"/>
    <w:rsid w:val="00382CC1"/>
    <w:rsid w:val="00391E28"/>
    <w:rsid w:val="003948F3"/>
    <w:rsid w:val="00436464"/>
    <w:rsid w:val="00452DAB"/>
    <w:rsid w:val="004D1D88"/>
    <w:rsid w:val="00585B77"/>
    <w:rsid w:val="005E60A9"/>
    <w:rsid w:val="005F0520"/>
    <w:rsid w:val="006408BA"/>
    <w:rsid w:val="006A07BA"/>
    <w:rsid w:val="006C43B3"/>
    <w:rsid w:val="006C493C"/>
    <w:rsid w:val="006C7F3C"/>
    <w:rsid w:val="006E4FB2"/>
    <w:rsid w:val="00742B44"/>
    <w:rsid w:val="00787307"/>
    <w:rsid w:val="00806EFF"/>
    <w:rsid w:val="00823224"/>
    <w:rsid w:val="00824F87"/>
    <w:rsid w:val="00887107"/>
    <w:rsid w:val="008A3E6A"/>
    <w:rsid w:val="008B2BB3"/>
    <w:rsid w:val="008B4264"/>
    <w:rsid w:val="008D0C15"/>
    <w:rsid w:val="008E101A"/>
    <w:rsid w:val="009B32A5"/>
    <w:rsid w:val="00A33662"/>
    <w:rsid w:val="00A45245"/>
    <w:rsid w:val="00A475BF"/>
    <w:rsid w:val="00A767CE"/>
    <w:rsid w:val="00AF7741"/>
    <w:rsid w:val="00B24178"/>
    <w:rsid w:val="00B82FB6"/>
    <w:rsid w:val="00BD43E3"/>
    <w:rsid w:val="00C07ED8"/>
    <w:rsid w:val="00C912C7"/>
    <w:rsid w:val="00CB6ECE"/>
    <w:rsid w:val="00CF4C84"/>
    <w:rsid w:val="00D112D0"/>
    <w:rsid w:val="00D75645"/>
    <w:rsid w:val="00D82FFF"/>
    <w:rsid w:val="00DA7D18"/>
    <w:rsid w:val="00DC0107"/>
    <w:rsid w:val="00DC7DA9"/>
    <w:rsid w:val="00E37A6C"/>
    <w:rsid w:val="00E37ABC"/>
    <w:rsid w:val="00E37F6D"/>
    <w:rsid w:val="00E85FD1"/>
    <w:rsid w:val="00EB044A"/>
    <w:rsid w:val="00EF4D3B"/>
    <w:rsid w:val="00F47A3E"/>
    <w:rsid w:val="00F61C18"/>
    <w:rsid w:val="00FA64C7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A405"/>
  <w15:docId w15:val="{6ECDB40E-8100-44BE-A023-B212DAA1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ddress">
    <w:name w:val="msoaddress"/>
    <w:rsid w:val="00C912C7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3646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orpsdetexte2">
    <w:name w:val="Body Text 2"/>
    <w:basedOn w:val="Normal"/>
    <w:link w:val="Corpsdetexte2Car"/>
    <w:unhideWhenUsed/>
    <w:rsid w:val="00A33662"/>
    <w:pPr>
      <w:spacing w:after="120" w:line="480" w:lineRule="auto"/>
    </w:pPr>
    <w:rPr>
      <w:color w:val="auto"/>
      <w:kern w:val="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A336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CB6ECE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F61C18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61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action/doSearch?ContribAuthorStored=Abdessemed%2C+A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Imene</dc:creator>
  <cp:lastModifiedBy>MON PC</cp:lastModifiedBy>
  <cp:revision>25</cp:revision>
  <dcterms:created xsi:type="dcterms:W3CDTF">2020-11-14T11:57:00Z</dcterms:created>
  <dcterms:modified xsi:type="dcterms:W3CDTF">2022-06-04T11:00:00Z</dcterms:modified>
</cp:coreProperties>
</file>