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B498" w14:textId="77777777" w:rsidR="00114ED4" w:rsidRDefault="00B753AF">
      <w:pPr>
        <w:pStyle w:val="Corpsdetexte"/>
        <w:ind w:left="778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ACC18CD" wp14:editId="72E03E18">
            <wp:extent cx="1611084" cy="1805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084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CCAD7" w14:textId="77777777" w:rsidR="00114ED4" w:rsidRDefault="00B753AF">
      <w:pPr>
        <w:pStyle w:val="Titre"/>
      </w:pPr>
      <w:r>
        <w:t>NOUREDDINE SAIFI</w:t>
      </w:r>
    </w:p>
    <w:p w14:paraId="54BE669C" w14:textId="77777777" w:rsidR="00114ED4" w:rsidRDefault="00B753AF">
      <w:pPr>
        <w:spacing w:before="2" w:line="183" w:lineRule="exact"/>
        <w:ind w:left="112"/>
        <w:rPr>
          <w:b/>
          <w:sz w:val="16"/>
        </w:rPr>
      </w:pPr>
      <w:r>
        <w:rPr>
          <w:b/>
          <w:sz w:val="16"/>
        </w:rPr>
        <w:t>+213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674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451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905.</w:t>
      </w:r>
    </w:p>
    <w:p w14:paraId="27734A9C" w14:textId="77777777" w:rsidR="00114ED4" w:rsidRDefault="00B753AF">
      <w:pPr>
        <w:ind w:left="112" w:right="7591"/>
        <w:rPr>
          <w:b/>
          <w:sz w:val="16"/>
        </w:rPr>
      </w:pPr>
      <w:hyperlink r:id="rId6">
        <w:r>
          <w:rPr>
            <w:b/>
            <w:sz w:val="16"/>
            <w:u w:val="single"/>
          </w:rPr>
          <w:t>Saifinoureddine10@gmail.com</w:t>
        </w:r>
        <w:r>
          <w:rPr>
            <w:b/>
            <w:sz w:val="16"/>
          </w:rPr>
          <w:t>.</w:t>
        </w:r>
      </w:hyperlink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Commune de </w:t>
      </w:r>
      <w:proofErr w:type="spellStart"/>
      <w:r>
        <w:rPr>
          <w:b/>
          <w:sz w:val="16"/>
        </w:rPr>
        <w:t>Haizer</w:t>
      </w:r>
      <w:proofErr w:type="spellEnd"/>
      <w:r>
        <w:rPr>
          <w:b/>
          <w:sz w:val="16"/>
        </w:rPr>
        <w:t>- Wilaya de Bouira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10024, Algérie.</w:t>
      </w:r>
    </w:p>
    <w:p w14:paraId="0D0217A5" w14:textId="77777777" w:rsidR="00114ED4" w:rsidRDefault="00114ED4">
      <w:pPr>
        <w:pStyle w:val="Corpsdetexte"/>
        <w:spacing w:before="3"/>
        <w:ind w:left="0"/>
      </w:pPr>
    </w:p>
    <w:p w14:paraId="2451C7AB" w14:textId="77777777" w:rsidR="00114ED4" w:rsidRDefault="00114ED4">
      <w:pPr>
        <w:sectPr w:rsidR="00114ED4">
          <w:type w:val="continuous"/>
          <w:pgSz w:w="11910" w:h="16840"/>
          <w:pgMar w:top="560" w:right="740" w:bottom="280" w:left="740" w:header="720" w:footer="720" w:gutter="0"/>
          <w:cols w:space="720"/>
        </w:sectPr>
      </w:pPr>
    </w:p>
    <w:p w14:paraId="7065C3D5" w14:textId="77777777" w:rsidR="00114ED4" w:rsidRDefault="00B753AF">
      <w:pPr>
        <w:pStyle w:val="Titre1"/>
        <w:spacing w:before="89" w:line="240" w:lineRule="auto"/>
        <w:ind w:left="678"/>
      </w:pPr>
      <w:r>
        <w:t>Profil</w:t>
      </w:r>
      <w:r>
        <w:rPr>
          <w:spacing w:val="-13"/>
        </w:rPr>
        <w:t xml:space="preserve"> </w:t>
      </w:r>
      <w:r>
        <w:t>:</w:t>
      </w:r>
    </w:p>
    <w:p w14:paraId="0B16C4FC" w14:textId="77777777" w:rsidR="00114ED4" w:rsidRDefault="00B753AF">
      <w:pPr>
        <w:pStyle w:val="Corpsdetexte"/>
        <w:spacing w:before="7"/>
        <w:ind w:left="0"/>
        <w:rPr>
          <w:sz w:val="35"/>
        </w:rPr>
      </w:pPr>
      <w:r>
        <w:rPr>
          <w:b w:val="0"/>
        </w:rPr>
        <w:br w:type="column"/>
      </w:r>
    </w:p>
    <w:p w14:paraId="3756713C" w14:textId="0E2092B4" w:rsidR="00114ED4" w:rsidRDefault="00F84F33" w:rsidP="00F84F33">
      <w:pPr>
        <w:pStyle w:val="Corpsdetexte"/>
        <w:tabs>
          <w:tab w:val="left" w:pos="1262"/>
          <w:tab w:val="left" w:pos="2428"/>
          <w:tab w:val="left" w:pos="2886"/>
          <w:tab w:val="left" w:pos="4837"/>
          <w:tab w:val="left" w:pos="5747"/>
          <w:tab w:val="left" w:pos="7229"/>
          <w:tab w:val="left" w:pos="7687"/>
          <w:tab w:val="left" w:pos="8399"/>
        </w:tabs>
        <w:ind w:left="250"/>
        <w:sectPr w:rsidR="00114ED4">
          <w:type w:val="continuous"/>
          <w:pgSz w:w="11910" w:h="16840"/>
          <w:pgMar w:top="560" w:right="740" w:bottom="280" w:left="740" w:header="720" w:footer="720" w:gutter="0"/>
          <w:cols w:num="2" w:space="720" w:equalWidth="0">
            <w:col w:w="1529" w:space="40"/>
            <w:col w:w="8861"/>
          </w:cols>
        </w:sectPr>
      </w:pPr>
      <w:r>
        <w:t>ADMINISTRATEUR</w:t>
      </w:r>
      <w:r w:rsidR="00B753AF">
        <w:t>,</w:t>
      </w:r>
      <w:r w:rsidR="00B753AF">
        <w:tab/>
        <w:t>motivé</w:t>
      </w:r>
      <w:r>
        <w:t xml:space="preserve"> </w:t>
      </w:r>
      <w:r w:rsidR="00B753AF">
        <w:t>expérimenté</w:t>
      </w:r>
      <w:r>
        <w:t xml:space="preserve"> </w:t>
      </w:r>
      <w:r w:rsidR="00B753AF">
        <w:t>de</w:t>
      </w:r>
      <w:r>
        <w:t xml:space="preserve"> </w:t>
      </w:r>
      <w:r w:rsidR="00B753AF">
        <w:t>deux</w:t>
      </w:r>
      <w:r>
        <w:t xml:space="preserve"> </w:t>
      </w:r>
      <w:r w:rsidR="00B753AF">
        <w:t>ans</w:t>
      </w:r>
      <w:r>
        <w:t xml:space="preserve">    </w:t>
      </w:r>
    </w:p>
    <w:p w14:paraId="0A42E0E5" w14:textId="77777777" w:rsidR="00114ED4" w:rsidRDefault="00B753AF" w:rsidP="00F84F33">
      <w:pPr>
        <w:pStyle w:val="Corpsdetexte"/>
        <w:ind w:left="678" w:right="105"/>
      </w:pPr>
      <w:r>
        <w:t>(</w:t>
      </w:r>
      <w:r>
        <w:t>12)</w:t>
      </w:r>
      <w:r>
        <w:rPr>
          <w:spacing w:val="1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secteur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l’habitat,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géré</w:t>
      </w:r>
      <w:r>
        <w:rPr>
          <w:spacing w:val="61"/>
        </w:rPr>
        <w:t xml:space="preserve"> </w:t>
      </w:r>
      <w:r>
        <w:t>l’ensemble</w:t>
      </w:r>
      <w:r>
        <w:rPr>
          <w:spacing w:val="61"/>
        </w:rPr>
        <w:t xml:space="preserve"> </w:t>
      </w:r>
      <w:r>
        <w:t>des</w:t>
      </w:r>
      <w:r>
        <w:rPr>
          <w:spacing w:val="6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administratifs</w:t>
      </w:r>
      <w:r>
        <w:rPr>
          <w:spacing w:val="36"/>
        </w:rPr>
        <w:t xml:space="preserve"> </w:t>
      </w:r>
      <w:r>
        <w:t>entrants</w:t>
      </w:r>
      <w:r>
        <w:rPr>
          <w:spacing w:val="36"/>
        </w:rPr>
        <w:t xml:space="preserve"> </w:t>
      </w:r>
      <w:r>
        <w:t>et</w:t>
      </w:r>
      <w:r>
        <w:rPr>
          <w:spacing w:val="97"/>
        </w:rPr>
        <w:t xml:space="preserve"> </w:t>
      </w:r>
      <w:r>
        <w:t>sortant,</w:t>
      </w:r>
      <w:r>
        <w:rPr>
          <w:spacing w:val="95"/>
        </w:rPr>
        <w:t xml:space="preserve"> </w:t>
      </w:r>
      <w:r>
        <w:t>mettre</w:t>
      </w:r>
      <w:r>
        <w:rPr>
          <w:spacing w:val="94"/>
        </w:rPr>
        <w:t xml:space="preserve"> </w:t>
      </w:r>
      <w:r>
        <w:t>la</w:t>
      </w:r>
      <w:r>
        <w:rPr>
          <w:spacing w:val="96"/>
        </w:rPr>
        <w:t xml:space="preserve"> </w:t>
      </w:r>
      <w:r>
        <w:t>liaison</w:t>
      </w:r>
      <w:r>
        <w:rPr>
          <w:spacing w:val="98"/>
        </w:rPr>
        <w:t xml:space="preserve"> </w:t>
      </w:r>
      <w:r>
        <w:t>entre</w:t>
      </w:r>
      <w:r>
        <w:rPr>
          <w:spacing w:val="96"/>
        </w:rPr>
        <w:t xml:space="preserve"> </w:t>
      </w:r>
      <w:r>
        <w:t>les</w:t>
      </w:r>
      <w:r>
        <w:rPr>
          <w:spacing w:val="94"/>
        </w:rPr>
        <w:t xml:space="preserve"> </w:t>
      </w:r>
      <w:r>
        <w:t>services</w:t>
      </w:r>
      <w:r>
        <w:rPr>
          <w:spacing w:val="97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>la</w:t>
      </w:r>
      <w:r>
        <w:rPr>
          <w:spacing w:val="96"/>
        </w:rPr>
        <w:t xml:space="preserve"> </w:t>
      </w:r>
      <w:r>
        <w:t>direction</w:t>
      </w:r>
      <w:r>
        <w:rPr>
          <w:spacing w:val="-58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ses</w:t>
      </w:r>
      <w:r>
        <w:rPr>
          <w:spacing w:val="60"/>
        </w:rPr>
        <w:t xml:space="preserve"> </w:t>
      </w:r>
      <w:r>
        <w:t>partenaires</w:t>
      </w:r>
      <w:r>
        <w:rPr>
          <w:spacing w:val="60"/>
        </w:rPr>
        <w:t xml:space="preserve"> </w:t>
      </w:r>
      <w:r>
        <w:t>pour</w:t>
      </w:r>
      <w:r>
        <w:rPr>
          <w:spacing w:val="60"/>
        </w:rPr>
        <w:t xml:space="preserve"> </w:t>
      </w:r>
      <w:r>
        <w:t>une</w:t>
      </w:r>
      <w:r>
        <w:rPr>
          <w:spacing w:val="60"/>
        </w:rPr>
        <w:t xml:space="preserve"> </w:t>
      </w:r>
      <w:r>
        <w:t>mission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gestion</w:t>
      </w:r>
      <w:r>
        <w:rPr>
          <w:spacing w:val="60"/>
        </w:rPr>
        <w:t xml:space="preserve"> </w:t>
      </w:r>
      <w:r>
        <w:t>administrative</w:t>
      </w:r>
      <w:r>
        <w:rPr>
          <w:spacing w:val="60"/>
        </w:rPr>
        <w:t xml:space="preserve"> </w:t>
      </w:r>
      <w:r>
        <w:t>dans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mesure</w:t>
      </w:r>
      <w:r>
        <w:rPr>
          <w:spacing w:val="60"/>
        </w:rPr>
        <w:t xml:space="preserve"> </w:t>
      </w:r>
      <w:r>
        <w:t>où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traite,</w:t>
      </w:r>
      <w:r>
        <w:rPr>
          <w:spacing w:val="1"/>
        </w:rPr>
        <w:t xml:space="preserve"> </w:t>
      </w:r>
      <w:r>
        <w:t>rédige,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précisément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lettres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correspondances.</w:t>
      </w:r>
    </w:p>
    <w:p w14:paraId="42BA595A" w14:textId="64E59840" w:rsidR="00114ED4" w:rsidRDefault="00B753AF" w:rsidP="00F84F33">
      <w:pPr>
        <w:pStyle w:val="Corpsdetexte"/>
        <w:ind w:left="678" w:right="105" w:firstLine="899"/>
      </w:pPr>
      <w:r>
        <w:t>Un</w:t>
      </w:r>
      <w:r>
        <w:rPr>
          <w:spacing w:val="1"/>
        </w:rPr>
        <w:t xml:space="preserve"> </w:t>
      </w:r>
      <w:r>
        <w:t>rôle</w:t>
      </w:r>
      <w:r>
        <w:rPr>
          <w:spacing w:val="1"/>
        </w:rPr>
        <w:t xml:space="preserve"> </w:t>
      </w:r>
      <w:r>
        <w:t>clé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organisation</w:t>
      </w:r>
      <w:r>
        <w:rPr>
          <w:spacing w:val="104"/>
        </w:rPr>
        <w:t xml:space="preserve"> </w:t>
      </w:r>
      <w:r>
        <w:t>interne</w:t>
      </w:r>
      <w:r>
        <w:rPr>
          <w:spacing w:val="101"/>
        </w:rPr>
        <w:t xml:space="preserve"> </w:t>
      </w:r>
      <w:r>
        <w:t>et</w:t>
      </w:r>
      <w:r>
        <w:rPr>
          <w:spacing w:val="103"/>
        </w:rPr>
        <w:t xml:space="preserve"> </w:t>
      </w:r>
      <w:r>
        <w:t xml:space="preserve">de  </w:t>
      </w:r>
      <w:r>
        <w:rPr>
          <w:spacing w:val="40"/>
        </w:rPr>
        <w:t xml:space="preserve"> </w:t>
      </w:r>
      <w:r>
        <w:t xml:space="preserve">la  </w:t>
      </w:r>
      <w:r>
        <w:rPr>
          <w:spacing w:val="42"/>
        </w:rPr>
        <w:t xml:space="preserve"> </w:t>
      </w:r>
      <w:r>
        <w:t xml:space="preserve">gestion  </w:t>
      </w:r>
      <w:r>
        <w:rPr>
          <w:spacing w:val="45"/>
        </w:rPr>
        <w:t xml:space="preserve"> </w:t>
      </w:r>
      <w:r>
        <w:t xml:space="preserve">des  </w:t>
      </w:r>
      <w:r>
        <w:rPr>
          <w:spacing w:val="42"/>
        </w:rPr>
        <w:t xml:space="preserve"> </w:t>
      </w:r>
      <w:r w:rsidR="00F84F33">
        <w:t>tâches</w:t>
      </w:r>
      <w:r>
        <w:t xml:space="preserve">  </w:t>
      </w:r>
      <w:r>
        <w:rPr>
          <w:spacing w:val="42"/>
        </w:rPr>
        <w:t xml:space="preserve"> </w:t>
      </w:r>
      <w:r>
        <w:t xml:space="preserve">administratives  </w:t>
      </w:r>
      <w:r>
        <w:rPr>
          <w:spacing w:val="43"/>
        </w:rPr>
        <w:t xml:space="preserve"> </w:t>
      </w:r>
      <w:r>
        <w:t>incontournables,</w:t>
      </w:r>
      <w:r>
        <w:rPr>
          <w:spacing w:val="-58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maitrisant</w:t>
      </w:r>
      <w:r>
        <w:rPr>
          <w:spacing w:val="61"/>
        </w:rPr>
        <w:t xml:space="preserve"> </w:t>
      </w:r>
      <w:r>
        <w:t>l’application</w:t>
      </w:r>
      <w:r>
        <w:rPr>
          <w:spacing w:val="61"/>
        </w:rPr>
        <w:t xml:space="preserve"> </w:t>
      </w:r>
      <w:r>
        <w:t>des</w:t>
      </w:r>
      <w:r>
        <w:rPr>
          <w:spacing w:val="61"/>
        </w:rPr>
        <w:t xml:space="preserve"> </w:t>
      </w:r>
      <w:r>
        <w:t>textes</w:t>
      </w:r>
      <w:r>
        <w:rPr>
          <w:spacing w:val="61"/>
        </w:rPr>
        <w:t xml:space="preserve"> </w:t>
      </w:r>
      <w:r>
        <w:t>en   vigueur   relatifs   à   la   mise   en   œuvre   de</w:t>
      </w:r>
      <w:r>
        <w:rPr>
          <w:spacing w:val="1"/>
        </w:rPr>
        <w:t xml:space="preserve"> </w:t>
      </w:r>
      <w:r>
        <w:t>plan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gestion</w:t>
      </w:r>
      <w:r>
        <w:rPr>
          <w:spacing w:val="61"/>
        </w:rPr>
        <w:t xml:space="preserve"> </w:t>
      </w:r>
      <w:r>
        <w:t>des</w:t>
      </w:r>
      <w:r>
        <w:rPr>
          <w:spacing w:val="61"/>
        </w:rPr>
        <w:t xml:space="preserve"> </w:t>
      </w:r>
      <w:r>
        <w:t>ressources</w:t>
      </w:r>
      <w:r>
        <w:rPr>
          <w:spacing w:val="61"/>
        </w:rPr>
        <w:t xml:space="preserve"> </w:t>
      </w:r>
      <w:r>
        <w:t>humaines</w:t>
      </w:r>
      <w:r>
        <w:rPr>
          <w:spacing w:val="61"/>
        </w:rPr>
        <w:t xml:space="preserve"> </w:t>
      </w:r>
      <w:r>
        <w:t xml:space="preserve">qui  </w:t>
      </w:r>
      <w:r>
        <w:rPr>
          <w:spacing w:val="1"/>
        </w:rPr>
        <w:t xml:space="preserve"> </w:t>
      </w:r>
      <w:r>
        <w:t xml:space="preserve">prend   en  </w:t>
      </w:r>
      <w:r>
        <w:rPr>
          <w:spacing w:val="1"/>
        </w:rPr>
        <w:t xml:space="preserve"> </w:t>
      </w:r>
      <w:r>
        <w:t xml:space="preserve">charge   les  </w:t>
      </w:r>
      <w:r>
        <w:rPr>
          <w:spacing w:val="1"/>
        </w:rPr>
        <w:t xml:space="preserve"> </w:t>
      </w:r>
      <w:r>
        <w:t>opérations</w:t>
      </w:r>
      <w:r>
        <w:rPr>
          <w:spacing w:val="1"/>
        </w:rPr>
        <w:t xml:space="preserve"> </w:t>
      </w:r>
      <w:r>
        <w:t>afférentes   au   recrutement,   promotion,   avancement,   formation,   suivi   de   Carrière,</w:t>
      </w:r>
      <w:r>
        <w:rPr>
          <w:spacing w:val="1"/>
        </w:rPr>
        <w:t xml:space="preserve"> </w:t>
      </w:r>
      <w:r>
        <w:t>mise</w:t>
      </w:r>
      <w:r>
        <w:rPr>
          <w:spacing w:val="60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retraite,</w:t>
      </w:r>
      <w:r>
        <w:rPr>
          <w:spacing w:val="61"/>
        </w:rPr>
        <w:t xml:space="preserve"> </w:t>
      </w:r>
      <w:r>
        <w:t>disciplines,   correspondances   diverses   et</w:t>
      </w:r>
      <w:r>
        <w:rPr>
          <w:spacing w:val="60"/>
        </w:rPr>
        <w:t xml:space="preserve"> </w:t>
      </w:r>
      <w:r>
        <w:t>assuré</w:t>
      </w:r>
      <w:r>
        <w:rPr>
          <w:spacing w:val="60"/>
        </w:rPr>
        <w:t xml:space="preserve"> </w:t>
      </w:r>
      <w:r>
        <w:t>les   différentes   types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rencontres</w:t>
      </w:r>
      <w:r>
        <w:rPr>
          <w:spacing w:val="61"/>
        </w:rPr>
        <w:t xml:space="preserve"> </w:t>
      </w:r>
      <w:r>
        <w:t>(correspondance</w:t>
      </w:r>
      <w:r>
        <w:rPr>
          <w:spacing w:val="61"/>
        </w:rPr>
        <w:t xml:space="preserve"> </w:t>
      </w:r>
      <w:r>
        <w:t>–   entretient   réunion)   avec   Les   services   décentralisés</w:t>
      </w:r>
      <w:r>
        <w:rPr>
          <w:spacing w:val="-57"/>
        </w:rPr>
        <w:t xml:space="preserve"> </w:t>
      </w:r>
      <w:r>
        <w:t>du</w:t>
      </w:r>
      <w:r>
        <w:rPr>
          <w:spacing w:val="60"/>
        </w:rPr>
        <w:t xml:space="preserve"> </w:t>
      </w:r>
      <w:r>
        <w:t>ministère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l’habitat</w:t>
      </w:r>
      <w:r>
        <w:rPr>
          <w:spacing w:val="60"/>
        </w:rPr>
        <w:t xml:space="preserve"> </w:t>
      </w:r>
      <w:r>
        <w:t>à</w:t>
      </w:r>
      <w:r>
        <w:rPr>
          <w:spacing w:val="60"/>
        </w:rPr>
        <w:t xml:space="preserve"> </w:t>
      </w:r>
      <w:r>
        <w:t>savoir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négociation</w:t>
      </w:r>
      <w:r>
        <w:rPr>
          <w:spacing w:val="60"/>
        </w:rPr>
        <w:t xml:space="preserve"> </w:t>
      </w:r>
      <w:r>
        <w:t>des</w:t>
      </w:r>
      <w:r>
        <w:rPr>
          <w:spacing w:val="60"/>
        </w:rPr>
        <w:t xml:space="preserve"> </w:t>
      </w:r>
      <w:r>
        <w:t>poste</w:t>
      </w:r>
      <w:r>
        <w:rPr>
          <w:spacing w:val="60"/>
        </w:rPr>
        <w:t xml:space="preserve"> </w:t>
      </w:r>
      <w:r>
        <w:t>d’emploi     et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répartition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dotation</w:t>
      </w:r>
      <w:r>
        <w:rPr>
          <w:spacing w:val="1"/>
        </w:rPr>
        <w:t xml:space="preserve"> </w:t>
      </w:r>
      <w:r>
        <w:t>budgétaire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d’ouverture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l’application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principe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didactique</w:t>
      </w:r>
      <w:r>
        <w:rPr>
          <w:spacing w:val="1"/>
        </w:rPr>
        <w:t xml:space="preserve"> </w:t>
      </w:r>
      <w:r>
        <w:t>des réunions.</w:t>
      </w:r>
    </w:p>
    <w:p w14:paraId="0202B953" w14:textId="77777777" w:rsidR="00114ED4" w:rsidRDefault="00B753AF" w:rsidP="00F84F33">
      <w:pPr>
        <w:pStyle w:val="Corpsdetexte"/>
        <w:spacing w:before="1"/>
        <w:ind w:left="678" w:right="104"/>
      </w:pPr>
      <w:r>
        <w:t>Je</w:t>
      </w:r>
      <w:r>
        <w:rPr>
          <w:spacing w:val="61"/>
        </w:rPr>
        <w:t xml:space="preserve"> </w:t>
      </w:r>
      <w:r>
        <w:t>possède</w:t>
      </w:r>
      <w:r>
        <w:rPr>
          <w:spacing w:val="61"/>
        </w:rPr>
        <w:t xml:space="preserve"> </w:t>
      </w:r>
      <w:r>
        <w:t>également</w:t>
      </w:r>
      <w:r>
        <w:rPr>
          <w:spacing w:val="61"/>
        </w:rPr>
        <w:t xml:space="preserve"> </w:t>
      </w:r>
      <w:r>
        <w:t>de   compétence   en   communication   interpersonnel,   Motivé   et</w:t>
      </w:r>
      <w:r>
        <w:rPr>
          <w:spacing w:val="1"/>
        </w:rPr>
        <w:t xml:space="preserve"> </w:t>
      </w:r>
      <w:r>
        <w:t>doté</w:t>
      </w:r>
      <w:r>
        <w:rPr>
          <w:spacing w:val="48"/>
        </w:rPr>
        <w:t xml:space="preserve"> </w:t>
      </w:r>
      <w:r>
        <w:t>d’un</w:t>
      </w:r>
      <w:r>
        <w:rPr>
          <w:spacing w:val="51"/>
        </w:rPr>
        <w:t xml:space="preserve"> </w:t>
      </w:r>
      <w:r>
        <w:t>esprit</w:t>
      </w:r>
      <w:r>
        <w:rPr>
          <w:spacing w:val="50"/>
        </w:rPr>
        <w:t xml:space="preserve"> </w:t>
      </w:r>
      <w:r>
        <w:t>d’équipe,</w:t>
      </w:r>
      <w:r>
        <w:rPr>
          <w:spacing w:val="50"/>
        </w:rPr>
        <w:t xml:space="preserve"> </w:t>
      </w:r>
      <w:r>
        <w:t>aptitude</w:t>
      </w:r>
      <w:r>
        <w:rPr>
          <w:spacing w:val="49"/>
        </w:rPr>
        <w:t xml:space="preserve"> </w:t>
      </w:r>
      <w:r>
        <w:t>de</w:t>
      </w:r>
      <w:r>
        <w:rPr>
          <w:spacing w:val="108"/>
        </w:rPr>
        <w:t xml:space="preserve"> </w:t>
      </w:r>
      <w:r>
        <w:t>communication,</w:t>
      </w:r>
      <w:r>
        <w:rPr>
          <w:spacing w:val="109"/>
        </w:rPr>
        <w:t xml:space="preserve"> </w:t>
      </w:r>
      <w:r>
        <w:t>notamment</w:t>
      </w:r>
      <w:r>
        <w:rPr>
          <w:spacing w:val="115"/>
        </w:rPr>
        <w:t xml:space="preserve"> </w:t>
      </w:r>
      <w:r>
        <w:t>dans</w:t>
      </w:r>
      <w:r>
        <w:rPr>
          <w:spacing w:val="110"/>
        </w:rPr>
        <w:t xml:space="preserve"> </w:t>
      </w:r>
      <w:r>
        <w:t>la</w:t>
      </w:r>
      <w:r>
        <w:rPr>
          <w:spacing w:val="109"/>
        </w:rPr>
        <w:t xml:space="preserve"> </w:t>
      </w:r>
      <w:r>
        <w:t>cohésion</w:t>
      </w:r>
      <w:r>
        <w:rPr>
          <w:spacing w:val="-5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équipes afin de</w:t>
      </w:r>
      <w:r>
        <w:rPr>
          <w:spacing w:val="-1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un environnement de travail.</w:t>
      </w:r>
    </w:p>
    <w:p w14:paraId="3D8C60A5" w14:textId="77777777" w:rsidR="00114ED4" w:rsidRDefault="00B753AF" w:rsidP="00F84F33">
      <w:pPr>
        <w:pStyle w:val="Corpsdetexte"/>
        <w:ind w:left="678" w:right="105"/>
      </w:pPr>
      <w:r>
        <w:t>Dynamique</w:t>
      </w:r>
      <w:r>
        <w:rPr>
          <w:spacing w:val="1"/>
        </w:rPr>
        <w:t xml:space="preserve"> </w:t>
      </w:r>
      <w:r>
        <w:t>et</w:t>
      </w:r>
      <w:r>
        <w:rPr>
          <w:spacing w:val="61"/>
        </w:rPr>
        <w:t xml:space="preserve"> </w:t>
      </w:r>
      <w:r>
        <w:t>productifs,</w:t>
      </w:r>
      <w:r>
        <w:rPr>
          <w:spacing w:val="61"/>
        </w:rPr>
        <w:t xml:space="preserve"> </w:t>
      </w:r>
      <w:r>
        <w:t>grand</w:t>
      </w:r>
      <w:r>
        <w:rPr>
          <w:spacing w:val="61"/>
        </w:rPr>
        <w:t xml:space="preserve"> </w:t>
      </w:r>
      <w:r>
        <w:t>sens</w:t>
      </w:r>
      <w:r>
        <w:rPr>
          <w:spacing w:val="61"/>
        </w:rPr>
        <w:t xml:space="preserve"> </w:t>
      </w:r>
      <w:r>
        <w:t>du</w:t>
      </w:r>
      <w:r>
        <w:rPr>
          <w:spacing w:val="61"/>
        </w:rPr>
        <w:t xml:space="preserve"> </w:t>
      </w:r>
      <w:r>
        <w:t>leadership</w:t>
      </w:r>
      <w:r>
        <w:rPr>
          <w:spacing w:val="61"/>
        </w:rPr>
        <w:t xml:space="preserve"> </w:t>
      </w:r>
      <w:r>
        <w:t>démontré</w:t>
      </w:r>
      <w:r>
        <w:rPr>
          <w:spacing w:val="61"/>
        </w:rPr>
        <w:t xml:space="preserve"> </w:t>
      </w:r>
      <w:r>
        <w:t>lors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conduite</w:t>
      </w:r>
      <w:r>
        <w:rPr>
          <w:spacing w:val="1"/>
        </w:rPr>
        <w:t xml:space="preserve"> </w:t>
      </w:r>
      <w:r>
        <w:t>efficaces</w:t>
      </w:r>
      <w:r>
        <w:rPr>
          <w:spacing w:val="48"/>
        </w:rPr>
        <w:t xml:space="preserve"> </w:t>
      </w:r>
      <w:r>
        <w:t>d</w:t>
      </w:r>
      <w:r>
        <w:rPr>
          <w:spacing w:val="51"/>
        </w:rPr>
        <w:t xml:space="preserve"> </w:t>
      </w:r>
      <w:r>
        <w:t>projets</w:t>
      </w:r>
      <w:r>
        <w:rPr>
          <w:spacing w:val="50"/>
        </w:rPr>
        <w:t xml:space="preserve"> </w:t>
      </w:r>
      <w:r>
        <w:t>complexe,</w:t>
      </w:r>
      <w:r>
        <w:rPr>
          <w:spacing w:val="107"/>
        </w:rPr>
        <w:t xml:space="preserve"> </w:t>
      </w:r>
      <w:r>
        <w:t>coordination</w:t>
      </w:r>
      <w:r>
        <w:rPr>
          <w:spacing w:val="111"/>
        </w:rPr>
        <w:t xml:space="preserve"> </w:t>
      </w:r>
      <w:r>
        <w:t>proactive</w:t>
      </w:r>
      <w:r>
        <w:rPr>
          <w:spacing w:val="109"/>
        </w:rPr>
        <w:t xml:space="preserve"> </w:t>
      </w:r>
      <w:r>
        <w:t>des</w:t>
      </w:r>
      <w:r>
        <w:rPr>
          <w:spacing w:val="108"/>
        </w:rPr>
        <w:t xml:space="preserve"> </w:t>
      </w:r>
      <w:r>
        <w:t>ressources</w:t>
      </w:r>
      <w:r>
        <w:rPr>
          <w:spacing w:val="116"/>
        </w:rPr>
        <w:t xml:space="preserve"> </w:t>
      </w:r>
      <w:r>
        <w:t>dans</w:t>
      </w:r>
      <w:r>
        <w:rPr>
          <w:spacing w:val="110"/>
        </w:rPr>
        <w:t xml:space="preserve"> </w:t>
      </w:r>
      <w:r>
        <w:t>un</w:t>
      </w:r>
      <w:r>
        <w:rPr>
          <w:spacing w:val="111"/>
        </w:rPr>
        <w:t xml:space="preserve"> </w:t>
      </w:r>
      <w:r>
        <w:t>objectif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rentabilité.</w:t>
      </w:r>
    </w:p>
    <w:p w14:paraId="4D647C53" w14:textId="77777777" w:rsidR="00114ED4" w:rsidRDefault="00114ED4">
      <w:pPr>
        <w:pStyle w:val="Corpsdetexte"/>
        <w:spacing w:before="1"/>
        <w:ind w:left="0"/>
      </w:pPr>
    </w:p>
    <w:p w14:paraId="23025997" w14:textId="77777777" w:rsidR="00114ED4" w:rsidRDefault="00B753AF">
      <w:pPr>
        <w:pStyle w:val="Titre1"/>
        <w:ind w:left="412"/>
        <w:jc w:val="both"/>
      </w:pPr>
      <w:r>
        <w:t>EXPERIENCE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TRAVAIL</w:t>
      </w:r>
    </w:p>
    <w:p w14:paraId="2C33BCBD" w14:textId="77777777" w:rsidR="00114ED4" w:rsidRDefault="00B753AF">
      <w:pPr>
        <w:pStyle w:val="Paragraphedeliste"/>
        <w:numPr>
          <w:ilvl w:val="0"/>
          <w:numId w:val="4"/>
        </w:numPr>
        <w:tabs>
          <w:tab w:val="left" w:pos="679"/>
          <w:tab w:val="left" w:pos="8302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Attaché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l’administration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</w:rPr>
        <w:t>02/05/2010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ce</w:t>
      </w:r>
      <w:r>
        <w:rPr>
          <w:b/>
          <w:spacing w:val="-1"/>
        </w:rPr>
        <w:t xml:space="preserve"> </w:t>
      </w:r>
      <w:r>
        <w:rPr>
          <w:b/>
        </w:rPr>
        <w:t>jour</w:t>
      </w:r>
    </w:p>
    <w:p w14:paraId="57DC720E" w14:textId="77777777" w:rsidR="00114ED4" w:rsidRDefault="00B753AF">
      <w:pPr>
        <w:spacing w:before="2"/>
        <w:ind w:left="614"/>
        <w:jc w:val="both"/>
        <w:rPr>
          <w:b/>
          <w:sz w:val="20"/>
        </w:rPr>
      </w:pPr>
      <w:r>
        <w:rPr>
          <w:b/>
          <w:sz w:val="20"/>
        </w:rPr>
        <w:t>Direction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l’urbanisme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l’architecture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construction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(DUAC).</w:t>
      </w:r>
    </w:p>
    <w:p w14:paraId="3F10634B" w14:textId="77777777" w:rsidR="00114ED4" w:rsidRDefault="00B753AF">
      <w:pPr>
        <w:ind w:left="1466"/>
        <w:rPr>
          <w:b/>
          <w:sz w:val="20"/>
        </w:rPr>
      </w:pPr>
      <w:r>
        <w:rPr>
          <w:b/>
          <w:sz w:val="20"/>
        </w:rPr>
        <w:t>Ville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Bouira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Algérie.</w:t>
      </w:r>
    </w:p>
    <w:p w14:paraId="72BE16C6" w14:textId="77777777" w:rsidR="00114ED4" w:rsidRDefault="00114ED4">
      <w:pPr>
        <w:pStyle w:val="Corpsdetexte"/>
        <w:spacing w:before="9"/>
        <w:ind w:left="0"/>
        <w:rPr>
          <w:sz w:val="19"/>
        </w:rPr>
      </w:pPr>
    </w:p>
    <w:p w14:paraId="017CA4AB" w14:textId="77777777" w:rsidR="00114ED4" w:rsidRDefault="00B753AF">
      <w:pPr>
        <w:pStyle w:val="Paragraphedeliste"/>
        <w:numPr>
          <w:ilvl w:val="1"/>
          <w:numId w:val="4"/>
        </w:numPr>
        <w:tabs>
          <w:tab w:val="left" w:pos="1157"/>
        </w:tabs>
        <w:ind w:right="958" w:hanging="567"/>
        <w:rPr>
          <w:b/>
          <w:sz w:val="20"/>
        </w:rPr>
      </w:pPr>
      <w:r>
        <w:rPr>
          <w:b/>
          <w:sz w:val="24"/>
        </w:rPr>
        <w:t>Suivi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élaborer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gestion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ressources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humaines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ainsi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7"/>
          <w:sz w:val="24"/>
        </w:rPr>
        <w:t xml:space="preserve"> </w:t>
      </w:r>
      <w:r>
        <w:rPr>
          <w:b/>
          <w:sz w:val="20"/>
        </w:rPr>
        <w:t>mise</w:t>
      </w:r>
      <w:r>
        <w:rPr>
          <w:b/>
          <w:spacing w:val="47"/>
          <w:sz w:val="20"/>
        </w:rPr>
        <w:t xml:space="preserve"> </w:t>
      </w:r>
      <w:r>
        <w:rPr>
          <w:b/>
          <w:sz w:val="24"/>
        </w:rPr>
        <w:t>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œuvre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du 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 (performances, 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préalable).</w:t>
      </w:r>
    </w:p>
    <w:p w14:paraId="25C5D59E" w14:textId="77777777" w:rsidR="00114ED4" w:rsidRDefault="00B753AF">
      <w:pPr>
        <w:pStyle w:val="Paragraphedeliste"/>
        <w:numPr>
          <w:ilvl w:val="1"/>
          <w:numId w:val="4"/>
        </w:numPr>
        <w:tabs>
          <w:tab w:val="left" w:pos="1107"/>
        </w:tabs>
        <w:ind w:left="1106" w:hanging="143"/>
        <w:rPr>
          <w:b/>
          <w:sz w:val="24"/>
        </w:rPr>
      </w:pPr>
      <w:r>
        <w:rPr>
          <w:b/>
          <w:sz w:val="24"/>
        </w:rPr>
        <w:t>Elaboration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d’emploi,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recrutement.</w:t>
      </w:r>
    </w:p>
    <w:p w14:paraId="31A0C94B" w14:textId="77777777" w:rsidR="00114ED4" w:rsidRDefault="00B753AF">
      <w:pPr>
        <w:pStyle w:val="Paragraphedeliste"/>
        <w:numPr>
          <w:ilvl w:val="1"/>
          <w:numId w:val="4"/>
        </w:numPr>
        <w:tabs>
          <w:tab w:val="left" w:pos="1107"/>
        </w:tabs>
        <w:ind w:left="1672" w:right="956" w:hanging="708"/>
        <w:rPr>
          <w:b/>
          <w:sz w:val="24"/>
        </w:rPr>
      </w:pPr>
      <w:r>
        <w:rPr>
          <w:b/>
          <w:sz w:val="24"/>
        </w:rPr>
        <w:t>Collaborateur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rattachement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décentralisé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extérieurs.</w:t>
      </w:r>
    </w:p>
    <w:p w14:paraId="00571EC0" w14:textId="77777777" w:rsidR="00114ED4" w:rsidRDefault="00B753AF">
      <w:pPr>
        <w:pStyle w:val="Paragraphedeliste"/>
        <w:numPr>
          <w:ilvl w:val="1"/>
          <w:numId w:val="4"/>
        </w:numPr>
        <w:tabs>
          <w:tab w:val="left" w:pos="1107"/>
        </w:tabs>
        <w:ind w:left="1245" w:right="1022" w:hanging="281"/>
        <w:rPr>
          <w:b/>
          <w:sz w:val="24"/>
        </w:rPr>
      </w:pPr>
      <w:r>
        <w:rPr>
          <w:b/>
          <w:sz w:val="24"/>
        </w:rPr>
        <w:t>Préparation de toutes la documentation relative au dispositif de recrutement d’es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la phase initiale j’jusqu’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la délibération des résultats finales avec l’AUDTE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l’inspection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fonction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publique.</w:t>
      </w:r>
    </w:p>
    <w:p w14:paraId="29435513" w14:textId="77777777" w:rsidR="00114ED4" w:rsidRDefault="00B753AF">
      <w:pPr>
        <w:pStyle w:val="Corpsdetexte"/>
        <w:ind w:left="1106"/>
      </w:pP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Préparer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destination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comptable</w:t>
      </w:r>
    </w:p>
    <w:p w14:paraId="17238745" w14:textId="77777777" w:rsidR="00114ED4" w:rsidRDefault="00114ED4">
      <w:pPr>
        <w:pStyle w:val="Corpsdetexte"/>
        <w:spacing w:before="4"/>
        <w:ind w:left="0"/>
        <w:rPr>
          <w:sz w:val="20"/>
        </w:rPr>
      </w:pPr>
    </w:p>
    <w:p w14:paraId="4909259D" w14:textId="77777777" w:rsidR="00114ED4" w:rsidRDefault="00B753AF">
      <w:pPr>
        <w:pStyle w:val="Paragraphedeliste"/>
        <w:numPr>
          <w:ilvl w:val="0"/>
          <w:numId w:val="4"/>
        </w:numPr>
        <w:tabs>
          <w:tab w:val="left" w:pos="718"/>
          <w:tab w:val="left" w:pos="8746"/>
        </w:tabs>
        <w:ind w:left="717" w:hanging="152"/>
        <w:jc w:val="both"/>
        <w:rPr>
          <w:b/>
          <w:sz w:val="26"/>
        </w:rPr>
      </w:pPr>
      <w:r>
        <w:rPr>
          <w:b/>
          <w:sz w:val="26"/>
        </w:rPr>
        <w:t>chargé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la gestion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bureau 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personnel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z w:val="26"/>
        </w:rPr>
        <w:tab/>
      </w:r>
      <w:r>
        <w:rPr>
          <w:b/>
        </w:rPr>
        <w:t>10/2013- 03/2019</w:t>
      </w:r>
    </w:p>
    <w:p w14:paraId="7EF4DB6D" w14:textId="77777777" w:rsidR="00114ED4" w:rsidRDefault="00114ED4">
      <w:pPr>
        <w:jc w:val="both"/>
        <w:rPr>
          <w:sz w:val="26"/>
        </w:rPr>
        <w:sectPr w:rsidR="00114ED4">
          <w:type w:val="continuous"/>
          <w:pgSz w:w="11910" w:h="16840"/>
          <w:pgMar w:top="560" w:right="740" w:bottom="280" w:left="740" w:header="720" w:footer="720" w:gutter="0"/>
          <w:cols w:space="720"/>
        </w:sectPr>
      </w:pPr>
    </w:p>
    <w:p w14:paraId="1292CF99" w14:textId="77777777" w:rsidR="00114ED4" w:rsidRDefault="00B753AF">
      <w:pPr>
        <w:pStyle w:val="Paragraphedeliste"/>
        <w:numPr>
          <w:ilvl w:val="0"/>
          <w:numId w:val="3"/>
        </w:numPr>
        <w:tabs>
          <w:tab w:val="left" w:pos="1107"/>
        </w:tabs>
        <w:spacing w:before="81" w:line="291" w:lineRule="exact"/>
        <w:ind w:left="1106" w:hanging="143"/>
        <w:rPr>
          <w:rFonts w:ascii="Symbol" w:hAnsi="Symbol"/>
          <w:b/>
          <w:sz w:val="24"/>
        </w:rPr>
      </w:pPr>
      <w:r>
        <w:rPr>
          <w:b/>
        </w:rPr>
        <w:lastRenderedPageBreak/>
        <w:t>Coordination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exécution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stratégie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responsable</w:t>
      </w:r>
      <w:r>
        <w:rPr>
          <w:b/>
          <w:spacing w:val="-1"/>
        </w:rPr>
        <w:t xml:space="preserve"> </w:t>
      </w:r>
      <w:r>
        <w:rPr>
          <w:b/>
        </w:rPr>
        <w:t>hiérarchique.</w:t>
      </w:r>
    </w:p>
    <w:p w14:paraId="2532E2BF" w14:textId="77777777" w:rsidR="00114ED4" w:rsidRDefault="00B753AF">
      <w:pPr>
        <w:pStyle w:val="Paragraphedeliste"/>
        <w:numPr>
          <w:ilvl w:val="0"/>
          <w:numId w:val="3"/>
        </w:numPr>
        <w:tabs>
          <w:tab w:val="left" w:pos="1107"/>
        </w:tabs>
        <w:spacing w:line="289" w:lineRule="exact"/>
        <w:ind w:left="1106" w:hanging="143"/>
        <w:rPr>
          <w:rFonts w:ascii="Symbol" w:hAnsi="Symbol"/>
          <w:b/>
          <w:sz w:val="24"/>
        </w:rPr>
      </w:pPr>
      <w:r>
        <w:rPr>
          <w:b/>
        </w:rPr>
        <w:t>Mettre</w:t>
      </w:r>
      <w:r>
        <w:rPr>
          <w:b/>
          <w:spacing w:val="-3"/>
        </w:rPr>
        <w:t xml:space="preserve"> </w:t>
      </w:r>
      <w:r>
        <w:rPr>
          <w:b/>
        </w:rPr>
        <w:t>en veille</w:t>
      </w:r>
      <w:r>
        <w:rPr>
          <w:b/>
          <w:spacing w:val="-3"/>
        </w:rPr>
        <w:t xml:space="preserve"> </w:t>
      </w:r>
      <w:r>
        <w:rPr>
          <w:b/>
        </w:rPr>
        <w:t>la réglementation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matière de</w:t>
      </w:r>
      <w:r>
        <w:rPr>
          <w:b/>
          <w:spacing w:val="-1"/>
        </w:rPr>
        <w:t xml:space="preserve"> </w:t>
      </w:r>
      <w:r>
        <w:rPr>
          <w:b/>
        </w:rPr>
        <w:t>droit du</w:t>
      </w:r>
      <w:r>
        <w:rPr>
          <w:b/>
          <w:spacing w:val="-3"/>
        </w:rPr>
        <w:t xml:space="preserve"> </w:t>
      </w:r>
      <w:r>
        <w:rPr>
          <w:b/>
        </w:rPr>
        <w:t>travail.</w:t>
      </w:r>
    </w:p>
    <w:p w14:paraId="2C317BC6" w14:textId="77777777" w:rsidR="00114ED4" w:rsidRDefault="00B753AF">
      <w:pPr>
        <w:pStyle w:val="Paragraphedeliste"/>
        <w:numPr>
          <w:ilvl w:val="0"/>
          <w:numId w:val="3"/>
        </w:numPr>
        <w:tabs>
          <w:tab w:val="left" w:pos="1246"/>
        </w:tabs>
        <w:ind w:right="524" w:hanging="72"/>
        <w:rPr>
          <w:rFonts w:ascii="Symbol" w:hAnsi="Symbol"/>
          <w:b/>
          <w:sz w:val="24"/>
        </w:rPr>
      </w:pPr>
      <w:r>
        <w:rPr>
          <w:b/>
          <w:sz w:val="24"/>
        </w:rPr>
        <w:t>Organisation les conditions du travail et de s’occuper de la gestion administrative du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personnel liés aux : promotion, évolution de carrière, formation, mutation, congés,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accident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travail et sécurité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social.</w:t>
      </w:r>
    </w:p>
    <w:p w14:paraId="0166323A" w14:textId="77777777" w:rsidR="00114ED4" w:rsidRDefault="00B753AF">
      <w:pPr>
        <w:pStyle w:val="Paragraphedeliste"/>
        <w:numPr>
          <w:ilvl w:val="0"/>
          <w:numId w:val="3"/>
        </w:numPr>
        <w:tabs>
          <w:tab w:val="left" w:pos="1300"/>
          <w:tab w:val="left" w:pos="1301"/>
        </w:tabs>
        <w:spacing w:line="269" w:lineRule="exact"/>
        <w:ind w:left="1300" w:hanging="337"/>
        <w:rPr>
          <w:rFonts w:ascii="Symbol" w:hAnsi="Symbol"/>
          <w:b/>
        </w:rPr>
      </w:pPr>
      <w:r>
        <w:rPr>
          <w:b/>
        </w:rPr>
        <w:t>Approche</w:t>
      </w:r>
      <w:r>
        <w:rPr>
          <w:b/>
          <w:spacing w:val="-1"/>
        </w:rPr>
        <w:t xml:space="preserve"> </w:t>
      </w:r>
      <w:r>
        <w:rPr>
          <w:b/>
        </w:rPr>
        <w:t>proactive</w:t>
      </w:r>
      <w:r>
        <w:rPr>
          <w:b/>
          <w:spacing w:val="-1"/>
        </w:rPr>
        <w:t xml:space="preserve"> </w:t>
      </w:r>
      <w:r>
        <w:rPr>
          <w:b/>
        </w:rPr>
        <w:t>dans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recherche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solution en</w:t>
      </w:r>
      <w:r>
        <w:rPr>
          <w:b/>
          <w:spacing w:val="-1"/>
        </w:rPr>
        <w:t xml:space="preserve"> </w:t>
      </w:r>
      <w:r>
        <w:rPr>
          <w:b/>
        </w:rPr>
        <w:t>générant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nouvelles</w:t>
      </w:r>
      <w:r>
        <w:rPr>
          <w:b/>
          <w:spacing w:val="-1"/>
        </w:rPr>
        <w:t xml:space="preserve"> </w:t>
      </w:r>
      <w:r>
        <w:rPr>
          <w:b/>
        </w:rPr>
        <w:t>idées.</w:t>
      </w:r>
    </w:p>
    <w:p w14:paraId="48A17FA3" w14:textId="77777777" w:rsidR="00114ED4" w:rsidRDefault="00B753AF">
      <w:pPr>
        <w:pStyle w:val="Paragraphedeliste"/>
        <w:numPr>
          <w:ilvl w:val="1"/>
          <w:numId w:val="3"/>
        </w:numPr>
        <w:tabs>
          <w:tab w:val="left" w:pos="1246"/>
        </w:tabs>
        <w:ind w:right="646" w:hanging="221"/>
        <w:rPr>
          <w:b/>
        </w:rPr>
      </w:pPr>
      <w:r>
        <w:rPr>
          <w:b/>
        </w:rPr>
        <w:t>Identification des axes d’amélioration afin de porter des projets innovants et porteurs pour</w:t>
      </w:r>
      <w:r>
        <w:rPr>
          <w:b/>
          <w:spacing w:val="-52"/>
        </w:rPr>
        <w:t xml:space="preserve"> </w:t>
      </w:r>
      <w:r>
        <w:rPr>
          <w:b/>
        </w:rPr>
        <w:t>L’entreprise.</w:t>
      </w:r>
    </w:p>
    <w:p w14:paraId="76AA5C44" w14:textId="77777777" w:rsidR="00114ED4" w:rsidRDefault="00B753AF">
      <w:pPr>
        <w:pStyle w:val="Paragraphedeliste"/>
        <w:numPr>
          <w:ilvl w:val="1"/>
          <w:numId w:val="3"/>
        </w:numPr>
        <w:tabs>
          <w:tab w:val="left" w:pos="1301"/>
        </w:tabs>
        <w:spacing w:line="267" w:lineRule="exact"/>
        <w:ind w:left="1300" w:hanging="195"/>
        <w:rPr>
          <w:b/>
        </w:rPr>
      </w:pPr>
      <w:r>
        <w:rPr>
          <w:b/>
        </w:rPr>
        <w:t>Connaissance</w:t>
      </w:r>
      <w:r>
        <w:rPr>
          <w:b/>
          <w:spacing w:val="-3"/>
        </w:rPr>
        <w:t xml:space="preserve"> </w:t>
      </w:r>
      <w:r>
        <w:rPr>
          <w:b/>
        </w:rPr>
        <w:t>approfondie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</w:rPr>
        <w:t>fonctionnalités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l’outil</w:t>
      </w:r>
      <w:r>
        <w:rPr>
          <w:b/>
          <w:spacing w:val="-1"/>
        </w:rPr>
        <w:t xml:space="preserve"> </w:t>
      </w:r>
      <w:r>
        <w:rPr>
          <w:b/>
        </w:rPr>
        <w:t>pour</w:t>
      </w:r>
      <w:r>
        <w:rPr>
          <w:b/>
          <w:spacing w:val="-3"/>
        </w:rPr>
        <w:t xml:space="preserve"> </w:t>
      </w:r>
      <w:r>
        <w:rPr>
          <w:b/>
        </w:rPr>
        <w:t>une</w:t>
      </w:r>
      <w:r>
        <w:rPr>
          <w:b/>
          <w:spacing w:val="-2"/>
        </w:rPr>
        <w:t xml:space="preserve"> </w:t>
      </w:r>
      <w:r>
        <w:rPr>
          <w:b/>
        </w:rPr>
        <w:t>utilisation</w:t>
      </w:r>
      <w:r>
        <w:rPr>
          <w:b/>
          <w:spacing w:val="-6"/>
        </w:rPr>
        <w:t xml:space="preserve"> </w:t>
      </w:r>
      <w:r>
        <w:rPr>
          <w:b/>
        </w:rPr>
        <w:t>optimale.</w:t>
      </w:r>
    </w:p>
    <w:p w14:paraId="00A29006" w14:textId="1009CEAC" w:rsidR="00114ED4" w:rsidRDefault="00B753AF">
      <w:pPr>
        <w:pStyle w:val="Paragraphedeliste"/>
        <w:numPr>
          <w:ilvl w:val="1"/>
          <w:numId w:val="3"/>
        </w:numPr>
        <w:tabs>
          <w:tab w:val="left" w:pos="1356"/>
        </w:tabs>
        <w:ind w:left="1955" w:right="1007" w:hanging="850"/>
        <w:rPr>
          <w:b/>
        </w:rPr>
      </w:pPr>
      <w:r>
        <w:rPr>
          <w:b/>
        </w:rPr>
        <w:t xml:space="preserve">Respect et veille de la législation en </w:t>
      </w:r>
      <w:r w:rsidR="00F84F33">
        <w:rPr>
          <w:b/>
        </w:rPr>
        <w:t>vigueur</w:t>
      </w:r>
      <w:r>
        <w:rPr>
          <w:b/>
        </w:rPr>
        <w:t xml:space="preserve"> ainsi que la prise en charge des </w:t>
      </w:r>
      <w:r w:rsidR="00F84F33">
        <w:rPr>
          <w:b/>
        </w:rPr>
        <w:t>différentes</w:t>
      </w:r>
      <w:r>
        <w:rPr>
          <w:b/>
          <w:spacing w:val="-52"/>
        </w:rPr>
        <w:t xml:space="preserve"> </w:t>
      </w:r>
      <w:r>
        <w:rPr>
          <w:b/>
        </w:rPr>
        <w:t>formalité</w:t>
      </w:r>
      <w:r>
        <w:rPr>
          <w:b/>
          <w:spacing w:val="-1"/>
        </w:rPr>
        <w:t xml:space="preserve"> </w:t>
      </w:r>
      <w:r>
        <w:rPr>
          <w:b/>
        </w:rPr>
        <w:t xml:space="preserve">avec </w:t>
      </w:r>
      <w:r w:rsidR="00F84F33">
        <w:rPr>
          <w:b/>
        </w:rPr>
        <w:t>liées</w:t>
      </w:r>
      <w:r>
        <w:rPr>
          <w:b/>
          <w:spacing w:val="-1"/>
        </w:rPr>
        <w:t xml:space="preserve"> </w:t>
      </w:r>
      <w:r>
        <w:rPr>
          <w:b/>
        </w:rPr>
        <w:t>au bon</w:t>
      </w:r>
      <w:r>
        <w:rPr>
          <w:b/>
          <w:spacing w:val="1"/>
        </w:rPr>
        <w:t xml:space="preserve"> </w:t>
      </w:r>
      <w:r>
        <w:rPr>
          <w:b/>
        </w:rPr>
        <w:t>fonctionnement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l’entreprise.</w:t>
      </w:r>
    </w:p>
    <w:p w14:paraId="777BD845" w14:textId="77777777" w:rsidR="00114ED4" w:rsidRDefault="00B753AF">
      <w:pPr>
        <w:pStyle w:val="Paragraphedeliste"/>
        <w:numPr>
          <w:ilvl w:val="1"/>
          <w:numId w:val="3"/>
        </w:numPr>
        <w:tabs>
          <w:tab w:val="left" w:pos="1390"/>
        </w:tabs>
        <w:spacing w:line="269" w:lineRule="exact"/>
        <w:ind w:left="1389" w:hanging="284"/>
        <w:rPr>
          <w:b/>
        </w:rPr>
      </w:pPr>
      <w:r>
        <w:rPr>
          <w:b/>
        </w:rPr>
        <w:t>Evaluation</w:t>
      </w:r>
      <w:r>
        <w:rPr>
          <w:b/>
          <w:spacing w:val="-2"/>
        </w:rPr>
        <w:t xml:space="preserve"> </w:t>
      </w:r>
      <w:r>
        <w:rPr>
          <w:b/>
        </w:rPr>
        <w:t>périodique</w:t>
      </w:r>
      <w:r>
        <w:rPr>
          <w:b/>
          <w:spacing w:val="-2"/>
        </w:rPr>
        <w:t xml:space="preserve"> </w:t>
      </w:r>
      <w:r>
        <w:rPr>
          <w:b/>
        </w:rPr>
        <w:t>des performances</w:t>
      </w:r>
      <w:r>
        <w:rPr>
          <w:b/>
          <w:spacing w:val="-2"/>
        </w:rPr>
        <w:t xml:space="preserve"> </w:t>
      </w:r>
      <w:r>
        <w:rPr>
          <w:b/>
        </w:rPr>
        <w:t>et mise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œuvre</w:t>
      </w:r>
      <w:r>
        <w:rPr>
          <w:b/>
          <w:spacing w:val="-1"/>
        </w:rPr>
        <w:t xml:space="preserve"> </w:t>
      </w:r>
      <w:r>
        <w:rPr>
          <w:b/>
        </w:rPr>
        <w:t>d’actions</w:t>
      </w:r>
      <w:r>
        <w:rPr>
          <w:b/>
          <w:spacing w:val="-4"/>
        </w:rPr>
        <w:t xml:space="preserve"> </w:t>
      </w:r>
      <w:r>
        <w:rPr>
          <w:b/>
        </w:rPr>
        <w:t>correctives.</w:t>
      </w:r>
    </w:p>
    <w:p w14:paraId="6524C1B5" w14:textId="77777777" w:rsidR="00114ED4" w:rsidRDefault="00B753AF">
      <w:pPr>
        <w:pStyle w:val="Paragraphedeliste"/>
        <w:numPr>
          <w:ilvl w:val="1"/>
          <w:numId w:val="3"/>
        </w:numPr>
        <w:tabs>
          <w:tab w:val="left" w:pos="1390"/>
        </w:tabs>
        <w:spacing w:line="269" w:lineRule="exact"/>
        <w:ind w:left="1389" w:hanging="284"/>
        <w:rPr>
          <w:b/>
        </w:rPr>
      </w:pPr>
      <w:r>
        <w:rPr>
          <w:b/>
        </w:rPr>
        <w:t>Capacité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exprimer</w:t>
      </w:r>
      <w:r>
        <w:rPr>
          <w:b/>
          <w:spacing w:val="-2"/>
        </w:rPr>
        <w:t xml:space="preserve"> </w:t>
      </w:r>
      <w:r>
        <w:rPr>
          <w:b/>
        </w:rPr>
        <w:t>mes</w:t>
      </w:r>
      <w:r>
        <w:rPr>
          <w:b/>
          <w:spacing w:val="-3"/>
        </w:rPr>
        <w:t xml:space="preserve"> </w:t>
      </w:r>
      <w:r>
        <w:rPr>
          <w:b/>
        </w:rPr>
        <w:t>idées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façons</w:t>
      </w:r>
      <w:r>
        <w:rPr>
          <w:b/>
          <w:spacing w:val="-1"/>
        </w:rPr>
        <w:t xml:space="preserve"> </w:t>
      </w:r>
      <w:r>
        <w:rPr>
          <w:b/>
        </w:rPr>
        <w:t>claire</w:t>
      </w:r>
      <w:r>
        <w:rPr>
          <w:b/>
          <w:spacing w:val="-4"/>
        </w:rPr>
        <w:t xml:space="preserve"> </w:t>
      </w:r>
      <w:r>
        <w:rPr>
          <w:b/>
        </w:rPr>
        <w:t>et concise,</w:t>
      </w:r>
      <w:r>
        <w:rPr>
          <w:b/>
          <w:spacing w:val="-1"/>
        </w:rPr>
        <w:t xml:space="preserve"> </w:t>
      </w:r>
      <w:r>
        <w:rPr>
          <w:b/>
        </w:rPr>
        <w:t>aussi</w:t>
      </w:r>
      <w:r>
        <w:rPr>
          <w:b/>
          <w:spacing w:val="-1"/>
        </w:rPr>
        <w:t xml:space="preserve"> </w:t>
      </w:r>
      <w:r>
        <w:rPr>
          <w:b/>
        </w:rPr>
        <w:t>bien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l’écrit</w:t>
      </w:r>
      <w:r>
        <w:rPr>
          <w:b/>
          <w:spacing w:val="-3"/>
        </w:rPr>
        <w:t xml:space="preserve"> </w:t>
      </w:r>
      <w:r>
        <w:rPr>
          <w:b/>
        </w:rPr>
        <w:t>qu’</w:t>
      </w:r>
      <w:proofErr w:type="spellStart"/>
      <w:r>
        <w:rPr>
          <w:b/>
        </w:rPr>
        <w:t>a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l’oral.</w:t>
      </w:r>
    </w:p>
    <w:p w14:paraId="4E281EAF" w14:textId="77777777" w:rsidR="00114ED4" w:rsidRDefault="00B753AF">
      <w:pPr>
        <w:pStyle w:val="Paragraphedeliste"/>
        <w:numPr>
          <w:ilvl w:val="1"/>
          <w:numId w:val="3"/>
        </w:numPr>
        <w:tabs>
          <w:tab w:val="left" w:pos="1390"/>
        </w:tabs>
        <w:ind w:left="1955" w:right="792" w:hanging="850"/>
        <w:rPr>
          <w:b/>
        </w:rPr>
      </w:pPr>
      <w:r>
        <w:rPr>
          <w:b/>
        </w:rPr>
        <w:t>Capacité à travailler et prendre des décisions de manière autonome dans une optique de</w:t>
      </w:r>
      <w:r>
        <w:rPr>
          <w:b/>
          <w:spacing w:val="-52"/>
        </w:rPr>
        <w:t xml:space="preserve"> </w:t>
      </w:r>
      <w:r>
        <w:rPr>
          <w:b/>
        </w:rPr>
        <w:t>rentabilité.</w:t>
      </w:r>
    </w:p>
    <w:p w14:paraId="742E08EC" w14:textId="77777777" w:rsidR="00114ED4" w:rsidRDefault="00B753AF">
      <w:pPr>
        <w:pStyle w:val="Paragraphedeliste"/>
        <w:numPr>
          <w:ilvl w:val="1"/>
          <w:numId w:val="3"/>
        </w:numPr>
        <w:tabs>
          <w:tab w:val="left" w:pos="1246"/>
        </w:tabs>
        <w:spacing w:line="268" w:lineRule="exact"/>
        <w:ind w:left="1245"/>
        <w:rPr>
          <w:b/>
        </w:rPr>
      </w:pPr>
      <w:r>
        <w:rPr>
          <w:b/>
        </w:rPr>
        <w:t>Identification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problématiques</w:t>
      </w:r>
      <w:r>
        <w:rPr>
          <w:b/>
          <w:spacing w:val="-4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consultation</w:t>
      </w:r>
      <w:r>
        <w:rPr>
          <w:b/>
          <w:spacing w:val="-5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collaborateurs.</w:t>
      </w:r>
    </w:p>
    <w:p w14:paraId="25192E69" w14:textId="77777777" w:rsidR="00114ED4" w:rsidRDefault="00114ED4">
      <w:pPr>
        <w:pStyle w:val="Corpsdetexte"/>
        <w:spacing w:before="10"/>
        <w:ind w:left="0"/>
        <w:rPr>
          <w:sz w:val="25"/>
        </w:rPr>
      </w:pPr>
    </w:p>
    <w:p w14:paraId="5216428B" w14:textId="77777777" w:rsidR="00114ED4" w:rsidRDefault="00B753AF">
      <w:pPr>
        <w:pStyle w:val="Titre1"/>
      </w:pPr>
      <w:r>
        <w:t>FORMATION</w:t>
      </w:r>
    </w:p>
    <w:p w14:paraId="3B03A484" w14:textId="77777777" w:rsidR="00114ED4" w:rsidRDefault="00B753AF">
      <w:pPr>
        <w:spacing w:line="275" w:lineRule="exact"/>
        <w:ind w:left="1237" w:right="1277"/>
        <w:jc w:val="center"/>
        <w:rPr>
          <w:b/>
          <w:sz w:val="24"/>
        </w:rPr>
      </w:pPr>
      <w:r>
        <w:rPr>
          <w:b/>
        </w:rPr>
        <w:t>Diplôme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études</w:t>
      </w:r>
      <w:r>
        <w:rPr>
          <w:b/>
          <w:spacing w:val="-2"/>
        </w:rPr>
        <w:t xml:space="preserve"> </w:t>
      </w:r>
      <w:r>
        <w:rPr>
          <w:b/>
        </w:rPr>
        <w:t>universitaires</w:t>
      </w:r>
      <w:r>
        <w:rPr>
          <w:b/>
          <w:spacing w:val="-4"/>
        </w:rPr>
        <w:t xml:space="preserve"> </w:t>
      </w:r>
      <w:r>
        <w:rPr>
          <w:b/>
        </w:rPr>
        <w:t>appliquées</w:t>
      </w:r>
      <w:r>
        <w:rPr>
          <w:b/>
          <w:spacing w:val="-2"/>
        </w:rPr>
        <w:t xml:space="preserve"> </w:t>
      </w:r>
      <w:r>
        <w:rPr>
          <w:b/>
        </w:rPr>
        <w:t>(DEUA),</w:t>
      </w:r>
      <w:r>
        <w:rPr>
          <w:b/>
          <w:spacing w:val="1"/>
        </w:rPr>
        <w:t xml:space="preserve"> </w:t>
      </w:r>
      <w:r>
        <w:rPr>
          <w:b/>
          <w:sz w:val="24"/>
        </w:rPr>
        <w:t>Option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Droit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affaires.</w:t>
      </w:r>
    </w:p>
    <w:p w14:paraId="15CB2383" w14:textId="77777777" w:rsidR="00114ED4" w:rsidRDefault="00B753AF">
      <w:pPr>
        <w:spacing w:before="2" w:line="229" w:lineRule="exact"/>
        <w:ind w:left="253"/>
        <w:rPr>
          <w:b/>
          <w:sz w:val="20"/>
        </w:rPr>
      </w:pPr>
      <w:r>
        <w:rPr>
          <w:b/>
          <w:sz w:val="20"/>
        </w:rPr>
        <w:t>Université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contenue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(UFC)</w:t>
      </w:r>
    </w:p>
    <w:p w14:paraId="2D1E1DFA" w14:textId="77777777" w:rsidR="00114ED4" w:rsidRDefault="00B753AF">
      <w:pPr>
        <w:pStyle w:val="Paragraphedeliste"/>
        <w:numPr>
          <w:ilvl w:val="0"/>
          <w:numId w:val="2"/>
        </w:numPr>
        <w:tabs>
          <w:tab w:val="left" w:pos="314"/>
          <w:tab w:val="left" w:pos="7152"/>
        </w:tabs>
        <w:spacing w:line="252" w:lineRule="exact"/>
        <w:rPr>
          <w:b/>
        </w:rPr>
      </w:pPr>
      <w:r>
        <w:rPr>
          <w:b/>
          <w:sz w:val="20"/>
        </w:rPr>
        <w:t>Tizi-Ouzou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Algérie.</w:t>
      </w:r>
      <w:r>
        <w:rPr>
          <w:b/>
          <w:sz w:val="20"/>
        </w:rPr>
        <w:tab/>
      </w:r>
      <w:r>
        <w:rPr>
          <w:b/>
        </w:rPr>
        <w:t>Octobre</w:t>
      </w:r>
      <w:r>
        <w:rPr>
          <w:b/>
          <w:spacing w:val="-3"/>
        </w:rPr>
        <w:t xml:space="preserve"> </w:t>
      </w:r>
      <w:r>
        <w:rPr>
          <w:b/>
        </w:rPr>
        <w:t>1998 à</w:t>
      </w:r>
      <w:r>
        <w:rPr>
          <w:b/>
          <w:spacing w:val="-4"/>
        </w:rPr>
        <w:t xml:space="preserve"> </w:t>
      </w:r>
      <w:r>
        <w:rPr>
          <w:b/>
        </w:rPr>
        <w:t>l’octobre</w:t>
      </w:r>
      <w:r>
        <w:rPr>
          <w:b/>
          <w:spacing w:val="1"/>
        </w:rPr>
        <w:t xml:space="preserve"> </w:t>
      </w:r>
      <w:r>
        <w:rPr>
          <w:b/>
        </w:rPr>
        <w:t>2002.</w:t>
      </w:r>
    </w:p>
    <w:p w14:paraId="7770BAF0" w14:textId="77777777" w:rsidR="00114ED4" w:rsidRDefault="00114ED4">
      <w:pPr>
        <w:pStyle w:val="Corpsdetexte"/>
        <w:ind w:left="0"/>
        <w:rPr>
          <w:sz w:val="28"/>
        </w:rPr>
      </w:pPr>
    </w:p>
    <w:p w14:paraId="3AC06F17" w14:textId="77777777" w:rsidR="00114ED4" w:rsidRDefault="00B753AF">
      <w:pPr>
        <w:pStyle w:val="Titre1"/>
      </w:pPr>
      <w:r>
        <w:t>COMPETENCE</w:t>
      </w:r>
    </w:p>
    <w:p w14:paraId="0372A066" w14:textId="77777777" w:rsidR="00114ED4" w:rsidRDefault="00B753AF">
      <w:pPr>
        <w:pStyle w:val="Corpsdetexte"/>
        <w:ind w:right="139" w:firstLine="1200"/>
      </w:pPr>
      <w:r>
        <w:t>- Je possède également de compétence en communication interpersonnel, Motivé et doté</w:t>
      </w:r>
      <w:r>
        <w:rPr>
          <w:spacing w:val="-57"/>
        </w:rPr>
        <w:t xml:space="preserve"> </w:t>
      </w:r>
      <w:r>
        <w:t>d’un esprit d’équipe, aptitude de communication, notamment dans la cohésion des équipes afin de</w:t>
      </w:r>
      <w:r>
        <w:rPr>
          <w:spacing w:val="1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un environnement de travail.</w:t>
      </w:r>
    </w:p>
    <w:p w14:paraId="5F8010C4" w14:textId="77777777" w:rsidR="00114ED4" w:rsidRDefault="00B753AF">
      <w:pPr>
        <w:pStyle w:val="Paragraphedeliste"/>
        <w:numPr>
          <w:ilvl w:val="1"/>
          <w:numId w:val="2"/>
        </w:numPr>
        <w:tabs>
          <w:tab w:val="left" w:pos="1152"/>
        </w:tabs>
        <w:ind w:right="148" w:firstLine="900"/>
        <w:rPr>
          <w:b/>
          <w:sz w:val="24"/>
        </w:rPr>
      </w:pPr>
      <w:r>
        <w:rPr>
          <w:b/>
          <w:sz w:val="24"/>
        </w:rPr>
        <w:t>Dynamique et productifs, grand sens du leadership démontré lors de la conduite efficaces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projets complexe,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coordination proactive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ressources dans 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objectif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rentabilité.</w:t>
      </w:r>
    </w:p>
    <w:p w14:paraId="4F101362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390"/>
        </w:tabs>
        <w:spacing w:line="269" w:lineRule="exact"/>
        <w:rPr>
          <w:rFonts w:ascii="Symbol" w:hAnsi="Symbol"/>
          <w:b/>
        </w:rPr>
      </w:pPr>
      <w:r>
        <w:rPr>
          <w:b/>
        </w:rPr>
        <w:t>Capacité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exprimer</w:t>
      </w:r>
      <w:r>
        <w:rPr>
          <w:b/>
          <w:spacing w:val="-2"/>
        </w:rPr>
        <w:t xml:space="preserve"> </w:t>
      </w:r>
      <w:r>
        <w:rPr>
          <w:b/>
        </w:rPr>
        <w:t>mes</w:t>
      </w:r>
      <w:r>
        <w:rPr>
          <w:b/>
          <w:spacing w:val="-3"/>
        </w:rPr>
        <w:t xml:space="preserve"> </w:t>
      </w:r>
      <w:r>
        <w:rPr>
          <w:b/>
        </w:rPr>
        <w:t>idées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façons</w:t>
      </w:r>
      <w:r>
        <w:rPr>
          <w:b/>
          <w:spacing w:val="-1"/>
        </w:rPr>
        <w:t xml:space="preserve"> </w:t>
      </w:r>
      <w:r>
        <w:rPr>
          <w:b/>
        </w:rPr>
        <w:t>claire</w:t>
      </w:r>
      <w:r>
        <w:rPr>
          <w:b/>
          <w:spacing w:val="-4"/>
        </w:rPr>
        <w:t xml:space="preserve"> </w:t>
      </w:r>
      <w:r>
        <w:rPr>
          <w:b/>
        </w:rPr>
        <w:t>et concise,</w:t>
      </w:r>
      <w:r>
        <w:rPr>
          <w:b/>
          <w:spacing w:val="-2"/>
        </w:rPr>
        <w:t xml:space="preserve"> </w:t>
      </w:r>
      <w:r>
        <w:rPr>
          <w:b/>
        </w:rPr>
        <w:t>aussi bien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l’écrit</w:t>
      </w:r>
      <w:r>
        <w:rPr>
          <w:b/>
          <w:spacing w:val="-3"/>
        </w:rPr>
        <w:t xml:space="preserve"> </w:t>
      </w:r>
      <w:r>
        <w:rPr>
          <w:b/>
        </w:rPr>
        <w:t>qu’</w:t>
      </w:r>
      <w:proofErr w:type="spellStart"/>
      <w:r>
        <w:rPr>
          <w:b/>
        </w:rPr>
        <w:t>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l’oral.</w:t>
      </w:r>
    </w:p>
    <w:p w14:paraId="36C46AD2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390"/>
        </w:tabs>
        <w:ind w:right="791"/>
        <w:rPr>
          <w:rFonts w:ascii="Symbol" w:hAnsi="Symbol"/>
          <w:b/>
        </w:rPr>
      </w:pPr>
      <w:r>
        <w:rPr>
          <w:b/>
        </w:rPr>
        <w:t>Capacité à travailler et prendre des décisions de manière autonome dans une optique de</w:t>
      </w:r>
      <w:r>
        <w:rPr>
          <w:b/>
          <w:spacing w:val="-52"/>
        </w:rPr>
        <w:t xml:space="preserve"> </w:t>
      </w:r>
      <w:r>
        <w:rPr>
          <w:b/>
        </w:rPr>
        <w:t>rentabilité.</w:t>
      </w:r>
    </w:p>
    <w:p w14:paraId="2842DA6D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390"/>
        </w:tabs>
        <w:spacing w:line="269" w:lineRule="exact"/>
        <w:rPr>
          <w:rFonts w:ascii="Symbol" w:hAnsi="Symbol"/>
          <w:b/>
        </w:rPr>
      </w:pPr>
      <w:r>
        <w:rPr>
          <w:b/>
        </w:rPr>
        <w:t>Approche</w:t>
      </w:r>
      <w:r>
        <w:rPr>
          <w:b/>
          <w:spacing w:val="-1"/>
        </w:rPr>
        <w:t xml:space="preserve"> </w:t>
      </w:r>
      <w:r>
        <w:rPr>
          <w:b/>
        </w:rPr>
        <w:t>proactive</w:t>
      </w:r>
      <w:r>
        <w:rPr>
          <w:b/>
          <w:spacing w:val="-3"/>
        </w:rPr>
        <w:t xml:space="preserve"> </w:t>
      </w:r>
      <w:r>
        <w:rPr>
          <w:b/>
        </w:rPr>
        <w:t>dans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recherche de</w:t>
      </w:r>
      <w:r>
        <w:rPr>
          <w:b/>
          <w:spacing w:val="-3"/>
        </w:rPr>
        <w:t xml:space="preserve"> </w:t>
      </w:r>
      <w:r>
        <w:rPr>
          <w:b/>
        </w:rPr>
        <w:t>solution</w:t>
      </w:r>
      <w:r>
        <w:rPr>
          <w:b/>
          <w:spacing w:val="-1"/>
        </w:rPr>
        <w:t xml:space="preserve"> </w:t>
      </w:r>
      <w:r>
        <w:rPr>
          <w:b/>
        </w:rPr>
        <w:t>en générant</w:t>
      </w:r>
      <w:r>
        <w:rPr>
          <w:b/>
          <w:spacing w:val="-1"/>
        </w:rPr>
        <w:t xml:space="preserve"> </w:t>
      </w:r>
      <w:r>
        <w:rPr>
          <w:b/>
        </w:rPr>
        <w:t>de nouvelles</w:t>
      </w:r>
      <w:r>
        <w:rPr>
          <w:b/>
          <w:spacing w:val="-1"/>
        </w:rPr>
        <w:t xml:space="preserve"> </w:t>
      </w:r>
      <w:r>
        <w:rPr>
          <w:b/>
        </w:rPr>
        <w:t>idées.</w:t>
      </w:r>
    </w:p>
    <w:p w14:paraId="27C23CCC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390"/>
        </w:tabs>
        <w:ind w:left="1530" w:right="505" w:hanging="425"/>
        <w:rPr>
          <w:rFonts w:ascii="Symbol" w:hAnsi="Symbol"/>
          <w:b/>
        </w:rPr>
      </w:pPr>
      <w:r>
        <w:rPr>
          <w:b/>
        </w:rPr>
        <w:t>Identification des axes d’amélioration afin de porter des projets innovants et porteurs pour</w:t>
      </w:r>
      <w:r>
        <w:rPr>
          <w:b/>
          <w:spacing w:val="-52"/>
        </w:rPr>
        <w:t xml:space="preserve"> </w:t>
      </w:r>
      <w:r>
        <w:rPr>
          <w:b/>
        </w:rPr>
        <w:t>l’entreprise.</w:t>
      </w:r>
    </w:p>
    <w:p w14:paraId="61A33699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246"/>
        </w:tabs>
        <w:spacing w:line="267" w:lineRule="exact"/>
        <w:ind w:left="1245" w:hanging="140"/>
        <w:rPr>
          <w:rFonts w:ascii="Symbol" w:hAnsi="Symbol"/>
          <w:b/>
        </w:rPr>
      </w:pPr>
      <w:r>
        <w:rPr>
          <w:b/>
        </w:rPr>
        <w:t>Connaissance</w:t>
      </w:r>
      <w:r>
        <w:rPr>
          <w:b/>
          <w:spacing w:val="-3"/>
        </w:rPr>
        <w:t xml:space="preserve"> </w:t>
      </w:r>
      <w:r>
        <w:rPr>
          <w:b/>
        </w:rPr>
        <w:t>approfondie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</w:rPr>
        <w:t>fonctionnalités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l’outil</w:t>
      </w:r>
      <w:r>
        <w:rPr>
          <w:b/>
          <w:spacing w:val="-2"/>
        </w:rPr>
        <w:t xml:space="preserve"> </w:t>
      </w:r>
      <w:r>
        <w:rPr>
          <w:b/>
        </w:rPr>
        <w:t>pour</w:t>
      </w:r>
      <w:r>
        <w:rPr>
          <w:b/>
          <w:spacing w:val="-2"/>
        </w:rPr>
        <w:t xml:space="preserve"> </w:t>
      </w:r>
      <w:r>
        <w:rPr>
          <w:b/>
        </w:rPr>
        <w:t>une</w:t>
      </w:r>
      <w:r>
        <w:rPr>
          <w:b/>
          <w:spacing w:val="-3"/>
        </w:rPr>
        <w:t xml:space="preserve"> </w:t>
      </w:r>
      <w:r>
        <w:rPr>
          <w:b/>
        </w:rPr>
        <w:t>utilisation</w:t>
      </w:r>
      <w:r>
        <w:rPr>
          <w:b/>
          <w:spacing w:val="-5"/>
        </w:rPr>
        <w:t xml:space="preserve"> </w:t>
      </w:r>
      <w:r>
        <w:rPr>
          <w:b/>
        </w:rPr>
        <w:t>optimale.</w:t>
      </w:r>
    </w:p>
    <w:p w14:paraId="4D727947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246"/>
        </w:tabs>
        <w:ind w:left="1955" w:right="152" w:hanging="850"/>
        <w:rPr>
          <w:rFonts w:ascii="Symbol" w:hAnsi="Symbol"/>
          <w:b/>
        </w:rPr>
      </w:pPr>
      <w:r>
        <w:rPr>
          <w:b/>
        </w:rPr>
        <w:t>Respect et veille de la législation en vigueur ainsi que la prise en charge de la déférente formalité</w:t>
      </w:r>
      <w:r>
        <w:rPr>
          <w:b/>
          <w:spacing w:val="-52"/>
        </w:rPr>
        <w:t xml:space="preserve"> </w:t>
      </w:r>
      <w:r>
        <w:rPr>
          <w:b/>
        </w:rPr>
        <w:t>avec</w:t>
      </w:r>
      <w:r>
        <w:rPr>
          <w:b/>
          <w:spacing w:val="-3"/>
        </w:rPr>
        <w:t xml:space="preserve"> </w:t>
      </w:r>
      <w:r>
        <w:rPr>
          <w:b/>
        </w:rPr>
        <w:t>liées</w:t>
      </w:r>
      <w:r>
        <w:rPr>
          <w:b/>
          <w:spacing w:val="1"/>
        </w:rPr>
        <w:t xml:space="preserve"> </w:t>
      </w:r>
      <w:r>
        <w:rPr>
          <w:b/>
        </w:rPr>
        <w:t>au bon fonctionnement de</w:t>
      </w:r>
      <w:r>
        <w:rPr>
          <w:b/>
          <w:spacing w:val="-3"/>
        </w:rPr>
        <w:t xml:space="preserve"> </w:t>
      </w:r>
      <w:r>
        <w:rPr>
          <w:b/>
        </w:rPr>
        <w:t>l’entreprise.</w:t>
      </w:r>
    </w:p>
    <w:p w14:paraId="3BA36FA3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246"/>
        </w:tabs>
        <w:spacing w:line="267" w:lineRule="exact"/>
        <w:ind w:left="1245" w:hanging="140"/>
        <w:rPr>
          <w:rFonts w:ascii="Symbol" w:hAnsi="Symbol"/>
          <w:b/>
        </w:rPr>
      </w:pPr>
      <w:r>
        <w:rPr>
          <w:b/>
        </w:rPr>
        <w:t>Evaluation</w:t>
      </w:r>
      <w:r>
        <w:rPr>
          <w:b/>
          <w:spacing w:val="-2"/>
        </w:rPr>
        <w:t xml:space="preserve"> </w:t>
      </w:r>
      <w:r>
        <w:rPr>
          <w:b/>
        </w:rPr>
        <w:t>périodique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>
        <w:rPr>
          <w:b/>
        </w:rPr>
        <w:t>performances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1"/>
        </w:rPr>
        <w:t xml:space="preserve"> </w:t>
      </w:r>
      <w:r>
        <w:rPr>
          <w:b/>
        </w:rPr>
        <w:t>mise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œuvre</w:t>
      </w:r>
      <w:r>
        <w:rPr>
          <w:b/>
          <w:spacing w:val="-2"/>
        </w:rPr>
        <w:t xml:space="preserve"> </w:t>
      </w:r>
      <w:r>
        <w:rPr>
          <w:b/>
        </w:rPr>
        <w:t>d’actions</w:t>
      </w:r>
      <w:r>
        <w:rPr>
          <w:b/>
          <w:spacing w:val="-4"/>
        </w:rPr>
        <w:t xml:space="preserve"> </w:t>
      </w:r>
      <w:r>
        <w:rPr>
          <w:b/>
        </w:rPr>
        <w:t>correctives.</w:t>
      </w:r>
    </w:p>
    <w:p w14:paraId="07FE87B3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390"/>
        </w:tabs>
        <w:spacing w:line="269" w:lineRule="exact"/>
        <w:rPr>
          <w:rFonts w:ascii="Symbol" w:hAnsi="Symbol"/>
          <w:b/>
        </w:rPr>
      </w:pPr>
      <w:r>
        <w:rPr>
          <w:b/>
        </w:rPr>
        <w:t>Capacité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exprimer</w:t>
      </w:r>
      <w:r>
        <w:rPr>
          <w:b/>
          <w:spacing w:val="-1"/>
        </w:rPr>
        <w:t xml:space="preserve"> </w:t>
      </w:r>
      <w:r>
        <w:rPr>
          <w:b/>
        </w:rPr>
        <w:t>mes</w:t>
      </w:r>
      <w:r>
        <w:rPr>
          <w:b/>
          <w:spacing w:val="-4"/>
        </w:rPr>
        <w:t xml:space="preserve"> </w:t>
      </w:r>
      <w:r>
        <w:rPr>
          <w:b/>
        </w:rPr>
        <w:t>idées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façons</w:t>
      </w:r>
      <w:r>
        <w:rPr>
          <w:b/>
          <w:spacing w:val="-1"/>
        </w:rPr>
        <w:t xml:space="preserve"> </w:t>
      </w:r>
      <w:r>
        <w:rPr>
          <w:b/>
        </w:rPr>
        <w:t>claire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1"/>
        </w:rPr>
        <w:t xml:space="preserve"> </w:t>
      </w:r>
      <w:r>
        <w:rPr>
          <w:b/>
        </w:rPr>
        <w:t>concise,</w:t>
      </w:r>
      <w:r>
        <w:rPr>
          <w:b/>
          <w:spacing w:val="-1"/>
        </w:rPr>
        <w:t xml:space="preserve"> </w:t>
      </w:r>
      <w:r>
        <w:rPr>
          <w:b/>
        </w:rPr>
        <w:t>aussi bien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l’écrit</w:t>
      </w:r>
      <w:r>
        <w:rPr>
          <w:b/>
          <w:spacing w:val="-3"/>
        </w:rPr>
        <w:t xml:space="preserve"> </w:t>
      </w:r>
      <w:r>
        <w:rPr>
          <w:b/>
        </w:rPr>
        <w:t>qu’</w:t>
      </w:r>
      <w:proofErr w:type="spellStart"/>
      <w:r>
        <w:rPr>
          <w:b/>
        </w:rPr>
        <w:t>a</w:t>
      </w:r>
      <w:proofErr w:type="spellEnd"/>
      <w:r>
        <w:rPr>
          <w:b/>
          <w:spacing w:val="52"/>
        </w:rPr>
        <w:t xml:space="preserve"> </w:t>
      </w:r>
      <w:r>
        <w:rPr>
          <w:b/>
        </w:rPr>
        <w:t>l’oral.</w:t>
      </w:r>
    </w:p>
    <w:p w14:paraId="4AA89C71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552"/>
          <w:tab w:val="left" w:pos="1553"/>
        </w:tabs>
        <w:ind w:left="1106" w:right="630" w:firstLine="0"/>
        <w:rPr>
          <w:rFonts w:ascii="Symbol" w:hAnsi="Symbol"/>
          <w:b/>
        </w:rPr>
      </w:pPr>
      <w:r>
        <w:rPr>
          <w:b/>
        </w:rPr>
        <w:t>Capacité à travailler et prendre des décisions de manière autonome dans une optique de</w:t>
      </w:r>
      <w:r>
        <w:rPr>
          <w:b/>
          <w:spacing w:val="-52"/>
        </w:rPr>
        <w:t xml:space="preserve"> </w:t>
      </w:r>
      <w:r>
        <w:rPr>
          <w:b/>
        </w:rPr>
        <w:t>rentabilité.</w:t>
      </w:r>
    </w:p>
    <w:p w14:paraId="418680A7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390"/>
        </w:tabs>
        <w:spacing w:line="269" w:lineRule="exact"/>
        <w:rPr>
          <w:rFonts w:ascii="Symbol" w:hAnsi="Symbol"/>
          <w:b/>
        </w:rPr>
      </w:pPr>
      <w:r>
        <w:rPr>
          <w:b/>
        </w:rPr>
        <w:t>Identification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problématiques</w:t>
      </w:r>
      <w:r>
        <w:rPr>
          <w:b/>
          <w:spacing w:val="-4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consultation</w:t>
      </w:r>
      <w:r>
        <w:rPr>
          <w:b/>
          <w:spacing w:val="-5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collaborateurs.</w:t>
      </w:r>
    </w:p>
    <w:p w14:paraId="60026C32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246"/>
        </w:tabs>
        <w:spacing w:line="293" w:lineRule="exact"/>
        <w:ind w:left="1245" w:hanging="140"/>
        <w:rPr>
          <w:rFonts w:ascii="Symbol" w:hAnsi="Symbol"/>
          <w:b/>
          <w:sz w:val="24"/>
        </w:rPr>
      </w:pPr>
      <w:r>
        <w:rPr>
          <w:b/>
          <w:sz w:val="24"/>
        </w:rPr>
        <w:t>Instructeur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conditionnement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physique.</w:t>
      </w:r>
    </w:p>
    <w:p w14:paraId="57FD98B9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246"/>
        </w:tabs>
        <w:spacing w:line="293" w:lineRule="exact"/>
        <w:ind w:left="1245" w:hanging="140"/>
        <w:rPr>
          <w:rFonts w:ascii="Symbol" w:hAnsi="Symbol"/>
          <w:b/>
          <w:sz w:val="24"/>
        </w:rPr>
      </w:pPr>
      <w:r>
        <w:rPr>
          <w:b/>
          <w:sz w:val="24"/>
        </w:rPr>
        <w:t>Analyse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causes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principales.</w:t>
      </w:r>
    </w:p>
    <w:p w14:paraId="36D8D3E3" w14:textId="77777777" w:rsidR="00114ED4" w:rsidRDefault="00B753AF">
      <w:pPr>
        <w:pStyle w:val="Paragraphedeliste"/>
        <w:numPr>
          <w:ilvl w:val="2"/>
          <w:numId w:val="2"/>
        </w:numPr>
        <w:tabs>
          <w:tab w:val="left" w:pos="1552"/>
          <w:tab w:val="left" w:pos="1553"/>
        </w:tabs>
        <w:spacing w:line="293" w:lineRule="exact"/>
        <w:ind w:left="1552" w:hanging="447"/>
        <w:rPr>
          <w:rFonts w:ascii="Symbol" w:hAnsi="Symbol"/>
          <w:b/>
          <w:sz w:val="24"/>
        </w:rPr>
      </w:pPr>
      <w:r>
        <w:rPr>
          <w:b/>
          <w:sz w:val="24"/>
        </w:rPr>
        <w:t>Sens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l’écoute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communication.</w:t>
      </w:r>
    </w:p>
    <w:p w14:paraId="37458DC6" w14:textId="77777777" w:rsidR="00114ED4" w:rsidRDefault="00114ED4">
      <w:pPr>
        <w:pStyle w:val="Corpsdetexte"/>
        <w:spacing w:before="2"/>
        <w:ind w:left="0"/>
      </w:pPr>
    </w:p>
    <w:p w14:paraId="025CA466" w14:textId="77777777" w:rsidR="00114ED4" w:rsidRDefault="00B753AF">
      <w:pPr>
        <w:pStyle w:val="Titre2"/>
      </w:pPr>
      <w:r>
        <w:t>TITRES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COMPETENCES</w:t>
      </w:r>
      <w:r>
        <w:rPr>
          <w:spacing w:val="-2"/>
        </w:rPr>
        <w:t xml:space="preserve"> </w:t>
      </w:r>
      <w:r>
        <w:t>PROFESSIONNELS</w:t>
      </w:r>
    </w:p>
    <w:p w14:paraId="371B8AC3" w14:textId="77777777" w:rsidR="00114ED4" w:rsidRDefault="00114ED4">
      <w:pPr>
        <w:pStyle w:val="Corpsdetexte"/>
        <w:spacing w:before="10"/>
        <w:ind w:left="0"/>
        <w:rPr>
          <w:sz w:val="23"/>
        </w:rPr>
      </w:pPr>
    </w:p>
    <w:p w14:paraId="36A72D0A" w14:textId="77777777" w:rsidR="00114ED4" w:rsidRDefault="00B753AF">
      <w:pPr>
        <w:pStyle w:val="Corpsdetexte"/>
        <w:ind w:left="832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perfectionnement.</w:t>
      </w:r>
    </w:p>
    <w:p w14:paraId="4677AD14" w14:textId="77777777" w:rsidR="00114ED4" w:rsidRDefault="00B753AF">
      <w:pPr>
        <w:pStyle w:val="Corpsdetexte"/>
        <w:tabs>
          <w:tab w:val="right" w:pos="10033"/>
        </w:tabs>
        <w:ind w:left="712"/>
      </w:pPr>
      <w:r>
        <w:t>Gestion de</w:t>
      </w:r>
      <w:r>
        <w:rPr>
          <w:spacing w:val="-1"/>
        </w:rPr>
        <w:t xml:space="preserve"> </w:t>
      </w:r>
      <w:r>
        <w:t>ressources</w:t>
      </w:r>
      <w:r>
        <w:rPr>
          <w:spacing w:val="1"/>
        </w:rPr>
        <w:t xml:space="preserve"> </w:t>
      </w:r>
      <w:r>
        <w:t>humaines</w:t>
      </w:r>
      <w:r>
        <w:rPr>
          <w:spacing w:val="-1"/>
        </w:rPr>
        <w:t xml:space="preserve"> </w:t>
      </w:r>
      <w:r>
        <w:t>(GRH)</w:t>
      </w:r>
      <w:r>
        <w:rPr>
          <w:spacing w:val="-1"/>
        </w:rPr>
        <w:t xml:space="preserve"> </w:t>
      </w:r>
      <w:r>
        <w:t>et élaboration</w:t>
      </w:r>
      <w:r>
        <w:rPr>
          <w:spacing w:val="-1"/>
        </w:rPr>
        <w:t xml:space="preserve"> </w:t>
      </w:r>
      <w:r>
        <w:t>le plan de</w:t>
      </w:r>
      <w:r>
        <w:rPr>
          <w:spacing w:val="-4"/>
        </w:rPr>
        <w:t xml:space="preserve"> </w:t>
      </w:r>
      <w:r>
        <w:t>formation.</w:t>
      </w:r>
      <w:r>
        <w:tab/>
        <w:t>2011</w:t>
      </w:r>
    </w:p>
    <w:p w14:paraId="7837A6F0" w14:textId="77777777" w:rsidR="00114ED4" w:rsidRDefault="00B753AF">
      <w:pPr>
        <w:pStyle w:val="Corpsdetexte"/>
        <w:ind w:left="832"/>
      </w:pPr>
      <w:r>
        <w:t>Institut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Perfectionnement</w:t>
      </w:r>
      <w:r>
        <w:rPr>
          <w:spacing w:val="-1"/>
        </w:rPr>
        <w:t xml:space="preserve"> </w:t>
      </w:r>
      <w:r>
        <w:t>(INPE)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Médéa</w:t>
      </w:r>
      <w:r>
        <w:rPr>
          <w:spacing w:val="2"/>
        </w:rPr>
        <w:t xml:space="preserve"> </w:t>
      </w:r>
      <w:r>
        <w:t>- Algérie.</w:t>
      </w:r>
    </w:p>
    <w:p w14:paraId="0A0C3AC1" w14:textId="77777777" w:rsidR="00114ED4" w:rsidRDefault="00B753AF">
      <w:pPr>
        <w:pStyle w:val="Corpsdetexte"/>
        <w:spacing w:before="277"/>
        <w:ind w:left="772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perfectionnement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Communication</w:t>
      </w:r>
    </w:p>
    <w:p w14:paraId="1236B171" w14:textId="77777777" w:rsidR="00114ED4" w:rsidRDefault="00B753AF">
      <w:pPr>
        <w:pStyle w:val="Corpsdetexte"/>
        <w:tabs>
          <w:tab w:val="right" w:pos="10273"/>
        </w:tabs>
        <w:ind w:left="832"/>
      </w:pPr>
      <w:r>
        <w:t>Interpersonnel</w:t>
      </w:r>
      <w:r>
        <w:rPr>
          <w:spacing w:val="-1"/>
        </w:rPr>
        <w:t xml:space="preserve"> </w:t>
      </w:r>
      <w:r>
        <w:t>et Gestion des Ressources Humaines.</w:t>
      </w:r>
      <w:r>
        <w:tab/>
        <w:t>2012</w:t>
      </w:r>
    </w:p>
    <w:p w14:paraId="5741FFC9" w14:textId="77777777" w:rsidR="00114ED4" w:rsidRDefault="00B753AF">
      <w:pPr>
        <w:pStyle w:val="Corpsdetexte"/>
        <w:ind w:left="832"/>
      </w:pPr>
      <w:r>
        <w:t>Institut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(INT)-</w:t>
      </w:r>
      <w:r>
        <w:rPr>
          <w:spacing w:val="-1"/>
        </w:rPr>
        <w:t xml:space="preserve"> </w:t>
      </w:r>
      <w:proofErr w:type="spellStart"/>
      <w:r>
        <w:t>Draria</w:t>
      </w:r>
      <w:proofErr w:type="spellEnd"/>
      <w:r>
        <w:t>-</w:t>
      </w:r>
      <w:r>
        <w:rPr>
          <w:spacing w:val="-2"/>
        </w:rPr>
        <w:t xml:space="preserve"> </w:t>
      </w:r>
      <w:r>
        <w:t>Alger.</w:t>
      </w:r>
    </w:p>
    <w:p w14:paraId="19FEA3A7" w14:textId="77777777" w:rsidR="00114ED4" w:rsidRDefault="00114ED4">
      <w:pPr>
        <w:sectPr w:rsidR="00114ED4">
          <w:pgSz w:w="11910" w:h="16840"/>
          <w:pgMar w:top="720" w:right="740" w:bottom="280" w:left="740" w:header="720" w:footer="720" w:gutter="0"/>
          <w:cols w:space="720"/>
        </w:sectPr>
      </w:pPr>
    </w:p>
    <w:p w14:paraId="58D90B25" w14:textId="77777777" w:rsidR="00114ED4" w:rsidRDefault="00B753AF">
      <w:pPr>
        <w:pStyle w:val="Corpsdetexte"/>
        <w:spacing w:before="65"/>
        <w:ind w:left="832"/>
      </w:pPr>
      <w:r>
        <w:lastRenderedPageBreak/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perfectionnement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Ressources</w:t>
      </w:r>
    </w:p>
    <w:p w14:paraId="198D5D3D" w14:textId="77777777" w:rsidR="00114ED4" w:rsidRDefault="00B753AF">
      <w:pPr>
        <w:pStyle w:val="Corpsdetexte"/>
        <w:tabs>
          <w:tab w:val="left" w:pos="9793"/>
        </w:tabs>
        <w:ind w:left="832"/>
      </w:pPr>
      <w:r>
        <w:t>Humaines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Interpersonnel.</w:t>
      </w:r>
      <w:r>
        <w:tab/>
        <w:t>2013</w:t>
      </w:r>
    </w:p>
    <w:p w14:paraId="5F3EBBFC" w14:textId="77777777" w:rsidR="00114ED4" w:rsidRDefault="00B753AF">
      <w:pPr>
        <w:pStyle w:val="Corpsdetexte"/>
        <w:spacing w:before="1"/>
        <w:ind w:left="832"/>
      </w:pPr>
      <w:r>
        <w:t>Institut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Perfectionnement</w:t>
      </w:r>
      <w:r>
        <w:rPr>
          <w:spacing w:val="-1"/>
        </w:rPr>
        <w:t xml:space="preserve"> </w:t>
      </w:r>
      <w:r>
        <w:t>(INPE)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Médéa</w:t>
      </w:r>
      <w:r>
        <w:rPr>
          <w:spacing w:val="2"/>
        </w:rPr>
        <w:t xml:space="preserve"> </w:t>
      </w:r>
      <w:r>
        <w:t>- Algérie.</w:t>
      </w:r>
    </w:p>
    <w:p w14:paraId="04BE8FB0" w14:textId="77777777" w:rsidR="00114ED4" w:rsidRDefault="00B753AF">
      <w:pPr>
        <w:pStyle w:val="Corpsdetexte"/>
        <w:spacing w:before="276"/>
        <w:ind w:left="998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perfectionnement</w:t>
      </w:r>
      <w:r>
        <w:rPr>
          <w:spacing w:val="1"/>
        </w:rPr>
        <w:t xml:space="preserve"> </w:t>
      </w:r>
      <w:r>
        <w:t>: Conflits</w:t>
      </w:r>
      <w:r>
        <w:rPr>
          <w:spacing w:val="-2"/>
        </w:rPr>
        <w:t xml:space="preserve"> </w:t>
      </w:r>
      <w:r>
        <w:t>Individuel</w:t>
      </w:r>
      <w:r>
        <w:rPr>
          <w:spacing w:val="-1"/>
        </w:rPr>
        <w:t xml:space="preserve"> </w:t>
      </w:r>
      <w:r>
        <w:t>et</w:t>
      </w:r>
    </w:p>
    <w:p w14:paraId="1D9AFDF3" w14:textId="056ACCA9" w:rsidR="00114ED4" w:rsidRDefault="00B753AF">
      <w:pPr>
        <w:pStyle w:val="Corpsdetexte"/>
        <w:tabs>
          <w:tab w:val="left" w:pos="9788"/>
        </w:tabs>
        <w:ind w:left="1132"/>
      </w:pPr>
      <w:r>
        <w:t>Collectif</w:t>
      </w:r>
      <w:r>
        <w:rPr>
          <w:spacing w:val="-2"/>
        </w:rPr>
        <w:t xml:space="preserve"> </w:t>
      </w:r>
      <w:r w:rsidR="00F84F33">
        <w:t>dans</w:t>
      </w:r>
      <w:r>
        <w:rPr>
          <w:spacing w:val="-1"/>
        </w:rPr>
        <w:t xml:space="preserve"> </w:t>
      </w:r>
      <w:r>
        <w:t>le Travail</w:t>
      </w:r>
      <w:r>
        <w:tab/>
        <w:t>2018</w:t>
      </w:r>
    </w:p>
    <w:p w14:paraId="364A1A75" w14:textId="0D91E8AB" w:rsidR="00114ED4" w:rsidRDefault="00B753AF" w:rsidP="00F84F33">
      <w:pPr>
        <w:pStyle w:val="Corpsdetexte"/>
        <w:ind w:left="1012"/>
        <w:sectPr w:rsidR="00114ED4">
          <w:pgSz w:w="11910" w:h="16840"/>
          <w:pgMar w:top="760" w:right="740" w:bottom="280" w:left="740" w:header="720" w:footer="720" w:gutter="0"/>
          <w:cols w:space="720"/>
        </w:sectPr>
      </w:pPr>
      <w:r>
        <w:t>Institut</w:t>
      </w:r>
      <w:r>
        <w:rPr>
          <w:spacing w:val="-2"/>
        </w:rPr>
        <w:t xml:space="preserve"> </w:t>
      </w:r>
      <w:r>
        <w:t>ENDIFOC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Boumerdes –</w:t>
      </w:r>
      <w:r>
        <w:rPr>
          <w:spacing w:val="-1"/>
        </w:rPr>
        <w:t xml:space="preserve"> </w:t>
      </w:r>
      <w:r>
        <w:t>Algéri</w:t>
      </w:r>
      <w:r w:rsidR="00F84F33">
        <w:t>e</w:t>
      </w:r>
    </w:p>
    <w:p w14:paraId="58BECD05" w14:textId="77777777" w:rsidR="00114ED4" w:rsidRPr="00F84F33" w:rsidRDefault="00114ED4" w:rsidP="00F84F33">
      <w:pPr>
        <w:pStyle w:val="Corpsdetexte"/>
        <w:spacing w:before="4"/>
        <w:ind w:left="0"/>
        <w:rPr>
          <w:sz w:val="17"/>
          <w:lang w:val="en-US"/>
        </w:rPr>
      </w:pPr>
    </w:p>
    <w:sectPr w:rsidR="00114ED4" w:rsidRPr="00F84F33">
      <w:pgSz w:w="11910" w:h="16840"/>
      <w:pgMar w:top="1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20DC"/>
    <w:multiLevelType w:val="hybridMultilevel"/>
    <w:tmpl w:val="8472A5C0"/>
    <w:lvl w:ilvl="0" w:tplc="4ED6E39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BD02AC58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2" w:tplc="4022E4AA">
      <w:numFmt w:val="bullet"/>
      <w:lvlText w:val="-"/>
      <w:lvlJc w:val="left"/>
      <w:pPr>
        <w:ind w:left="851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3" w:tplc="FBE653E2">
      <w:numFmt w:val="bullet"/>
      <w:lvlText w:val="•"/>
      <w:lvlJc w:val="left"/>
      <w:pPr>
        <w:ind w:left="1220" w:hanging="200"/>
      </w:pPr>
      <w:rPr>
        <w:rFonts w:hint="default"/>
        <w:lang w:val="fr-FR" w:eastAsia="en-US" w:bidi="ar-SA"/>
      </w:rPr>
    </w:lvl>
    <w:lvl w:ilvl="4" w:tplc="6C2C37E2">
      <w:numFmt w:val="bullet"/>
      <w:lvlText w:val="•"/>
      <w:lvlJc w:val="left"/>
      <w:pPr>
        <w:ind w:left="2535" w:hanging="200"/>
      </w:pPr>
      <w:rPr>
        <w:rFonts w:hint="default"/>
        <w:lang w:val="fr-FR" w:eastAsia="en-US" w:bidi="ar-SA"/>
      </w:rPr>
    </w:lvl>
    <w:lvl w:ilvl="5" w:tplc="5F4A01FC">
      <w:numFmt w:val="bullet"/>
      <w:lvlText w:val="•"/>
      <w:lvlJc w:val="left"/>
      <w:pPr>
        <w:ind w:left="3850" w:hanging="200"/>
      </w:pPr>
      <w:rPr>
        <w:rFonts w:hint="default"/>
        <w:lang w:val="fr-FR" w:eastAsia="en-US" w:bidi="ar-SA"/>
      </w:rPr>
    </w:lvl>
    <w:lvl w:ilvl="6" w:tplc="5B425084">
      <w:numFmt w:val="bullet"/>
      <w:lvlText w:val="•"/>
      <w:lvlJc w:val="left"/>
      <w:pPr>
        <w:ind w:left="5165" w:hanging="200"/>
      </w:pPr>
      <w:rPr>
        <w:rFonts w:hint="default"/>
        <w:lang w:val="fr-FR" w:eastAsia="en-US" w:bidi="ar-SA"/>
      </w:rPr>
    </w:lvl>
    <w:lvl w:ilvl="7" w:tplc="52363856">
      <w:numFmt w:val="bullet"/>
      <w:lvlText w:val="•"/>
      <w:lvlJc w:val="left"/>
      <w:pPr>
        <w:ind w:left="6480" w:hanging="200"/>
      </w:pPr>
      <w:rPr>
        <w:rFonts w:hint="default"/>
        <w:lang w:val="fr-FR" w:eastAsia="en-US" w:bidi="ar-SA"/>
      </w:rPr>
    </w:lvl>
    <w:lvl w:ilvl="8" w:tplc="B3320AF0">
      <w:numFmt w:val="bullet"/>
      <w:lvlText w:val="•"/>
      <w:lvlJc w:val="left"/>
      <w:pPr>
        <w:ind w:left="7796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2C02135F"/>
    <w:multiLevelType w:val="hybridMultilevel"/>
    <w:tmpl w:val="A3CAFC98"/>
    <w:lvl w:ilvl="0" w:tplc="F268FF50">
      <w:numFmt w:val="bullet"/>
      <w:lvlText w:val="–"/>
      <w:lvlJc w:val="left"/>
      <w:pPr>
        <w:ind w:left="313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fr-FR" w:eastAsia="en-US" w:bidi="ar-SA"/>
      </w:rPr>
    </w:lvl>
    <w:lvl w:ilvl="1" w:tplc="5A62E51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2" w:tplc="2FF418AE">
      <w:numFmt w:val="bullet"/>
      <w:lvlText w:val=""/>
      <w:lvlJc w:val="left"/>
      <w:pPr>
        <w:ind w:left="1389" w:hanging="284"/>
      </w:pPr>
      <w:rPr>
        <w:rFonts w:hint="default"/>
        <w:w w:val="100"/>
        <w:lang w:val="fr-FR" w:eastAsia="en-US" w:bidi="ar-SA"/>
      </w:rPr>
    </w:lvl>
    <w:lvl w:ilvl="3" w:tplc="4B601788">
      <w:numFmt w:val="bullet"/>
      <w:lvlText w:val="•"/>
      <w:lvlJc w:val="left"/>
      <w:pPr>
        <w:ind w:left="2510" w:hanging="284"/>
      </w:pPr>
      <w:rPr>
        <w:rFonts w:hint="default"/>
        <w:lang w:val="fr-FR" w:eastAsia="en-US" w:bidi="ar-SA"/>
      </w:rPr>
    </w:lvl>
    <w:lvl w:ilvl="4" w:tplc="3572AA0E">
      <w:numFmt w:val="bullet"/>
      <w:lvlText w:val="•"/>
      <w:lvlJc w:val="left"/>
      <w:pPr>
        <w:ind w:left="3641" w:hanging="284"/>
      </w:pPr>
      <w:rPr>
        <w:rFonts w:hint="default"/>
        <w:lang w:val="fr-FR" w:eastAsia="en-US" w:bidi="ar-SA"/>
      </w:rPr>
    </w:lvl>
    <w:lvl w:ilvl="5" w:tplc="83E8E176">
      <w:numFmt w:val="bullet"/>
      <w:lvlText w:val="•"/>
      <w:lvlJc w:val="left"/>
      <w:pPr>
        <w:ind w:left="4772" w:hanging="284"/>
      </w:pPr>
      <w:rPr>
        <w:rFonts w:hint="default"/>
        <w:lang w:val="fr-FR" w:eastAsia="en-US" w:bidi="ar-SA"/>
      </w:rPr>
    </w:lvl>
    <w:lvl w:ilvl="6" w:tplc="E8A22A4E">
      <w:numFmt w:val="bullet"/>
      <w:lvlText w:val="•"/>
      <w:lvlJc w:val="left"/>
      <w:pPr>
        <w:ind w:left="5903" w:hanging="284"/>
      </w:pPr>
      <w:rPr>
        <w:rFonts w:hint="default"/>
        <w:lang w:val="fr-FR" w:eastAsia="en-US" w:bidi="ar-SA"/>
      </w:rPr>
    </w:lvl>
    <w:lvl w:ilvl="7" w:tplc="7B4EDB60">
      <w:numFmt w:val="bullet"/>
      <w:lvlText w:val="•"/>
      <w:lvlJc w:val="left"/>
      <w:pPr>
        <w:ind w:left="7034" w:hanging="284"/>
      </w:pPr>
      <w:rPr>
        <w:rFonts w:hint="default"/>
        <w:lang w:val="fr-FR" w:eastAsia="en-US" w:bidi="ar-SA"/>
      </w:rPr>
    </w:lvl>
    <w:lvl w:ilvl="8" w:tplc="93EE7D34">
      <w:numFmt w:val="bullet"/>
      <w:lvlText w:val="•"/>
      <w:lvlJc w:val="left"/>
      <w:pPr>
        <w:ind w:left="8164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3CBD5E09"/>
    <w:multiLevelType w:val="hybridMultilevel"/>
    <w:tmpl w:val="7F7C2982"/>
    <w:lvl w:ilvl="0" w:tplc="A8ECD214">
      <w:numFmt w:val="bullet"/>
      <w:lvlText w:val="-"/>
      <w:lvlJc w:val="left"/>
      <w:pPr>
        <w:ind w:left="678" w:hanging="140"/>
      </w:pPr>
      <w:rPr>
        <w:rFonts w:hint="default"/>
        <w:b/>
        <w:bCs/>
        <w:w w:val="99"/>
        <w:lang w:val="fr-FR" w:eastAsia="en-US" w:bidi="ar-SA"/>
      </w:rPr>
    </w:lvl>
    <w:lvl w:ilvl="1" w:tplc="E1144EC0">
      <w:numFmt w:val="bullet"/>
      <w:lvlText w:val="-"/>
      <w:lvlJc w:val="left"/>
      <w:pPr>
        <w:ind w:left="1530" w:hanging="192"/>
      </w:pPr>
      <w:rPr>
        <w:rFonts w:hint="default"/>
        <w:w w:val="99"/>
        <w:lang w:val="fr-FR" w:eastAsia="en-US" w:bidi="ar-SA"/>
      </w:rPr>
    </w:lvl>
    <w:lvl w:ilvl="2" w:tplc="9F6C7CA0">
      <w:numFmt w:val="bullet"/>
      <w:lvlText w:val="•"/>
      <w:lvlJc w:val="left"/>
      <w:pPr>
        <w:ind w:left="1540" w:hanging="192"/>
      </w:pPr>
      <w:rPr>
        <w:rFonts w:hint="default"/>
        <w:lang w:val="fr-FR" w:eastAsia="en-US" w:bidi="ar-SA"/>
      </w:rPr>
    </w:lvl>
    <w:lvl w:ilvl="3" w:tplc="A0A8E058">
      <w:numFmt w:val="bullet"/>
      <w:lvlText w:val="•"/>
      <w:lvlJc w:val="left"/>
      <w:pPr>
        <w:ind w:left="2650" w:hanging="192"/>
      </w:pPr>
      <w:rPr>
        <w:rFonts w:hint="default"/>
        <w:lang w:val="fr-FR" w:eastAsia="en-US" w:bidi="ar-SA"/>
      </w:rPr>
    </w:lvl>
    <w:lvl w:ilvl="4" w:tplc="4086A82A">
      <w:numFmt w:val="bullet"/>
      <w:lvlText w:val="•"/>
      <w:lvlJc w:val="left"/>
      <w:pPr>
        <w:ind w:left="3761" w:hanging="192"/>
      </w:pPr>
      <w:rPr>
        <w:rFonts w:hint="default"/>
        <w:lang w:val="fr-FR" w:eastAsia="en-US" w:bidi="ar-SA"/>
      </w:rPr>
    </w:lvl>
    <w:lvl w:ilvl="5" w:tplc="E5881AAA">
      <w:numFmt w:val="bullet"/>
      <w:lvlText w:val="•"/>
      <w:lvlJc w:val="left"/>
      <w:pPr>
        <w:ind w:left="4872" w:hanging="192"/>
      </w:pPr>
      <w:rPr>
        <w:rFonts w:hint="default"/>
        <w:lang w:val="fr-FR" w:eastAsia="en-US" w:bidi="ar-SA"/>
      </w:rPr>
    </w:lvl>
    <w:lvl w:ilvl="6" w:tplc="7602A620">
      <w:numFmt w:val="bullet"/>
      <w:lvlText w:val="•"/>
      <w:lvlJc w:val="left"/>
      <w:pPr>
        <w:ind w:left="5983" w:hanging="192"/>
      </w:pPr>
      <w:rPr>
        <w:rFonts w:hint="default"/>
        <w:lang w:val="fr-FR" w:eastAsia="en-US" w:bidi="ar-SA"/>
      </w:rPr>
    </w:lvl>
    <w:lvl w:ilvl="7" w:tplc="CB1C7E40">
      <w:numFmt w:val="bullet"/>
      <w:lvlText w:val="•"/>
      <w:lvlJc w:val="left"/>
      <w:pPr>
        <w:ind w:left="7094" w:hanging="192"/>
      </w:pPr>
      <w:rPr>
        <w:rFonts w:hint="default"/>
        <w:lang w:val="fr-FR" w:eastAsia="en-US" w:bidi="ar-SA"/>
      </w:rPr>
    </w:lvl>
    <w:lvl w:ilvl="8" w:tplc="E1003EAE">
      <w:numFmt w:val="bullet"/>
      <w:lvlText w:val="•"/>
      <w:lvlJc w:val="left"/>
      <w:pPr>
        <w:ind w:left="8204" w:hanging="192"/>
      </w:pPr>
      <w:rPr>
        <w:rFonts w:hint="default"/>
        <w:lang w:val="fr-FR" w:eastAsia="en-US" w:bidi="ar-SA"/>
      </w:rPr>
    </w:lvl>
  </w:abstractNum>
  <w:abstractNum w:abstractNumId="3" w15:restartNumberingAfterBreak="0">
    <w:nsid w:val="59943AB0"/>
    <w:multiLevelType w:val="hybridMultilevel"/>
    <w:tmpl w:val="61DEEAB4"/>
    <w:lvl w:ilvl="0" w:tplc="7CE03180">
      <w:numFmt w:val="bullet"/>
      <w:lvlText w:val=""/>
      <w:lvlJc w:val="left"/>
      <w:pPr>
        <w:ind w:left="1036" w:hanging="142"/>
      </w:pPr>
      <w:rPr>
        <w:rFonts w:hint="default"/>
        <w:w w:val="100"/>
        <w:lang w:val="fr-FR" w:eastAsia="en-US" w:bidi="ar-SA"/>
      </w:rPr>
    </w:lvl>
    <w:lvl w:ilvl="1" w:tplc="44502778">
      <w:numFmt w:val="bullet"/>
      <w:lvlText w:val=""/>
      <w:lvlJc w:val="left"/>
      <w:pPr>
        <w:ind w:left="1326" w:hanging="14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ABE612C0">
      <w:numFmt w:val="bullet"/>
      <w:lvlText w:val="•"/>
      <w:lvlJc w:val="left"/>
      <w:pPr>
        <w:ind w:left="2331" w:hanging="140"/>
      </w:pPr>
      <w:rPr>
        <w:rFonts w:hint="default"/>
        <w:lang w:val="fr-FR" w:eastAsia="en-US" w:bidi="ar-SA"/>
      </w:rPr>
    </w:lvl>
    <w:lvl w:ilvl="3" w:tplc="9A9A89FE">
      <w:numFmt w:val="bullet"/>
      <w:lvlText w:val="•"/>
      <w:lvlJc w:val="left"/>
      <w:pPr>
        <w:ind w:left="3343" w:hanging="140"/>
      </w:pPr>
      <w:rPr>
        <w:rFonts w:hint="default"/>
        <w:lang w:val="fr-FR" w:eastAsia="en-US" w:bidi="ar-SA"/>
      </w:rPr>
    </w:lvl>
    <w:lvl w:ilvl="4" w:tplc="44361AF6">
      <w:numFmt w:val="bullet"/>
      <w:lvlText w:val="•"/>
      <w:lvlJc w:val="left"/>
      <w:pPr>
        <w:ind w:left="4355" w:hanging="140"/>
      </w:pPr>
      <w:rPr>
        <w:rFonts w:hint="default"/>
        <w:lang w:val="fr-FR" w:eastAsia="en-US" w:bidi="ar-SA"/>
      </w:rPr>
    </w:lvl>
    <w:lvl w:ilvl="5" w:tplc="9CCA92AE">
      <w:numFmt w:val="bullet"/>
      <w:lvlText w:val="•"/>
      <w:lvlJc w:val="left"/>
      <w:pPr>
        <w:ind w:left="5367" w:hanging="140"/>
      </w:pPr>
      <w:rPr>
        <w:rFonts w:hint="default"/>
        <w:lang w:val="fr-FR" w:eastAsia="en-US" w:bidi="ar-SA"/>
      </w:rPr>
    </w:lvl>
    <w:lvl w:ilvl="6" w:tplc="8B581C5A">
      <w:numFmt w:val="bullet"/>
      <w:lvlText w:val="•"/>
      <w:lvlJc w:val="left"/>
      <w:pPr>
        <w:ind w:left="6379" w:hanging="140"/>
      </w:pPr>
      <w:rPr>
        <w:rFonts w:hint="default"/>
        <w:lang w:val="fr-FR" w:eastAsia="en-US" w:bidi="ar-SA"/>
      </w:rPr>
    </w:lvl>
    <w:lvl w:ilvl="7" w:tplc="244A802E">
      <w:numFmt w:val="bullet"/>
      <w:lvlText w:val="•"/>
      <w:lvlJc w:val="left"/>
      <w:pPr>
        <w:ind w:left="7390" w:hanging="140"/>
      </w:pPr>
      <w:rPr>
        <w:rFonts w:hint="default"/>
        <w:lang w:val="fr-FR" w:eastAsia="en-US" w:bidi="ar-SA"/>
      </w:rPr>
    </w:lvl>
    <w:lvl w:ilvl="8" w:tplc="FF2027AC">
      <w:numFmt w:val="bullet"/>
      <w:lvlText w:val="•"/>
      <w:lvlJc w:val="left"/>
      <w:pPr>
        <w:ind w:left="8402" w:hanging="140"/>
      </w:pPr>
      <w:rPr>
        <w:rFonts w:hint="default"/>
        <w:lang w:val="fr-FR" w:eastAsia="en-US" w:bidi="ar-SA"/>
      </w:rPr>
    </w:lvl>
  </w:abstractNum>
  <w:num w:numId="1" w16cid:durableId="792947389">
    <w:abstractNumId w:val="0"/>
  </w:num>
  <w:num w:numId="2" w16cid:durableId="1641884055">
    <w:abstractNumId w:val="1"/>
  </w:num>
  <w:num w:numId="3" w16cid:durableId="2122797914">
    <w:abstractNumId w:val="3"/>
  </w:num>
  <w:num w:numId="4" w16cid:durableId="48617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D4"/>
    <w:rsid w:val="00114ED4"/>
    <w:rsid w:val="00B753AF"/>
    <w:rsid w:val="00D8689F"/>
    <w:rsid w:val="00F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8995"/>
  <w15:docId w15:val="{206C6FD5-F567-4065-B96B-D0C1F9D8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321" w:lineRule="exact"/>
      <w:ind w:left="11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line="365" w:lineRule="exact"/>
      <w:ind w:left="11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389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finoureddine1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CP</dc:creator>
  <cp:lastModifiedBy>CP</cp:lastModifiedBy>
  <cp:revision>2</cp:revision>
  <dcterms:created xsi:type="dcterms:W3CDTF">2023-09-21T13:43:00Z</dcterms:created>
  <dcterms:modified xsi:type="dcterms:W3CDTF">2023-09-21T13:43:00Z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