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8"/>
        <w:spacing w:before="59"/>
        <w:rPr>
          <w:rFonts w:ascii="Times New Roman"/>
        </w:rPr>
      </w:pPr>
      <w:r>
        <w:rPr>
          <w:rFonts w:ascii="Times New Roman"/>
        </w:rPr>
        <w:t>Sabri Ahmed</w:t>
      </w:r>
    </w:p>
    <w:p>
      <w:pPr>
        <w:pStyle w:val="style0"/>
        <w:spacing w:before="205"/>
        <w:ind w:left="2880" w:right="2880" w:firstLine="0"/>
        <w:jc w:val="center"/>
        <w:rPr>
          <w:rFonts w:ascii="Carlito"/>
          <w:sz w:val="22"/>
        </w:rPr>
      </w:pPr>
      <w:r>
        <w:rPr>
          <w:rFonts w:ascii="Carlito"/>
          <w:sz w:val="22"/>
        </w:rPr>
        <w:t>+21658787797</w:t>
      </w:r>
    </w:p>
    <w:p>
      <w:pPr>
        <w:pStyle w:val="style0"/>
        <w:spacing w:before="0"/>
        <w:ind w:left="2880" w:right="2833" w:firstLine="0"/>
        <w:jc w:val="center"/>
        <w:rPr>
          <w:rFonts w:ascii="Carlito"/>
          <w:sz w:val="21"/>
        </w:rPr>
      </w:pPr>
      <w:r>
        <w:rPr>
          <w:rFonts w:ascii="Carlito"/>
          <w:sz w:val="21"/>
        </w:rPr>
        <w:t xml:space="preserve">E-mail : </w:t>
      </w:r>
      <w:r>
        <w:rPr/>
        <w:fldChar w:fldCharType="begin"/>
      </w:r>
      <w:r>
        <w:instrText xml:space="preserve"> HYPERLINK "mailto:sabriii007@gmail.com" </w:instrText>
      </w:r>
      <w:r>
        <w:rPr/>
        <w:fldChar w:fldCharType="separate"/>
      </w:r>
      <w:r>
        <w:rPr>
          <w:rFonts w:ascii="Carlito"/>
          <w:color w:val="0000ff"/>
          <w:sz w:val="21"/>
          <w:u w:val="single" w:color="0000ff"/>
        </w:rPr>
        <w:t>sabriii007@hotmail.com</w:t>
      </w:r>
      <w:r>
        <w:rPr/>
        <w:fldChar w:fldCharType="end"/>
      </w:r>
    </w:p>
    <w:p>
      <w:pPr>
        <w:pStyle w:val="style0"/>
        <w:spacing w:before="1"/>
        <w:ind w:left="2880" w:right="2880" w:firstLine="0"/>
        <w:jc w:val="center"/>
        <w:rPr>
          <w:rFonts w:ascii="Carlito"/>
          <w:sz w:val="22"/>
        </w:rPr>
      </w:pPr>
      <w:r>
        <w:rPr>
          <w:rFonts w:ascii="Carlito"/>
          <w:sz w:val="22"/>
        </w:rPr>
        <w:t>ELAMRA SFAX -Tunisie</w:t>
      </w:r>
    </w:p>
    <w:p>
      <w:pPr>
        <w:pStyle w:val="style4098"/>
        <w:ind w:left="2880"/>
        <w:rPr/>
      </w:pPr>
      <w:r>
        <w:t>Mécanicien d'équipement lourd</w:t>
      </w:r>
    </w:p>
    <w:p>
      <w:pPr>
        <w:pStyle w:val="style66"/>
        <w:spacing w:before="299"/>
        <w:ind w:left="136" w:right="308" w:firstLine="0"/>
        <w:rPr/>
      </w:pPr>
      <w:r>
        <w:rPr>
          <w:rFonts w:ascii="Arial" w:hAnsi="Arial"/>
        </w:rPr>
        <w:t>J’ai</w:t>
      </w:r>
      <w:r>
        <w:rPr>
          <w:rFonts w:ascii="Arial" w:hAnsi="Arial"/>
        </w:rPr>
        <w:t>6</w:t>
      </w:r>
      <w:r>
        <w:rPr>
          <w:rFonts w:ascii="Arial" w:hAnsi="Arial"/>
        </w:rPr>
        <w:t>ans</w:t>
      </w:r>
      <w:r>
        <w:rPr>
          <w:rFonts w:ascii="Arial" w:hAnsi="Arial"/>
        </w:rPr>
        <w:t>d’expérience</w:t>
      </w:r>
      <w:r>
        <w:rPr>
          <w:rFonts w:ascii="Arial" w:hAnsi="Arial"/>
        </w:rPr>
        <w:t>en</w:t>
      </w:r>
      <w:r>
        <w:rPr>
          <w:rFonts w:ascii="Arial" w:hAnsi="Arial"/>
        </w:rPr>
        <w:t>tant</w:t>
      </w:r>
      <w:r>
        <w:rPr>
          <w:rFonts w:ascii="Arial" w:hAnsi="Arial"/>
        </w:rPr>
        <w:t>que</w:t>
      </w:r>
      <w:r>
        <w:rPr>
          <w:rFonts w:ascii="Arial" w:hAnsi="Arial"/>
        </w:rPr>
        <w:t>mécanicien</w:t>
      </w:r>
      <w:r>
        <w:rPr>
          <w:rFonts w:ascii="Carlito" w:hAnsi="Carlito"/>
        </w:rPr>
        <w:t>d'équipement</w:t>
      </w:r>
      <w:r>
        <w:rPr>
          <w:rFonts w:ascii="Carlito" w:hAnsi="Carlito"/>
        </w:rPr>
        <w:t>lourds</w:t>
      </w:r>
      <w:r>
        <w:rPr>
          <w:rFonts w:ascii="Carlito" w:hAnsi="Carlito"/>
        </w:rPr>
        <w:t>(bateaux,</w:t>
      </w:r>
      <w:r>
        <w:rPr>
          <w:rFonts w:ascii="Carlito" w:hAnsi="Carlito"/>
        </w:rPr>
        <w:t>train,</w:t>
      </w:r>
      <w:r>
        <w:rPr>
          <w:rFonts w:ascii="Carlito" w:hAnsi="Carlito"/>
        </w:rPr>
        <w:t>camions).</w:t>
      </w:r>
      <w:r>
        <w:rPr>
          <w:rFonts w:ascii="Carlito" w:hAnsi="Carlito"/>
        </w:rPr>
        <w:t xml:space="preserve">Possède de nombreuse compétence Réparer, dépanner, ajuster, remettre en état et entretenir l'équipement lourd nécessaire aux travaux de construction, de transport, d'exploitation forestière, minière, pétrolière et gazière, de manutention. </w:t>
      </w:r>
      <w:r>
        <w:t>Travailler dans un environnement qui m'encourage à réussir et à évoluer professionnellement, où je peux utiliser et améliorer mes compétences professionnelles, mes capacités et mes Connaissances d'une manière appropriée, dans une organisation qui reconnaît la valeur du travail acharné et qui me confie des</w:t>
      </w:r>
      <w:r>
        <w:t>responsabilités.</w:t>
      </w:r>
    </w:p>
    <w:p>
      <w:pPr>
        <w:pStyle w:val="style66"/>
        <w:spacing w:before="0"/>
        <w:ind w:left="0" w:firstLine="0"/>
        <w:rPr>
          <w:sz w:val="26"/>
        </w:rPr>
      </w:pPr>
    </w:p>
    <w:p>
      <w:pPr>
        <w:pStyle w:val="style0"/>
        <w:tabs>
          <w:tab w:val="left" w:leader="none" w:pos="10290"/>
        </w:tabs>
        <w:spacing w:before="172"/>
        <w:ind w:left="0" w:right="13" w:firstLine="0"/>
        <w:jc w:val="center"/>
        <w:rPr>
          <w:rFonts w:ascii="Carlito"/>
          <w:b/>
          <w:sz w:val="24"/>
        </w:rPr>
      </w:pPr>
      <w:r>
        <w:rPr>
          <w:rFonts w:ascii="Carlito"/>
          <w:b/>
          <w:sz w:val="24"/>
          <w:u w:val="single"/>
        </w:rPr>
        <w:t>COMPETENCES</w:t>
      </w:r>
      <w:r>
        <w:rPr>
          <w:rFonts w:ascii="Carlito"/>
          <w:b/>
          <w:sz w:val="24"/>
          <w:u w:val="single"/>
        </w:rPr>
        <w:tab/>
      </w:r>
    </w:p>
    <w:p>
      <w:pPr>
        <w:pStyle w:val="style179"/>
        <w:numPr>
          <w:ilvl w:val="0"/>
          <w:numId w:val="1"/>
        </w:numPr>
        <w:tabs>
          <w:tab w:val="left" w:leader="none" w:pos="857"/>
          <w:tab w:val="left" w:leader="none" w:pos="858"/>
        </w:tabs>
        <w:spacing w:before="176" w:after="0" w:lineRule="auto" w:line="240"/>
        <w:ind w:left="857" w:right="0" w:hanging="362"/>
        <w:jc w:val="left"/>
        <w:rPr>
          <w:sz w:val="24"/>
        </w:rPr>
      </w:pPr>
      <w:r>
        <w:rPr>
          <w:sz w:val="24"/>
        </w:rPr>
        <w:t>Permis de</w:t>
      </w:r>
      <w:r>
        <w:rPr>
          <w:sz w:val="24"/>
        </w:rPr>
        <w:t>conduire</w:t>
      </w:r>
    </w:p>
    <w:p>
      <w:pPr>
        <w:pStyle w:val="style179"/>
        <w:numPr>
          <w:ilvl w:val="0"/>
          <w:numId w:val="1"/>
        </w:numPr>
        <w:tabs>
          <w:tab w:val="left" w:leader="none" w:pos="857"/>
          <w:tab w:val="left" w:leader="none" w:pos="858"/>
        </w:tabs>
        <w:spacing w:before="42" w:after="0" w:lineRule="auto" w:line="240"/>
        <w:ind w:left="857" w:right="0" w:hanging="362"/>
        <w:jc w:val="left"/>
        <w:rPr>
          <w:sz w:val="24"/>
        </w:rPr>
      </w:pPr>
      <w:r>
        <w:rPr>
          <w:sz w:val="24"/>
        </w:rPr>
        <w:t>Autonome</w:t>
      </w:r>
    </w:p>
    <w:p>
      <w:pPr>
        <w:pStyle w:val="style179"/>
        <w:numPr>
          <w:ilvl w:val="0"/>
          <w:numId w:val="1"/>
        </w:numPr>
        <w:tabs>
          <w:tab w:val="left" w:leader="none" w:pos="857"/>
          <w:tab w:val="left" w:leader="none" w:pos="858"/>
        </w:tabs>
        <w:spacing w:before="45" w:after="0" w:lineRule="auto" w:line="240"/>
        <w:ind w:left="857" w:right="0" w:hanging="362"/>
        <w:jc w:val="left"/>
        <w:rPr>
          <w:sz w:val="24"/>
        </w:rPr>
      </w:pPr>
      <w:r>
        <w:rPr>
          <w:sz w:val="24"/>
        </w:rPr>
        <w:t>Travail en</w:t>
      </w:r>
      <w:r>
        <w:rPr>
          <w:sz w:val="24"/>
        </w:rPr>
        <w:t>équipe</w:t>
      </w:r>
    </w:p>
    <w:p>
      <w:pPr>
        <w:pStyle w:val="style179"/>
        <w:numPr>
          <w:ilvl w:val="0"/>
          <w:numId w:val="1"/>
        </w:numPr>
        <w:tabs>
          <w:tab w:val="left" w:leader="none" w:pos="857"/>
          <w:tab w:val="left" w:leader="none" w:pos="858"/>
        </w:tabs>
        <w:spacing w:before="44" w:after="0" w:lineRule="auto" w:line="240"/>
        <w:ind w:left="857" w:right="0" w:hanging="362"/>
        <w:jc w:val="left"/>
        <w:rPr>
          <w:sz w:val="24"/>
        </w:rPr>
      </w:pPr>
      <w:r>
        <w:rPr>
          <w:sz w:val="24"/>
        </w:rPr>
        <w:t>Créativité, Responsable, sérieux,</w:t>
      </w:r>
      <w:r>
        <w:rPr>
          <w:sz w:val="24"/>
        </w:rPr>
        <w:t>dynamique</w:t>
      </w:r>
    </w:p>
    <w:p>
      <w:pPr>
        <w:pStyle w:val="style4099"/>
        <w:spacing w:before="7" w:after="22"/>
        <w:rPr/>
      </w:pPr>
      <w:r>
        <w:t>EXPERIENCE PROFESSIONNELLE</w:t>
      </w:r>
    </w:p>
    <w:p>
      <w:pPr>
        <w:pStyle w:val="style66"/>
        <w:spacing w:before="0" w:lineRule="exact" w:line="20"/>
        <w:ind w:left="108" w:firstLine="0"/>
        <w:rPr>
          <w:rFonts w:ascii="Carlito"/>
          <w:sz w:val="2"/>
        </w:rPr>
      </w:pPr>
      <w:r>
        <w:rPr>
          <w:rFonts w:ascii="Carlito"/>
          <w:sz w:val="2"/>
        </w:rPr>
      </w:r>
      <w:r>
        <w:rPr>
          <w:rFonts w:ascii="Carlito"/>
          <w:sz w:val="2"/>
        </w:rPr>
      </w:r>
      <w:r>
        <w:rPr>
          <w:rFonts w:ascii="Carlito"/>
          <w:sz w:val="2"/>
        </w:rPr>
      </w:r>
      <w:r>
        <w:rPr>
          <w:rFonts w:ascii="Carlito"/>
          <w:sz w:val="2"/>
        </w:rPr>
        <w:pict>
          <v:group id="1026" filled="f" stroked="f" style="margin-left:0.0pt;margin-top:0.0pt;width:518.15pt;height:1.0pt;mso-wrap-distance-left:0.0pt;mso-wrap-distance-right:0.0pt;visibility:visible;" coordsize="10363,20">
            <v:rect id="1027" fillcolor="#000009" stroked="f" style="position:absolute;left:0;top:0;width:10363;height:20;z-index:3;mso-position-horizontal-relative:text;mso-position-vertical-relative:text;mso-width-relative:page;mso-height-relative:page;visibility:visible;">
              <v:stroke on="f"/>
              <v:fill/>
            </v:rect>
            <v:fill rotate="true"/>
          </v:group>
        </w:pict>
      </w:r>
      <w:r>
        <w:rPr>
          <w:rFonts w:ascii="Carlito"/>
          <w:sz w:val="2"/>
        </w:rPr>
      </w:r>
      <w:r>
        <w:rPr>
          <w:rFonts w:ascii="Carlito"/>
          <w:sz w:val="2"/>
        </w:rPr>
      </w:r>
    </w:p>
    <w:p>
      <w:pPr>
        <w:pStyle w:val="style0"/>
        <w:tabs>
          <w:tab w:val="left" w:leader="none" w:pos="8574"/>
        </w:tabs>
        <w:spacing w:before="1" w:lineRule="auto" w:line="237"/>
        <w:ind w:left="136" w:right="243" w:firstLine="0"/>
        <w:jc w:val="left"/>
        <w:rPr>
          <w:rFonts w:ascii="Carlito" w:hAnsi="Carlito"/>
          <w:b/>
          <w:sz w:val="24"/>
        </w:rPr>
      </w:pPr>
      <w:r>
        <w:rPr>
          <w:rFonts w:ascii="Carlito" w:hAnsi="Carlito"/>
          <w:b/>
          <w:sz w:val="24"/>
        </w:rPr>
        <w:t>Mécanicien de</w:t>
      </w:r>
      <w:r>
        <w:rPr>
          <w:rFonts w:ascii="Carlito" w:hAnsi="Carlito"/>
          <w:b/>
          <w:sz w:val="24"/>
        </w:rPr>
        <w:t>maintenance</w:t>
      </w:r>
      <w:r>
        <w:rPr>
          <w:rFonts w:ascii="Carlito" w:hAnsi="Carlito"/>
          <w:b/>
          <w:sz w:val="24"/>
        </w:rPr>
        <w:t>ferroviaire</w:t>
      </w:r>
      <w:r>
        <w:rPr>
          <w:rFonts w:ascii="Carlito" w:hAnsi="Carlito"/>
          <w:b/>
          <w:sz w:val="24"/>
        </w:rPr>
        <w:tab/>
      </w:r>
      <w:r>
        <w:rPr>
          <w:rFonts w:ascii="Carlito" w:hAnsi="Carlito"/>
          <w:b/>
          <w:sz w:val="24"/>
        </w:rPr>
        <w:t xml:space="preserve">01/2018-à ce </w:t>
      </w:r>
      <w:r>
        <w:rPr>
          <w:rFonts w:ascii="Carlito" w:hAnsi="Carlito"/>
          <w:b/>
          <w:spacing w:val="-4"/>
          <w:sz w:val="24"/>
        </w:rPr>
        <w:t xml:space="preserve">jour </w:t>
      </w:r>
      <w:r>
        <w:rPr>
          <w:rFonts w:ascii="Carlito" w:hAnsi="Carlito"/>
          <w:b/>
          <w:color w:val="666666"/>
          <w:sz w:val="24"/>
        </w:rPr>
        <w:t>Société nationale des chemins de fer</w:t>
      </w:r>
      <w:r>
        <w:rPr>
          <w:rFonts w:ascii="Carlito" w:hAnsi="Carlito"/>
          <w:b/>
          <w:color w:val="666666"/>
          <w:sz w:val="24"/>
        </w:rPr>
        <w:t>tunisiens</w:t>
      </w:r>
    </w:p>
    <w:p>
      <w:pPr>
        <w:pStyle w:val="style179"/>
        <w:numPr>
          <w:ilvl w:val="1"/>
          <w:numId w:val="1"/>
        </w:numPr>
        <w:tabs>
          <w:tab w:val="left" w:leader="none" w:pos="1217"/>
          <w:tab w:val="left" w:leader="none" w:pos="1218"/>
        </w:tabs>
        <w:spacing w:before="177" w:after="0" w:lineRule="auto" w:line="240"/>
        <w:ind w:left="1217" w:right="0" w:hanging="361"/>
        <w:jc w:val="left"/>
        <w:rPr>
          <w:sz w:val="24"/>
        </w:rPr>
      </w:pPr>
      <w:r>
        <w:rPr>
          <w:sz w:val="24"/>
        </w:rPr>
        <w:t>Entretien les moteurs diesel</w:t>
      </w:r>
      <w:r>
        <w:rPr>
          <w:sz w:val="24"/>
        </w:rPr>
        <w:t>(train)</w:t>
      </w:r>
    </w:p>
    <w:p>
      <w:pPr>
        <w:pStyle w:val="style179"/>
        <w:numPr>
          <w:ilvl w:val="1"/>
          <w:numId w:val="1"/>
        </w:numPr>
        <w:tabs>
          <w:tab w:val="left" w:leader="none" w:pos="1217"/>
          <w:tab w:val="left" w:leader="none" w:pos="1218"/>
        </w:tabs>
        <w:spacing w:before="42" w:after="0" w:lineRule="auto" w:line="240"/>
        <w:ind w:left="1217" w:right="0" w:hanging="361"/>
        <w:jc w:val="left"/>
        <w:rPr>
          <w:sz w:val="24"/>
        </w:rPr>
      </w:pPr>
      <w:r>
        <w:rPr>
          <w:sz w:val="24"/>
        </w:rPr>
        <w:t>Régler, réparer ou remplacer les pièces et les composants des systèmes des</w:t>
      </w:r>
      <w:r>
        <w:rPr>
          <w:sz w:val="24"/>
        </w:rPr>
        <w:t>trains</w:t>
      </w:r>
    </w:p>
    <w:p>
      <w:pPr>
        <w:pStyle w:val="style179"/>
        <w:numPr>
          <w:ilvl w:val="1"/>
          <w:numId w:val="1"/>
        </w:numPr>
        <w:tabs>
          <w:tab w:val="left" w:leader="none" w:pos="1217"/>
          <w:tab w:val="left" w:leader="none" w:pos="1218"/>
        </w:tabs>
        <w:spacing w:before="45" w:after="0" w:lineRule="auto" w:line="240"/>
        <w:ind w:left="1217" w:right="0" w:hanging="361"/>
        <w:jc w:val="left"/>
        <w:rPr>
          <w:sz w:val="24"/>
        </w:rPr>
      </w:pPr>
      <w:r>
        <w:rPr>
          <w:sz w:val="24"/>
        </w:rPr>
        <w:t>Ajuster, réparer ou remplacer les pièces et les composants des systèmes des équipements</w:t>
      </w:r>
      <w:r>
        <w:rPr>
          <w:sz w:val="24"/>
        </w:rPr>
        <w:t>lourds</w:t>
      </w:r>
    </w:p>
    <w:p>
      <w:pPr>
        <w:pStyle w:val="style179"/>
        <w:numPr>
          <w:ilvl w:val="1"/>
          <w:numId w:val="1"/>
        </w:numPr>
        <w:tabs>
          <w:tab w:val="left" w:leader="none" w:pos="1217"/>
          <w:tab w:val="left" w:leader="none" w:pos="1218"/>
        </w:tabs>
        <w:spacing w:before="44" w:after="0" w:lineRule="auto" w:line="240"/>
        <w:ind w:left="1217" w:right="0" w:hanging="361"/>
        <w:jc w:val="left"/>
        <w:rPr>
          <w:sz w:val="24"/>
        </w:rPr>
      </w:pPr>
      <w:r>
        <w:rPr>
          <w:sz w:val="24"/>
        </w:rPr>
        <w:t>Vérifier le fonctionnement des équipements lourds pour déceler les défauts et les</w:t>
      </w:r>
      <w:r>
        <w:rPr>
          <w:sz w:val="24"/>
        </w:rPr>
        <w:t>défaillances</w:t>
      </w:r>
    </w:p>
    <w:p>
      <w:pPr>
        <w:pStyle w:val="style179"/>
        <w:numPr>
          <w:ilvl w:val="1"/>
          <w:numId w:val="1"/>
        </w:numPr>
        <w:tabs>
          <w:tab w:val="left" w:leader="none" w:pos="1217"/>
          <w:tab w:val="left" w:leader="none" w:pos="1218"/>
        </w:tabs>
        <w:spacing w:before="44" w:after="0" w:lineRule="auto" w:line="240"/>
        <w:ind w:left="1217" w:right="0" w:hanging="361"/>
        <w:jc w:val="left"/>
        <w:rPr>
          <w:sz w:val="24"/>
        </w:rPr>
      </w:pPr>
      <w:r>
        <w:rPr>
          <w:sz w:val="24"/>
        </w:rPr>
        <w:t>Déterminer les défaillances en se servant d'équipement de contrôle</w:t>
      </w:r>
      <w:r>
        <w:rPr>
          <w:sz w:val="24"/>
        </w:rPr>
        <w:t>informatisé</w:t>
      </w:r>
    </w:p>
    <w:p>
      <w:pPr>
        <w:pStyle w:val="style179"/>
        <w:numPr>
          <w:ilvl w:val="1"/>
          <w:numId w:val="1"/>
        </w:numPr>
        <w:tabs>
          <w:tab w:val="left" w:leader="none" w:pos="1217"/>
          <w:tab w:val="left" w:leader="none" w:pos="1218"/>
        </w:tabs>
        <w:spacing w:before="45" w:after="0" w:lineRule="auto" w:line="240"/>
        <w:ind w:left="1217" w:right="0" w:hanging="361"/>
        <w:jc w:val="left"/>
        <w:rPr>
          <w:sz w:val="24"/>
        </w:rPr>
      </w:pPr>
      <w:r>
        <w:rPr>
          <w:sz w:val="24"/>
        </w:rPr>
        <w:t>Préciser l'ampleur des réparations à</w:t>
      </w:r>
      <w:r>
        <w:rPr>
          <w:sz w:val="24"/>
        </w:rPr>
        <w:t>effectuer</w:t>
      </w:r>
    </w:p>
    <w:p>
      <w:pPr>
        <w:pStyle w:val="style179"/>
        <w:numPr>
          <w:ilvl w:val="1"/>
          <w:numId w:val="1"/>
        </w:numPr>
        <w:tabs>
          <w:tab w:val="left" w:leader="none" w:pos="1217"/>
          <w:tab w:val="left" w:leader="none" w:pos="1218"/>
        </w:tabs>
        <w:spacing w:before="47" w:after="0" w:lineRule="auto" w:line="237"/>
        <w:ind w:left="1217" w:right="941" w:hanging="360"/>
        <w:jc w:val="left"/>
        <w:rPr>
          <w:sz w:val="24"/>
        </w:rPr>
      </w:pPr>
      <w:r>
        <w:rPr>
          <w:sz w:val="24"/>
        </w:rPr>
        <w:t>Ajuster l'équipement et réparer ou remplacer les pièces, les installations ou les</w:t>
      </w:r>
      <w:r>
        <w:rPr>
          <w:sz w:val="24"/>
        </w:rPr>
        <w:t>éléments défectueux</w:t>
      </w:r>
    </w:p>
    <w:p>
      <w:pPr>
        <w:pStyle w:val="style179"/>
        <w:numPr>
          <w:ilvl w:val="1"/>
          <w:numId w:val="1"/>
        </w:numPr>
        <w:tabs>
          <w:tab w:val="left" w:leader="none" w:pos="1217"/>
          <w:tab w:val="left" w:leader="none" w:pos="1218"/>
        </w:tabs>
        <w:spacing w:before="45" w:after="0" w:lineRule="auto" w:line="240"/>
        <w:ind w:left="1217" w:right="0" w:hanging="361"/>
        <w:jc w:val="left"/>
        <w:rPr>
          <w:sz w:val="24"/>
        </w:rPr>
      </w:pPr>
      <w:r>
        <w:rPr>
          <w:sz w:val="24"/>
        </w:rPr>
        <w:t>Mettre à l'essai l'équipement</w:t>
      </w:r>
      <w:r>
        <w:rPr>
          <w:sz w:val="24"/>
        </w:rPr>
        <w:t>réparé</w:t>
      </w:r>
    </w:p>
    <w:p>
      <w:pPr>
        <w:pStyle w:val="style179"/>
        <w:numPr>
          <w:ilvl w:val="1"/>
          <w:numId w:val="1"/>
        </w:numPr>
        <w:tabs>
          <w:tab w:val="left" w:leader="none" w:pos="1217"/>
          <w:tab w:val="left" w:leader="none" w:pos="1218"/>
        </w:tabs>
        <w:spacing w:before="45" w:after="0" w:lineRule="auto" w:line="240"/>
        <w:ind w:left="1217" w:right="0" w:hanging="361"/>
        <w:jc w:val="left"/>
        <w:rPr>
          <w:sz w:val="24"/>
        </w:rPr>
      </w:pPr>
      <w:r>
        <w:rPr>
          <w:sz w:val="24"/>
        </w:rPr>
        <w:t>Nettoyer, lubrifier et effectuer d'autres travaux de l'entretien routinier de</w:t>
      </w:r>
      <w:r>
        <w:rPr>
          <w:sz w:val="24"/>
        </w:rPr>
        <w:t>l'équipement</w:t>
      </w:r>
    </w:p>
    <w:p>
      <w:pPr>
        <w:pStyle w:val="style179"/>
        <w:numPr>
          <w:ilvl w:val="1"/>
          <w:numId w:val="1"/>
        </w:numPr>
        <w:tabs>
          <w:tab w:val="left" w:leader="none" w:pos="1217"/>
          <w:tab w:val="left" w:leader="none" w:pos="1218"/>
        </w:tabs>
        <w:spacing w:before="44" w:after="0" w:lineRule="auto" w:line="240"/>
        <w:ind w:left="1217" w:right="0" w:hanging="361"/>
        <w:jc w:val="left"/>
        <w:rPr>
          <w:sz w:val="24"/>
        </w:rPr>
      </w:pPr>
      <w:r>
        <w:rPr>
          <w:sz w:val="24"/>
        </w:rPr>
        <w:t>Assurer l'entretien des accessoires et des outils de</w:t>
      </w:r>
      <w:r>
        <w:rPr>
          <w:sz w:val="24"/>
        </w:rPr>
        <w:t>travail</w:t>
      </w:r>
    </w:p>
    <w:p>
      <w:pPr>
        <w:pStyle w:val="style179"/>
        <w:numPr>
          <w:ilvl w:val="1"/>
          <w:numId w:val="1"/>
        </w:numPr>
        <w:tabs>
          <w:tab w:val="left" w:leader="none" w:pos="1217"/>
          <w:tab w:val="left" w:leader="none" w:pos="1218"/>
        </w:tabs>
        <w:spacing w:before="45" w:after="0" w:lineRule="auto" w:line="240"/>
        <w:ind w:left="1217" w:right="0" w:hanging="361"/>
        <w:jc w:val="left"/>
        <w:rPr>
          <w:sz w:val="24"/>
        </w:rPr>
      </w:pPr>
      <w:r>
        <w:rPr>
          <w:sz w:val="24"/>
        </w:rPr>
        <w:t>Effectuer l’entretien, le réglage courant des machines et la maintenance de premier</w:t>
      </w:r>
      <w:r>
        <w:rPr>
          <w:sz w:val="24"/>
        </w:rPr>
        <w:t>niveau</w:t>
      </w:r>
    </w:p>
    <w:p>
      <w:pPr>
        <w:pStyle w:val="style179"/>
        <w:numPr>
          <w:ilvl w:val="1"/>
          <w:numId w:val="1"/>
        </w:numPr>
        <w:tabs>
          <w:tab w:val="left" w:leader="none" w:pos="1217"/>
          <w:tab w:val="left" w:leader="none" w:pos="1218"/>
        </w:tabs>
        <w:spacing w:before="44" w:after="0" w:lineRule="auto" w:line="240"/>
        <w:ind w:left="1217" w:right="0" w:hanging="361"/>
        <w:jc w:val="left"/>
        <w:rPr>
          <w:sz w:val="24"/>
        </w:rPr>
      </w:pPr>
      <w:r>
        <w:rPr>
          <w:sz w:val="24"/>
        </w:rPr>
        <w:t>Notions de qualité - Notions d’hygiène et sécurité au mon poste de</w:t>
      </w:r>
      <w:r>
        <w:rPr>
          <w:sz w:val="24"/>
        </w:rPr>
        <w:t>travail</w:t>
      </w:r>
    </w:p>
    <w:p>
      <w:pPr>
        <w:pStyle w:val="style4099"/>
        <w:spacing w:before="7" w:after="22"/>
        <w:rPr/>
      </w:pPr>
      <w:r>
        <w:t>EDUCATION</w:t>
      </w:r>
    </w:p>
    <w:p>
      <w:pPr>
        <w:pStyle w:val="style66"/>
        <w:spacing w:before="0" w:lineRule="exact" w:line="20"/>
        <w:ind w:left="108" w:firstLine="0"/>
        <w:rPr>
          <w:rFonts w:ascii="Carlito"/>
          <w:sz w:val="2"/>
        </w:rPr>
      </w:pPr>
      <w:r>
        <w:rPr>
          <w:rFonts w:ascii="Carlito"/>
          <w:sz w:val="2"/>
        </w:rPr>
      </w:r>
      <w:r>
        <w:rPr>
          <w:rFonts w:ascii="Carlito"/>
          <w:sz w:val="2"/>
        </w:rPr>
      </w:r>
      <w:r>
        <w:rPr>
          <w:rFonts w:ascii="Carlito"/>
          <w:sz w:val="2"/>
        </w:rPr>
      </w:r>
      <w:r>
        <w:rPr>
          <w:rFonts w:ascii="Carlito"/>
          <w:sz w:val="2"/>
        </w:rPr>
        <w:pict>
          <v:group id="1029" filled="f" stroked="f" style="margin-left:0.0pt;margin-top:0.0pt;width:518.15pt;height:1.0pt;mso-wrap-distance-left:0.0pt;mso-wrap-distance-right:0.0pt;visibility:visible;" coordsize="10363,20">
            <v:rect id="1030" fillcolor="#000009" stroked="f" style="position:absolute;left:0;top:0;width:10363;height:20;z-index:4;mso-position-horizontal-relative:text;mso-position-vertical-relative:text;mso-width-relative:page;mso-height-relative:page;visibility:visible;">
              <v:stroke on="f"/>
              <v:fill/>
            </v:rect>
            <v:fill rotate="true"/>
          </v:group>
        </w:pict>
      </w:r>
      <w:r>
        <w:rPr>
          <w:rFonts w:ascii="Carlito"/>
          <w:sz w:val="2"/>
        </w:rPr>
      </w:r>
      <w:r>
        <w:rPr>
          <w:rFonts w:ascii="Carlito"/>
          <w:sz w:val="2"/>
        </w:rPr>
      </w:r>
    </w:p>
    <w:p>
      <w:pPr>
        <w:pStyle w:val="style0"/>
        <w:tabs>
          <w:tab w:val="left" w:leader="none" w:pos="8660"/>
        </w:tabs>
        <w:spacing w:before="0"/>
        <w:ind w:left="136" w:right="0" w:firstLine="0"/>
        <w:jc w:val="left"/>
        <w:rPr>
          <w:rFonts w:ascii="Carlito" w:hAnsi="Carlito"/>
          <w:b/>
          <w:sz w:val="24"/>
        </w:rPr>
      </w:pPr>
      <w:r>
        <w:rPr>
          <w:rFonts w:ascii="Carlito" w:hAnsi="Carlito"/>
          <w:b/>
          <w:sz w:val="24"/>
        </w:rPr>
        <w:t>Diplôme de technicien supérieur en mécanique</w:t>
      </w:r>
      <w:r>
        <w:rPr>
          <w:rFonts w:ascii="Carlito" w:hAnsi="Carlito"/>
          <w:b/>
          <w:sz w:val="24"/>
        </w:rPr>
        <w:t>bateaux</w:t>
      </w:r>
      <w:r>
        <w:rPr>
          <w:rFonts w:ascii="Carlito" w:hAnsi="Carlito"/>
          <w:b/>
          <w:sz w:val="24"/>
        </w:rPr>
        <w:t>BTS</w:t>
      </w:r>
      <w:r>
        <w:rPr>
          <w:rFonts w:ascii="Carlito" w:hAnsi="Carlito"/>
          <w:b/>
          <w:sz w:val="24"/>
        </w:rPr>
        <w:tab/>
      </w:r>
      <w:r>
        <w:rPr>
          <w:rFonts w:hAnsi="Carlito"/>
          <w:b/>
          <w:sz w:val="24"/>
          <w:lang w:val="en-US"/>
        </w:rPr>
        <w:t>06</w:t>
      </w:r>
      <w:r>
        <w:rPr>
          <w:rFonts w:ascii="Carlito" w:hAnsi="Carlito"/>
          <w:b/>
          <w:sz w:val="24"/>
        </w:rPr>
        <w:t>/20</w:t>
      </w:r>
      <w:r>
        <w:rPr>
          <w:rFonts w:ascii="Carlito" w:hAnsi="Carlito"/>
          <w:b/>
          <w:sz w:val="24"/>
        </w:rPr>
        <w:t>1</w:t>
      </w:r>
      <w:r>
        <w:rPr>
          <w:rFonts w:hAnsi="Carlito"/>
          <w:b/>
          <w:sz w:val="24"/>
          <w:lang w:val="en-US"/>
        </w:rPr>
        <w:t>6</w:t>
      </w:r>
    </w:p>
    <w:p>
      <w:pPr>
        <w:pStyle w:val="style66"/>
        <w:spacing w:before="0"/>
        <w:ind w:left="136" w:firstLine="0"/>
        <w:rPr>
          <w:rFonts w:ascii="Carlito" w:hAnsi="Carlito"/>
        </w:rPr>
      </w:pPr>
      <w:r>
        <w:rPr>
          <w:rFonts w:ascii="Carlito" w:hAnsi="Carlito"/>
          <w:color w:val="666666"/>
        </w:rPr>
        <w:t>Centre de formation professionnelle de pêché Sfax -Tunisie</w:t>
      </w:r>
    </w:p>
    <w:p>
      <w:pPr>
        <w:pStyle w:val="style4099"/>
        <w:tabs>
          <w:tab w:val="left" w:leader="none" w:pos="8806"/>
        </w:tabs>
        <w:rPr/>
      </w:pPr>
      <w:r>
        <w:t>Diplôme</w:t>
      </w:r>
      <w:r>
        <w:t>de</w:t>
      </w:r>
      <w:r>
        <w:t>baccalauréat</w:t>
      </w:r>
      <w:r>
        <w:tab/>
      </w:r>
      <w:r>
        <w:t>06/20</w:t>
      </w:r>
      <w:r>
        <w:rPr>
          <w:lang w:val="en-US"/>
        </w:rPr>
        <w:t>10</w:t>
      </w:r>
    </w:p>
    <w:p>
      <w:pPr>
        <w:pStyle w:val="style66"/>
        <w:spacing w:before="0"/>
        <w:ind w:left="136" w:firstLine="0"/>
        <w:rPr>
          <w:rFonts w:ascii="Carlito" w:hAnsi="Carlito"/>
        </w:rPr>
      </w:pPr>
      <w:r>
        <w:rPr>
          <w:rFonts w:ascii="Carlito" w:hAnsi="Carlito"/>
          <w:color w:val="666666"/>
        </w:rPr>
        <w:t>Lycée avenue de la république gabes</w:t>
      </w:r>
    </w:p>
    <w:p>
      <w:pPr>
        <w:pStyle w:val="style4099"/>
        <w:tabs>
          <w:tab w:val="right" w:leader="none" w:pos="9362"/>
        </w:tabs>
        <w:rPr/>
      </w:pPr>
      <w:r>
        <w:rPr>
          <w:w w:val="104"/>
        </w:rPr>
        <w:t>Certificat</w:t>
      </w:r>
      <w:r>
        <w:rPr>
          <w:w w:val="104"/>
        </w:rPr>
        <w:t>de</w:t>
      </w:r>
      <w:r>
        <w:rPr>
          <w:w w:val="104"/>
        </w:rPr>
        <w:t>premier</w:t>
      </w:r>
      <w:r>
        <w:rPr>
          <w:w w:val="104"/>
        </w:rPr>
        <w:t>secours</w:t>
      </w:r>
      <w:r>
        <w:rPr>
          <w:rFonts w:ascii="Trebuchet MS" w:hAnsi="Trebuchet MS"/>
          <w:w w:val="104"/>
        </w:rPr>
        <w:t>–</w:t>
      </w:r>
      <w:r>
        <w:rPr>
          <w:w w:val="104"/>
        </w:rPr>
        <w:t>croissante</w:t>
      </w:r>
      <w:r>
        <w:rPr>
          <w:w w:val="104"/>
        </w:rPr>
        <w:t>rouge</w:t>
      </w:r>
      <w:r>
        <w:rPr>
          <w:w w:val="104"/>
        </w:rPr>
        <w:t>tunisienne</w:t>
      </w:r>
      <w:r>
        <w:rPr>
          <w:w w:val="104"/>
        </w:rPr>
        <w:tab/>
      </w:r>
      <w:r>
        <w:rPr>
          <w:w w:val="104"/>
        </w:rPr>
        <w:t>2023</w:t>
      </w:r>
    </w:p>
    <w:p>
      <w:pPr>
        <w:pStyle w:val="style4099"/>
        <w:rPr/>
      </w:pPr>
      <w:r>
        <w:t>LANGUES</w:t>
      </w:r>
    </w:p>
    <w:p>
      <w:pPr>
        <w:pStyle w:val="style66"/>
        <w:spacing w:before="39"/>
        <w:ind w:left="136" w:firstLine="0"/>
        <w:rPr>
          <w:rFonts w:ascii="Carlito" w:hAnsi="Carlito"/>
        </w:rPr>
      </w:pPr>
      <w:r>
        <w:rPr/>
        <w:pict>
          <v:rect id="1032" fillcolor="#000009" stroked="f" style="position:absolute;margin-left:44.4pt;margin-top:1.02pt;width:518.14pt;height:0.96pt;z-index:2;mso-position-horizontal-relative:page;mso-position-vertical-relative:text;mso-width-relative:page;mso-height-relative:page;mso-wrap-distance-left:0.0pt;mso-wrap-distance-right:0.0pt;visibility:visible;">
            <v:stroke on="f"/>
            <v:fill/>
          </v:rect>
        </w:pict>
      </w:r>
      <w:r>
        <w:rPr>
          <w:rFonts w:ascii="Carlito" w:hAnsi="Carlito"/>
        </w:rPr>
        <w:t>Français, Anglais, Arabe</w:t>
      </w:r>
    </w:p>
    <w:sectPr>
      <w:type w:val="continuous"/>
      <w:pgSz w:w="12240" w:h="15840" w:orient="portrait"/>
      <w:pgMar w:top="800" w:right="880" w:bottom="280" w:left="7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
    <w:panose1 w:val="00000000000000000000"/>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0"/>
      <w:numFmt w:val="bullet"/>
      <w:lvlText w:val=""/>
      <w:lvlJc w:val="left"/>
      <w:pPr>
        <w:ind w:left="857" w:hanging="361"/>
      </w:pPr>
      <w:rPr>
        <w:rFonts w:ascii="Symbol" w:cs="Symbol" w:eastAsia="Symbol" w:hAnsi="Symbol" w:hint="default"/>
        <w:w w:val="100"/>
        <w:sz w:val="24"/>
        <w:szCs w:val="24"/>
        <w:lang w:val="fr-FR" w:bidi="ar-SA" w:eastAsia="en-US"/>
      </w:rPr>
    </w:lvl>
    <w:lvl w:ilvl="1">
      <w:start w:val="0"/>
      <w:numFmt w:val="bullet"/>
      <w:lvlText w:val=""/>
      <w:lvlJc w:val="left"/>
      <w:pPr>
        <w:ind w:left="1217" w:hanging="360"/>
      </w:pPr>
      <w:rPr>
        <w:rFonts w:ascii="Symbol" w:cs="Symbol" w:eastAsia="Symbol" w:hAnsi="Symbol" w:hint="default"/>
        <w:w w:val="100"/>
        <w:sz w:val="24"/>
        <w:szCs w:val="24"/>
        <w:lang w:val="fr-FR" w:bidi="ar-SA" w:eastAsia="en-US"/>
      </w:rPr>
    </w:lvl>
    <w:lvl w:ilvl="2">
      <w:start w:val="0"/>
      <w:numFmt w:val="bullet"/>
      <w:lvlText w:val="•"/>
      <w:lvlJc w:val="left"/>
      <w:pPr>
        <w:ind w:left="2260" w:hanging="360"/>
      </w:pPr>
      <w:rPr>
        <w:rFonts w:hint="default"/>
        <w:lang w:val="fr-FR" w:bidi="ar-SA" w:eastAsia="en-US"/>
      </w:rPr>
    </w:lvl>
    <w:lvl w:ilvl="3">
      <w:start w:val="0"/>
      <w:numFmt w:val="bullet"/>
      <w:lvlText w:val="•"/>
      <w:lvlJc w:val="left"/>
      <w:pPr>
        <w:ind w:left="3300" w:hanging="360"/>
      </w:pPr>
      <w:rPr>
        <w:rFonts w:hint="default"/>
        <w:lang w:val="fr-FR" w:bidi="ar-SA" w:eastAsia="en-US"/>
      </w:rPr>
    </w:lvl>
    <w:lvl w:ilvl="4">
      <w:start w:val="0"/>
      <w:numFmt w:val="bullet"/>
      <w:lvlText w:val="•"/>
      <w:lvlJc w:val="left"/>
      <w:pPr>
        <w:ind w:left="4340" w:hanging="360"/>
      </w:pPr>
      <w:rPr>
        <w:rFonts w:hint="default"/>
        <w:lang w:val="fr-FR" w:bidi="ar-SA" w:eastAsia="en-US"/>
      </w:rPr>
    </w:lvl>
    <w:lvl w:ilvl="5">
      <w:start w:val="0"/>
      <w:numFmt w:val="bullet"/>
      <w:lvlText w:val="•"/>
      <w:lvlJc w:val="left"/>
      <w:pPr>
        <w:ind w:left="5380" w:hanging="360"/>
      </w:pPr>
      <w:rPr>
        <w:rFonts w:hint="default"/>
        <w:lang w:val="fr-FR" w:bidi="ar-SA" w:eastAsia="en-US"/>
      </w:rPr>
    </w:lvl>
    <w:lvl w:ilvl="6">
      <w:start w:val="0"/>
      <w:numFmt w:val="bullet"/>
      <w:lvlText w:val="•"/>
      <w:lvlJc w:val="left"/>
      <w:pPr>
        <w:ind w:left="6420" w:hanging="360"/>
      </w:pPr>
      <w:rPr>
        <w:rFonts w:hint="default"/>
        <w:lang w:val="fr-FR" w:bidi="ar-SA" w:eastAsia="en-US"/>
      </w:rPr>
    </w:lvl>
    <w:lvl w:ilvl="7">
      <w:start w:val="0"/>
      <w:numFmt w:val="bullet"/>
      <w:lvlText w:val="•"/>
      <w:lvlJc w:val="left"/>
      <w:pPr>
        <w:ind w:left="7460" w:hanging="360"/>
      </w:pPr>
      <w:rPr>
        <w:rFonts w:hint="default"/>
        <w:lang w:val="fr-FR" w:bidi="ar-SA" w:eastAsia="en-US"/>
      </w:rPr>
    </w:lvl>
    <w:lvl w:ilvl="8">
      <w:start w:val="0"/>
      <w:numFmt w:val="bullet"/>
      <w:lvlText w:val="•"/>
      <w:lvlJc w:val="left"/>
      <w:pPr>
        <w:ind w:left="8500" w:hanging="360"/>
      </w:pPr>
      <w:rPr>
        <w:rFonts w:hint="default"/>
        <w:lang w:val="fr-FR" w:bidi="ar-SA" w:eastAsia="en-US"/>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Times New Roman" w:cs="Times New Roman" w:eastAsia="Times New Roman" w:hAnsi="Times New Roman"/>
      <w:lang w:val="fr-FR" w:bidi="ar-SA" w:eastAsia="en-US"/>
    </w:rPr>
  </w:style>
  <w:style w:type="paragraph" w:styleId="style66">
    <w:name w:val="Body Text"/>
    <w:basedOn w:val="style0"/>
    <w:next w:val="style66"/>
    <w:qFormat/>
    <w:uiPriority w:val="1"/>
    <w:pPr>
      <w:spacing w:before="45"/>
      <w:ind w:left="1217" w:hanging="361"/>
    </w:pPr>
    <w:rPr>
      <w:rFonts w:ascii="Times New Roman" w:cs="Times New Roman" w:eastAsia="Times New Roman" w:hAnsi="Times New Roman"/>
      <w:sz w:val="24"/>
      <w:szCs w:val="24"/>
      <w:lang w:val="fr-FR" w:bidi="ar-SA" w:eastAsia="en-US"/>
    </w:rPr>
  </w:style>
  <w:style w:type="paragraph" w:customStyle="1" w:styleId="style4098">
    <w:name w:val="Heading 1"/>
    <w:basedOn w:val="style0"/>
    <w:next w:val="style4098"/>
    <w:qFormat/>
    <w:uiPriority w:val="1"/>
    <w:pPr>
      <w:spacing w:before="3"/>
      <w:ind w:left="2836" w:right="2881"/>
      <w:jc w:val="center"/>
      <w:outlineLvl w:val="1"/>
    </w:pPr>
    <w:rPr>
      <w:rFonts w:ascii="Carlito" w:cs="Carlito" w:eastAsia="Carlito" w:hAnsi="Carlito"/>
      <w:b/>
      <w:bCs/>
      <w:sz w:val="36"/>
      <w:szCs w:val="36"/>
      <w:lang w:val="fr-FR" w:bidi="ar-SA" w:eastAsia="en-US"/>
    </w:rPr>
  </w:style>
  <w:style w:type="paragraph" w:customStyle="1" w:styleId="style4099">
    <w:name w:val="Heading 2"/>
    <w:basedOn w:val="style0"/>
    <w:next w:val="style4099"/>
    <w:qFormat/>
    <w:uiPriority w:val="1"/>
    <w:pPr>
      <w:ind w:left="136"/>
      <w:outlineLvl w:val="2"/>
    </w:pPr>
    <w:rPr>
      <w:rFonts w:ascii="Carlito" w:cs="Carlito" w:eastAsia="Carlito" w:hAnsi="Carlito"/>
      <w:b/>
      <w:bCs/>
      <w:sz w:val="24"/>
      <w:szCs w:val="24"/>
      <w:lang w:val="fr-FR" w:bidi="ar-SA" w:eastAsia="en-US"/>
    </w:rPr>
  </w:style>
  <w:style w:type="paragraph" w:styleId="style179">
    <w:name w:val="List Paragraph"/>
    <w:basedOn w:val="style0"/>
    <w:next w:val="style179"/>
    <w:qFormat/>
    <w:uiPriority w:val="1"/>
    <w:pPr>
      <w:spacing w:before="45"/>
      <w:ind w:left="1217" w:hanging="361"/>
    </w:pPr>
    <w:rPr>
      <w:rFonts w:ascii="Times New Roman" w:cs="Times New Roman" w:eastAsia="Times New Roman" w:hAnsi="Times New Roman"/>
      <w:lang w:val="fr-FR" w:bidi="ar-SA" w:eastAsia="en-US"/>
    </w:rPr>
  </w:style>
  <w:style w:type="paragraph" w:customStyle="1" w:styleId="style4100">
    <w:name w:val="Table Paragraph"/>
    <w:basedOn w:val="style0"/>
    <w:next w:val="style4100"/>
    <w:qFormat/>
    <w:uiPriority w:val="1"/>
    <w:pPr/>
    <w:rPr>
      <w:lang w:val="fr-FR"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252</Words>
  <Characters>1895</Characters>
  <Application>WPS Office</Application>
  <DocSecurity>0</DocSecurity>
  <Paragraphs>36</Paragraphs>
  <ScaleCrop>false</ScaleCrop>
  <LinksUpToDate>false</LinksUpToDate>
  <CharactersWithSpaces>2114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2023-03-27T09:44:11Z</dcterms:created>
  <dc:creator>POSTE-9</dc:creator>
  <lastModifiedBy>M2102J20SG</lastModifiedBy>
  <dcterms:modified xsi:type="dcterms:W3CDTF">2023-03-27T09:45:25Z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2023-03-19T00:00:00Z</vt:filetime>
  </property>
  <property fmtid="{D5CDD505-2E9C-101B-9397-08002B2CF9AE}" pid="3" name="Creator">
    <vt:lpwstr>Microsoft® Word 2013</vt:lpwstr>
  </property>
  <property fmtid="{D5CDD505-2E9C-101B-9397-08002B2CF9AE}" pid="4" name="LastSaved">
    <vt:filetime>2023-03-27T00:00:00Z</vt:filetime>
  </property>
</Properties>
</file>