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6C1" w:rsidRDefault="00F632E0" w:rsidP="00B43E58">
      <w:pPr>
        <w:pStyle w:val="Title"/>
        <w:bidi w:val="0"/>
        <w:rPr>
          <w:rFonts w:ascii="Georgia" w:eastAsia="Georgia" w:hAnsi="Georgia" w:cs="Georgia"/>
          <w:sz w:val="48"/>
          <w:szCs w:val="48"/>
        </w:rPr>
      </w:pPr>
      <w:r>
        <w:rPr>
          <w:rFonts w:ascii="Georgia" w:eastAsia="Georgia" w:hAnsi="Georgia" w:cs="Georgia"/>
          <w:sz w:val="48"/>
          <w:szCs w:val="48"/>
        </w:rPr>
        <w:t>Sara Abo El-</w:t>
      </w:r>
      <w:proofErr w:type="spellStart"/>
      <w:r>
        <w:rPr>
          <w:rFonts w:ascii="Georgia" w:eastAsia="Georgia" w:hAnsi="Georgia" w:cs="Georgia"/>
          <w:sz w:val="48"/>
          <w:szCs w:val="48"/>
        </w:rPr>
        <w:t>Soud</w:t>
      </w:r>
      <w:proofErr w:type="spellEnd"/>
      <w:r>
        <w:rPr>
          <w:rFonts w:ascii="Georgia" w:eastAsia="Georgia" w:hAnsi="Georgia" w:cs="Georgia"/>
          <w:sz w:val="48"/>
          <w:szCs w:val="48"/>
        </w:rPr>
        <w:t xml:space="preserve"> Mohamed</w:t>
      </w:r>
    </w:p>
    <w:p w:rsidR="002066C1" w:rsidRDefault="00F632E0" w:rsidP="00B43E58">
      <w:pPr>
        <w:pStyle w:val="Title"/>
        <w:bidi w:val="0"/>
        <w:rPr>
          <w:rFonts w:ascii="Georgia" w:eastAsia="Georgia" w:hAnsi="Georgia" w:cs="Georgia"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sz w:val="24"/>
          <w:szCs w:val="24"/>
        </w:rPr>
        <w:t xml:space="preserve">Email: </w:t>
      </w:r>
      <w:hyperlink r:id="rId7">
        <w:r>
          <w:rPr>
            <w:rFonts w:ascii="Georgia" w:eastAsia="Georgia" w:hAnsi="Georgia" w:cs="Georgia"/>
            <w:sz w:val="24"/>
            <w:szCs w:val="24"/>
          </w:rPr>
          <w:t>Sara.aboelso</w:t>
        </w:r>
      </w:hyperlink>
      <w:r>
        <w:rPr>
          <w:rFonts w:ascii="Georgia" w:eastAsia="Georgia" w:hAnsi="Georgia" w:cs="Georgia"/>
          <w:sz w:val="24"/>
          <w:szCs w:val="24"/>
        </w:rPr>
        <w:t>ud@gmail.com</w:t>
      </w:r>
    </w:p>
    <w:p w:rsidR="002066C1" w:rsidRDefault="00F632E0" w:rsidP="00B43E58">
      <w:pPr>
        <w:pStyle w:val="Title"/>
        <w:bidi w:val="0"/>
        <w:rPr>
          <w:sz w:val="24"/>
          <w:szCs w:val="24"/>
        </w:rPr>
      </w:pPr>
      <w:r>
        <w:rPr>
          <w:sz w:val="24"/>
          <w:szCs w:val="24"/>
        </w:rPr>
        <w:t>C: 01094036320</w:t>
      </w:r>
    </w:p>
    <w:p w:rsidR="002066C1" w:rsidRDefault="00F632E0" w:rsidP="00B43E58">
      <w:pPr>
        <w:bidi w:val="0"/>
      </w:pPr>
      <w:r>
        <w:t>Cairo - Egypt</w:t>
      </w:r>
    </w:p>
    <w:p w:rsidR="002066C1" w:rsidRDefault="00F632E0" w:rsidP="00B43E58">
      <w:pPr>
        <w:pStyle w:val="Heading1"/>
        <w:bidi w:val="0"/>
      </w:pPr>
      <w:bookmarkStart w:id="1" w:name="_30j0zll" w:colFirst="0" w:colLast="0"/>
      <w:bookmarkEnd w:id="1"/>
      <w:r>
        <w:t>SKILLS</w:t>
      </w:r>
    </w:p>
    <w:p w:rsidR="002066C1" w:rsidRPr="00A82C6D" w:rsidRDefault="00F632E0" w:rsidP="00E37E36">
      <w:pPr>
        <w:pStyle w:val="ListParagraph"/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4800600" cy="139700"/>
            <wp:effectExtent l="0" t="0" r="0" b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66C1" w:rsidRDefault="00F632E0" w:rsidP="00E37E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 w:rsidRPr="00A82C6D">
        <w:rPr>
          <w:rFonts w:ascii="Verdana" w:eastAsia="Verdana" w:hAnsi="Verdana" w:cs="Verdana"/>
          <w:color w:val="000000"/>
          <w:sz w:val="18"/>
          <w:szCs w:val="18"/>
        </w:rPr>
        <w:t>Superior communication skills</w:t>
      </w:r>
    </w:p>
    <w:p w:rsidR="002066C1" w:rsidRDefault="00F632E0" w:rsidP="00E37E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 w:rsidRPr="00A82C6D">
        <w:rPr>
          <w:rFonts w:ascii="Verdana" w:eastAsia="Verdana" w:hAnsi="Verdana" w:cs="Verdana"/>
          <w:color w:val="000000"/>
          <w:sz w:val="18"/>
          <w:szCs w:val="18"/>
        </w:rPr>
        <w:t>MS Office proficient</w:t>
      </w:r>
    </w:p>
    <w:p w:rsidR="002066C1" w:rsidRDefault="00F632E0" w:rsidP="00E37E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 w:rsidRPr="00A82C6D">
        <w:rPr>
          <w:rFonts w:ascii="Verdana" w:eastAsia="Verdana" w:hAnsi="Verdana" w:cs="Verdana"/>
          <w:color w:val="000000"/>
          <w:sz w:val="18"/>
          <w:szCs w:val="18"/>
        </w:rPr>
        <w:t>Effective team player</w:t>
      </w:r>
    </w:p>
    <w:p w:rsidR="002066C1" w:rsidRDefault="00F632E0" w:rsidP="00E37E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 w:rsidRPr="00A82C6D">
        <w:rPr>
          <w:rFonts w:ascii="Verdana" w:eastAsia="Verdana" w:hAnsi="Verdana" w:cs="Verdana"/>
          <w:color w:val="000000"/>
          <w:sz w:val="18"/>
          <w:szCs w:val="18"/>
        </w:rPr>
        <w:t>Fluent in Arabic</w:t>
      </w:r>
    </w:p>
    <w:p w:rsidR="002066C1" w:rsidRDefault="00F632E0" w:rsidP="00E37E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 w:rsidRPr="00A82C6D">
        <w:rPr>
          <w:rFonts w:ascii="Verdana" w:eastAsia="Verdana" w:hAnsi="Verdana" w:cs="Verdana"/>
          <w:color w:val="000000"/>
          <w:sz w:val="18"/>
          <w:szCs w:val="18"/>
        </w:rPr>
        <w:t>Dependable and reliable</w:t>
      </w:r>
    </w:p>
    <w:p w:rsidR="002066C1" w:rsidRDefault="00F632E0" w:rsidP="00E37E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 w:rsidRPr="00A82C6D">
        <w:rPr>
          <w:rFonts w:ascii="Verdana" w:eastAsia="Verdana" w:hAnsi="Verdana" w:cs="Verdana"/>
          <w:color w:val="000000"/>
          <w:sz w:val="18"/>
          <w:szCs w:val="18"/>
        </w:rPr>
        <w:t>Cheerful and energetic</w:t>
      </w:r>
    </w:p>
    <w:p w:rsidR="002066C1" w:rsidRDefault="00F632E0" w:rsidP="00E37E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 w:rsidRPr="00A82C6D">
        <w:rPr>
          <w:rFonts w:ascii="Verdana" w:eastAsia="Verdana" w:hAnsi="Verdana" w:cs="Verdana"/>
          <w:color w:val="000000"/>
          <w:sz w:val="18"/>
          <w:szCs w:val="18"/>
        </w:rPr>
        <w:t>Customer service</w:t>
      </w:r>
    </w:p>
    <w:p w:rsidR="002066C1" w:rsidRDefault="002066C1" w:rsidP="00E37E36">
      <w:p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</w:rPr>
      </w:pPr>
    </w:p>
    <w:p w:rsidR="002066C1" w:rsidRDefault="00F632E0" w:rsidP="00A40D2E">
      <w:pPr>
        <w:pBdr>
          <w:top w:val="nil"/>
          <w:left w:val="nil"/>
          <w:bottom w:val="nil"/>
          <w:right w:val="nil"/>
          <w:between w:val="nil"/>
        </w:pBdr>
        <w:rPr>
          <w:b/>
          <w:color w:val="53BB84"/>
          <w:sz w:val="28"/>
          <w:szCs w:val="28"/>
        </w:rPr>
      </w:pPr>
      <w:r>
        <w:rPr>
          <w:b/>
          <w:color w:val="00AB44"/>
          <w:sz w:val="28"/>
          <w:szCs w:val="28"/>
        </w:rPr>
        <w:t>EXPERIENCE</w:t>
      </w:r>
    </w:p>
    <w:p w:rsidR="002066C1" w:rsidRDefault="00F632E0" w:rsidP="00B43E58">
      <w:pPr>
        <w:pStyle w:val="Heading2"/>
        <w:keepNext w:val="0"/>
        <w:keepLines w:val="0"/>
        <w:bidi w:val="0"/>
        <w:rPr>
          <w:rFonts w:ascii="Verdana" w:eastAsia="Verdana" w:hAnsi="Verdana" w:cs="Verdana"/>
          <w:sz w:val="18"/>
          <w:szCs w:val="18"/>
        </w:rPr>
      </w:pPr>
      <w:bookmarkStart w:id="2" w:name="_1fob9te" w:colFirst="0" w:colLast="0"/>
      <w:bookmarkEnd w:id="2"/>
      <w:r>
        <w:rPr>
          <w:b w:val="0"/>
          <w:noProof/>
          <w:color w:val="000000"/>
          <w:sz w:val="22"/>
          <w:szCs w:val="22"/>
        </w:rPr>
        <w:drawing>
          <wp:inline distT="114300" distB="114300" distL="114300" distR="114300">
            <wp:extent cx="4800600" cy="1397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66C1" w:rsidRDefault="00F632E0" w:rsidP="00B43E58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 w:val="0"/>
        <w:spacing w:before="0" w:line="360" w:lineRule="auto"/>
        <w:ind w:right="-1260"/>
      </w:pPr>
      <w:bookmarkStart w:id="3" w:name="_3znysh7" w:colFirst="0" w:colLast="0"/>
      <w:bookmarkEnd w:id="3"/>
      <w:r>
        <w:rPr>
          <w:rFonts w:ascii="Cambria" w:eastAsia="Cambria" w:hAnsi="Cambria" w:cs="Cambria"/>
          <w:sz w:val="28"/>
          <w:szCs w:val="28"/>
        </w:rPr>
        <w:t xml:space="preserve">Work at </w:t>
      </w:r>
      <w:proofErr w:type="spellStart"/>
      <w:r>
        <w:rPr>
          <w:rFonts w:ascii="Cambria" w:eastAsia="Cambria" w:hAnsi="Cambria" w:cs="Cambria"/>
          <w:sz w:val="28"/>
          <w:szCs w:val="28"/>
        </w:rPr>
        <w:t>Elamria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Company for petroleum refining</w:t>
      </w:r>
      <w:r>
        <w:rPr>
          <w:rFonts w:ascii="Cambria" w:eastAsia="Cambria" w:hAnsi="Cambria" w:cs="Cambria"/>
        </w:rPr>
        <w:t>.</w:t>
      </w:r>
    </w:p>
    <w:p w:rsidR="002066C1" w:rsidRDefault="00F632E0" w:rsidP="00B43E58">
      <w:pPr>
        <w:widowControl w:val="0"/>
        <w:tabs>
          <w:tab w:val="left" w:pos="6026"/>
        </w:tabs>
        <w:bidi w:val="0"/>
        <w:spacing w:line="360" w:lineRule="auto"/>
        <w:ind w:right="-12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(Training grant the university for students with efficient, department of accounting)</w:t>
      </w:r>
    </w:p>
    <w:p w:rsidR="002066C1" w:rsidRDefault="00F632E0" w:rsidP="00B43E58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 w:val="0"/>
        <w:spacing w:before="0" w:line="360" w:lineRule="auto"/>
        <w:ind w:right="-1260"/>
        <w:rPr>
          <w:u w:val="single"/>
        </w:rPr>
      </w:pPr>
      <w:r>
        <w:rPr>
          <w:rFonts w:ascii="Cambria" w:eastAsia="Cambria" w:hAnsi="Cambria" w:cs="Cambria"/>
          <w:sz w:val="28"/>
          <w:szCs w:val="28"/>
        </w:rPr>
        <w:t xml:space="preserve">Work at </w:t>
      </w:r>
      <w:proofErr w:type="spellStart"/>
      <w:r>
        <w:rPr>
          <w:rFonts w:ascii="Cambria" w:eastAsia="Cambria" w:hAnsi="Cambria" w:cs="Cambria"/>
          <w:sz w:val="28"/>
          <w:szCs w:val="28"/>
        </w:rPr>
        <w:t>calik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Alexandria for ready mad garment- private free zone.</w:t>
      </w:r>
    </w:p>
    <w:p w:rsidR="002066C1" w:rsidRDefault="00F632E0" w:rsidP="00B43E58">
      <w:pPr>
        <w:widowControl w:val="0"/>
        <w:bidi w:val="0"/>
        <w:spacing w:line="360" w:lineRule="auto"/>
        <w:ind w:left="2160" w:right="-1260" w:firstLine="720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sz w:val="28"/>
          <w:szCs w:val="28"/>
          <w:u w:val="single"/>
        </w:rPr>
        <w:t>Department: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</w:rPr>
        <w:t>planning and follow up</w:t>
      </w:r>
    </w:p>
    <w:p w:rsidR="002066C1" w:rsidRDefault="00F632E0" w:rsidP="00B43E58">
      <w:pPr>
        <w:widowControl w:val="0"/>
        <w:bidi w:val="0"/>
        <w:spacing w:line="360" w:lineRule="auto"/>
        <w:ind w:left="2160" w:right="-1260" w:firstLine="720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sz w:val="28"/>
          <w:szCs w:val="28"/>
          <w:u w:val="single"/>
        </w:rPr>
        <w:t>Job description:</w:t>
      </w:r>
    </w:p>
    <w:p w:rsidR="002066C1" w:rsidRDefault="00F632E0" w:rsidP="00B43E58">
      <w:pPr>
        <w:widowControl w:val="0"/>
        <w:bidi w:val="0"/>
        <w:spacing w:line="360" w:lineRule="auto"/>
        <w:ind w:right="-1260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</w:rPr>
        <w:t>Developments of production plan accompany the request of the client and delivery dates</w:t>
      </w:r>
    </w:p>
    <w:p w:rsidR="002066C1" w:rsidRDefault="00F632E0" w:rsidP="00B43E58">
      <w:pPr>
        <w:widowControl w:val="0"/>
        <w:tabs>
          <w:tab w:val="left" w:pos="6026"/>
        </w:tabs>
        <w:bidi w:val="0"/>
        <w:spacing w:line="360" w:lineRule="auto"/>
        <w:ind w:right="-12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Of order and follow up with all the materials which achieve the main goal (customer).</w:t>
      </w:r>
    </w:p>
    <w:p w:rsidR="002066C1" w:rsidRDefault="002066C1" w:rsidP="00B43E58">
      <w:pPr>
        <w:widowControl w:val="0"/>
        <w:tabs>
          <w:tab w:val="left" w:pos="6026"/>
        </w:tabs>
        <w:bidi w:val="0"/>
        <w:spacing w:line="360" w:lineRule="auto"/>
        <w:ind w:right="-1260"/>
        <w:rPr>
          <w:rFonts w:ascii="Cambria" w:eastAsia="Cambria" w:hAnsi="Cambria" w:cs="Cambria"/>
        </w:rPr>
      </w:pPr>
    </w:p>
    <w:p w:rsidR="002066C1" w:rsidRDefault="00F632E0" w:rsidP="00B43E58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bidi w:val="0"/>
        <w:spacing w:before="0" w:line="360" w:lineRule="auto"/>
        <w:ind w:right="-1260"/>
      </w:pPr>
      <w:r>
        <w:rPr>
          <w:rFonts w:ascii="Cambria" w:eastAsia="Cambria" w:hAnsi="Cambria" w:cs="Cambria"/>
          <w:sz w:val="28"/>
          <w:szCs w:val="28"/>
        </w:rPr>
        <w:t>Training in the office of an accounting for a period of 6 months.</w:t>
      </w:r>
    </w:p>
    <w:p w:rsidR="002066C1" w:rsidRDefault="002066C1" w:rsidP="00B43E5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bidi w:val="0"/>
        <w:spacing w:before="0" w:line="360" w:lineRule="auto"/>
        <w:ind w:right="-1260"/>
        <w:rPr>
          <w:rFonts w:ascii="Cambria" w:eastAsia="Cambria" w:hAnsi="Cambria" w:cs="Cambria"/>
          <w:sz w:val="28"/>
          <w:szCs w:val="28"/>
        </w:rPr>
      </w:pPr>
    </w:p>
    <w:p w:rsidR="002066C1" w:rsidRDefault="00F632E0" w:rsidP="00B43E5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 w:val="0"/>
        <w:spacing w:before="0" w:line="360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Supervisor &amp; Computer Teacher at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Tamayoz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Language School for period from 2012 to 2014.</w:t>
      </w:r>
    </w:p>
    <w:p w:rsidR="002066C1" w:rsidRDefault="002066C1" w:rsidP="00B43E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 w:val="0"/>
        <w:spacing w:before="0" w:line="360" w:lineRule="auto"/>
        <w:rPr>
          <w:rFonts w:ascii="Cambria" w:eastAsia="Cambria" w:hAnsi="Cambria" w:cs="Cambria"/>
          <w:sz w:val="28"/>
          <w:szCs w:val="28"/>
        </w:rPr>
      </w:pPr>
    </w:p>
    <w:p w:rsidR="002066C1" w:rsidRDefault="00F632E0" w:rsidP="00B43E58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bidi w:val="0"/>
        <w:spacing w:before="0" w:line="360" w:lineRule="auto"/>
        <w:ind w:right="-1260"/>
      </w:pPr>
      <w:r>
        <w:rPr>
          <w:rFonts w:ascii="Cambria" w:eastAsia="Cambria" w:hAnsi="Cambria" w:cs="Cambria"/>
          <w:sz w:val="28"/>
          <w:szCs w:val="28"/>
        </w:rPr>
        <w:t>Executive Secretary at Talent Consultant Company for a period from 2015</w:t>
      </w:r>
    </w:p>
    <w:p w:rsidR="002066C1" w:rsidRDefault="00F632E0" w:rsidP="00B43E58">
      <w:pPr>
        <w:widowControl w:val="0"/>
        <w:tabs>
          <w:tab w:val="left" w:pos="709"/>
        </w:tabs>
        <w:bidi w:val="0"/>
        <w:spacing w:line="360" w:lineRule="auto"/>
        <w:ind w:left="720" w:right="-126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to 2016.</w:t>
      </w:r>
    </w:p>
    <w:p w:rsidR="002066C1" w:rsidRDefault="002066C1" w:rsidP="00B43E58">
      <w:pPr>
        <w:widowControl w:val="0"/>
        <w:tabs>
          <w:tab w:val="left" w:pos="709"/>
        </w:tabs>
        <w:bidi w:val="0"/>
        <w:spacing w:line="360" w:lineRule="auto"/>
        <w:ind w:left="720" w:right="-1260"/>
        <w:rPr>
          <w:rFonts w:ascii="Cambria" w:eastAsia="Cambria" w:hAnsi="Cambria" w:cs="Cambria"/>
          <w:sz w:val="28"/>
          <w:szCs w:val="28"/>
        </w:rPr>
      </w:pPr>
    </w:p>
    <w:p w:rsidR="002066C1" w:rsidRDefault="00F632E0" w:rsidP="00B43E58">
      <w:pPr>
        <w:pStyle w:val="Heading1"/>
        <w:keepNext w:val="0"/>
        <w:keepLines w:val="0"/>
        <w:bidi w:val="0"/>
      </w:pPr>
      <w:r>
        <w:t>EDUCATION</w:t>
      </w:r>
    </w:p>
    <w:p w:rsidR="002066C1" w:rsidRDefault="00F632E0" w:rsidP="00B43E58">
      <w:pPr>
        <w:pStyle w:val="Heading2"/>
        <w:keepNext w:val="0"/>
        <w:keepLines w:val="0"/>
        <w:bidi w:val="0"/>
      </w:pPr>
      <w:bookmarkStart w:id="4" w:name="_2et92p0" w:colFirst="0" w:colLast="0"/>
      <w:bookmarkEnd w:id="4"/>
      <w:r>
        <w:rPr>
          <w:b w:val="0"/>
          <w:noProof/>
          <w:color w:val="000000"/>
          <w:sz w:val="22"/>
          <w:szCs w:val="22"/>
        </w:rPr>
        <w:drawing>
          <wp:inline distT="114300" distB="114300" distL="114300" distR="114300">
            <wp:extent cx="4800600" cy="139700"/>
            <wp:effectExtent l="0" t="0" r="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66C1" w:rsidRDefault="00F632E0" w:rsidP="00B43E58">
      <w:pPr>
        <w:pStyle w:val="Heading2"/>
        <w:keepNext w:val="0"/>
        <w:keepLines w:val="0"/>
        <w:bidi w:val="0"/>
        <w:rPr>
          <w:b w:val="0"/>
          <w:i/>
          <w:color w:val="666666"/>
        </w:rPr>
      </w:pPr>
      <w:r>
        <w:t>Alexandria University, Alexandria, Egypt - Faculty of Commerce - Accounting Dep.</w:t>
      </w:r>
    </w:p>
    <w:p w:rsidR="002066C1" w:rsidRDefault="00F632E0" w:rsidP="00B43E58">
      <w:pPr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rPr>
          <w:color w:val="666666"/>
          <w:sz w:val="20"/>
          <w:szCs w:val="2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Bachelor's degree, 2009</w:t>
      </w:r>
    </w:p>
    <w:p w:rsidR="002066C1" w:rsidRDefault="002066C1" w:rsidP="00B43E58">
      <w:p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</w:rPr>
      </w:pPr>
    </w:p>
    <w:p w:rsidR="002066C1" w:rsidRDefault="00F632E0" w:rsidP="00B43E58">
      <w:p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</w:rPr>
      </w:pPr>
      <w:r>
        <w:rPr>
          <w:rFonts w:ascii="Arial" w:eastAsia="Arial" w:hAnsi="Arial" w:cs="Arial"/>
          <w:color w:val="333333"/>
          <w:sz w:val="39"/>
          <w:szCs w:val="39"/>
          <w:highlight w:val="white"/>
        </w:rPr>
        <w:t>Personal Information</w:t>
      </w:r>
    </w:p>
    <w:p w:rsidR="002066C1" w:rsidRDefault="00F632E0" w:rsidP="00B43E58">
      <w:pPr>
        <w:pStyle w:val="Heading1"/>
        <w:keepNext w:val="0"/>
        <w:keepLines w:val="0"/>
        <w:bidi w:val="0"/>
        <w:spacing w:before="0"/>
        <w:rPr>
          <w:b w:val="0"/>
          <w:color w:val="000000"/>
          <w:sz w:val="22"/>
          <w:szCs w:val="22"/>
        </w:rPr>
      </w:pPr>
      <w:bookmarkStart w:id="5" w:name="_tyjcwt" w:colFirst="0" w:colLast="0"/>
      <w:bookmarkEnd w:id="5"/>
      <w:r>
        <w:rPr>
          <w:b w:val="0"/>
          <w:noProof/>
          <w:color w:val="000000"/>
          <w:sz w:val="22"/>
          <w:szCs w:val="22"/>
        </w:rPr>
        <w:drawing>
          <wp:inline distT="114300" distB="114300" distL="114300" distR="114300">
            <wp:extent cx="4800600" cy="139700"/>
            <wp:effectExtent l="0" t="0" r="0" b="0"/>
            <wp:docPr id="3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66C1" w:rsidRDefault="00F632E0" w:rsidP="00B43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rFonts w:ascii="Verdana" w:eastAsia="Verdana" w:hAnsi="Verdana" w:cs="Verdana"/>
          <w:color w:val="000000"/>
          <w:sz w:val="18"/>
          <w:szCs w:val="18"/>
        </w:rPr>
        <w:t>Place of Birth: Alexandria, Egypt</w:t>
      </w:r>
      <w:r>
        <w:rPr>
          <w:color w:val="000000"/>
        </w:rPr>
        <w:t>.</w:t>
      </w:r>
    </w:p>
    <w:p w:rsidR="002066C1" w:rsidRDefault="00F632E0" w:rsidP="00B43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>
        <w:rPr>
          <w:rFonts w:ascii="Verdana" w:eastAsia="Verdana" w:hAnsi="Verdana" w:cs="Verdana"/>
          <w:color w:val="000000"/>
          <w:sz w:val="18"/>
          <w:szCs w:val="18"/>
        </w:rPr>
        <w:t>Date of Birth: 15th of March, 1988</w:t>
      </w:r>
      <w:r>
        <w:rPr>
          <w:color w:val="000000"/>
        </w:rPr>
        <w:t>.</w:t>
      </w:r>
    </w:p>
    <w:p w:rsidR="002066C1" w:rsidRDefault="00F632E0" w:rsidP="00FB08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>
        <w:rPr>
          <w:rFonts w:ascii="Verdana" w:eastAsia="Verdana" w:hAnsi="Verdana" w:cs="Verdana"/>
          <w:color w:val="000000"/>
          <w:sz w:val="18"/>
          <w:szCs w:val="18"/>
        </w:rPr>
        <w:t>Sex: Female</w:t>
      </w:r>
      <w:r>
        <w:rPr>
          <w:color w:val="000000"/>
        </w:rPr>
        <w:t>.</w:t>
      </w:r>
    </w:p>
    <w:p w:rsidR="002066C1" w:rsidRDefault="00F632E0" w:rsidP="00FB08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>
        <w:rPr>
          <w:rFonts w:ascii="Verdana" w:eastAsia="Verdana" w:hAnsi="Verdana" w:cs="Verdana"/>
          <w:color w:val="000000"/>
          <w:sz w:val="18"/>
          <w:szCs w:val="18"/>
        </w:rPr>
        <w:t>Status: Married.</w:t>
      </w:r>
    </w:p>
    <w:p w:rsidR="002066C1" w:rsidRDefault="00F632E0" w:rsidP="00FB08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0"/>
      </w:pPr>
      <w:r>
        <w:rPr>
          <w:rFonts w:ascii="Verdana" w:eastAsia="Verdana" w:hAnsi="Verdana" w:cs="Verdana"/>
          <w:color w:val="000000"/>
          <w:sz w:val="18"/>
          <w:szCs w:val="18"/>
        </w:rPr>
        <w:t>Hobbies: Reading, Drawing.</w:t>
      </w:r>
    </w:p>
    <w:p w:rsidR="002066C1" w:rsidRDefault="002066C1" w:rsidP="00FB083C">
      <w:p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</w:rPr>
      </w:pPr>
    </w:p>
    <w:p w:rsidR="002066C1" w:rsidRDefault="00F632E0" w:rsidP="00FB083C">
      <w:pPr>
        <w:pBdr>
          <w:top w:val="nil"/>
          <w:left w:val="nil"/>
          <w:bottom w:val="nil"/>
          <w:right w:val="nil"/>
          <w:between w:val="nil"/>
        </w:pBdr>
        <w:bidi w:val="0"/>
        <w:rPr>
          <w:rFonts w:ascii="Arial" w:eastAsia="Arial" w:hAnsi="Arial" w:cs="Arial"/>
          <w:color w:val="333333"/>
          <w:sz w:val="39"/>
          <w:szCs w:val="39"/>
          <w:highlight w:val="white"/>
        </w:rPr>
      </w:pPr>
      <w:r>
        <w:rPr>
          <w:rFonts w:ascii="Arial" w:eastAsia="Arial" w:hAnsi="Arial" w:cs="Arial"/>
          <w:color w:val="333333"/>
          <w:sz w:val="39"/>
          <w:szCs w:val="39"/>
          <w:highlight w:val="white"/>
        </w:rPr>
        <w:t>References</w:t>
      </w:r>
    </w:p>
    <w:p w:rsidR="002066C1" w:rsidRDefault="00F632E0" w:rsidP="00FB083C">
      <w:pPr>
        <w:pStyle w:val="Heading1"/>
        <w:keepNext w:val="0"/>
        <w:keepLines w:val="0"/>
        <w:bidi w:val="0"/>
        <w:spacing w:before="0"/>
        <w:rPr>
          <w:b w:val="0"/>
          <w:color w:val="000000"/>
          <w:sz w:val="22"/>
          <w:szCs w:val="22"/>
        </w:rPr>
      </w:pPr>
      <w:bookmarkStart w:id="6" w:name="_3dy6vkm" w:colFirst="0" w:colLast="0"/>
      <w:bookmarkEnd w:id="6"/>
      <w:r>
        <w:rPr>
          <w:b w:val="0"/>
          <w:noProof/>
          <w:color w:val="000000"/>
          <w:sz w:val="22"/>
          <w:szCs w:val="22"/>
        </w:rPr>
        <w:drawing>
          <wp:inline distT="114300" distB="114300" distL="114300" distR="114300">
            <wp:extent cx="4800600" cy="1397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66C1" w:rsidRDefault="00F632E0" w:rsidP="00FB08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Upon Request</w:t>
      </w:r>
    </w:p>
    <w:sectPr w:rsidR="002066C1">
      <w:headerReference w:type="default" r:id="rId9"/>
      <w:pgSz w:w="12240" w:h="15840"/>
      <w:pgMar w:top="720" w:right="1325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1FB" w:rsidRDefault="004101FB">
      <w:pPr>
        <w:spacing w:before="0" w:line="240" w:lineRule="auto"/>
      </w:pPr>
      <w:r>
        <w:separator/>
      </w:r>
    </w:p>
  </w:endnote>
  <w:endnote w:type="continuationSeparator" w:id="0">
    <w:p w:rsidR="004101FB" w:rsidRDefault="004101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1FB" w:rsidRDefault="004101FB">
      <w:pPr>
        <w:spacing w:before="0" w:line="240" w:lineRule="auto"/>
      </w:pPr>
      <w:r>
        <w:separator/>
      </w:r>
    </w:p>
  </w:footnote>
  <w:footnote w:type="continuationSeparator" w:id="0">
    <w:p w:rsidR="004101FB" w:rsidRDefault="004101F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6C1" w:rsidRDefault="002066C1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4FE"/>
    <w:multiLevelType w:val="hybridMultilevel"/>
    <w:tmpl w:val="A446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0D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1E0D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4258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CA599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3106043">
    <w:abstractNumId w:val="3"/>
  </w:num>
  <w:num w:numId="2" w16cid:durableId="443035967">
    <w:abstractNumId w:val="1"/>
  </w:num>
  <w:num w:numId="3" w16cid:durableId="872303195">
    <w:abstractNumId w:val="4"/>
  </w:num>
  <w:num w:numId="4" w16cid:durableId="190340646">
    <w:abstractNumId w:val="2"/>
  </w:num>
  <w:num w:numId="5" w16cid:durableId="153033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C1"/>
    <w:rsid w:val="000F1004"/>
    <w:rsid w:val="002066C1"/>
    <w:rsid w:val="004101FB"/>
    <w:rsid w:val="004531B8"/>
    <w:rsid w:val="009F65F2"/>
    <w:rsid w:val="00A40D2E"/>
    <w:rsid w:val="00A82C6D"/>
    <w:rsid w:val="00B14DA7"/>
    <w:rsid w:val="00B43E58"/>
    <w:rsid w:val="00E37E36"/>
    <w:rsid w:val="00F53149"/>
    <w:rsid w:val="00F632E0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60B0C44-9244-6C4F-B7DD-838B0AFD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-US" w:eastAsia="en-US" w:bidi="ar-SA"/>
      </w:rPr>
    </w:rPrDefault>
    <w:pPrDefault>
      <w:pPr>
        <w:bidi/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line="240" w:lineRule="auto"/>
    </w:pPr>
    <w:rPr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A8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aseweni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8</cp:revision>
  <dcterms:created xsi:type="dcterms:W3CDTF">2022-09-20T02:25:00Z</dcterms:created>
  <dcterms:modified xsi:type="dcterms:W3CDTF">2023-04-30T11:11:00Z</dcterms:modified>
</cp:coreProperties>
</file>