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bidi/>
        <w:spacing w:lineRule="auto" w:line="480"/>
        <w:jc w:val="center"/>
        <w:rPr>
          <w:sz w:val="58"/>
          <w:szCs w:val="58"/>
          <w:u w:val="single"/>
        </w:rPr>
      </w:pPr>
      <w:r>
        <w:rPr>
          <w:sz w:val="58"/>
          <w:szCs w:val="58"/>
          <w:u w:val="single"/>
          <w:rtl/>
        </w:rPr>
        <w:t>السيرة الذاتية</w:t>
      </w:r>
    </w:p>
    <w:p>
      <w:pPr>
        <w:pStyle w:val="style4098"/>
        <w:bidi/>
        <w:spacing w:before="120" w:after="120" w:lineRule="auto" w:line="360"/>
        <w:jc w:val="both"/>
        <w:rPr>
          <w:color w:val="000080"/>
          <w:sz w:val="40"/>
          <w:szCs w:val="40"/>
          <w:u w:val="single"/>
        </w:rPr>
      </w:pPr>
      <w:r>
        <w:rPr>
          <w:b/>
          <w:i/>
          <w:color w:val="000080"/>
          <w:sz w:val="40"/>
          <w:szCs w:val="40"/>
          <w:u w:val="single"/>
          <w:rtl/>
        </w:rPr>
        <w:t>البيانات الشخصية :</w:t>
      </w:r>
    </w:p>
    <w:p>
      <w:pPr>
        <w:pStyle w:val="style4098"/>
        <w:bidi/>
        <w:spacing w:lineRule="auto" w:line="3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الاســـم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  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محمود محمد عيد المرسى حسب النبى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.</w:t>
      </w:r>
    </w:p>
    <w:p>
      <w:pPr>
        <w:pStyle w:val="style4098"/>
        <w:bidi/>
        <w:spacing w:lineRule="auto" w:line="360"/>
        <w:rPr>
          <w:sz w:val="32"/>
          <w:szCs w:val="32"/>
        </w:rPr>
      </w:pPr>
      <w:r>
        <w:rPr>
          <w:b/>
          <w:sz w:val="32"/>
          <w:szCs w:val="32"/>
          <w:rtl/>
        </w:rPr>
        <w:t>تاريخ الميلاد</w:t>
      </w:r>
      <w:r>
        <w:rPr>
          <w:rFonts w:hint="cs"/>
          <w:b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>7</w:t>
      </w:r>
      <w:r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199</w:t>
      </w:r>
      <w:r>
        <w:rPr>
          <w:rFonts w:hint="cs"/>
          <w:sz w:val="32"/>
          <w:szCs w:val="32"/>
          <w:rtl/>
        </w:rPr>
        <w:t>7</w:t>
      </w:r>
    </w:p>
    <w:p>
      <w:pPr>
        <w:pStyle w:val="style4098"/>
        <w:bidi/>
        <w:spacing w:lineRule="auto" w:line="3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محل الإقامة </w:t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14 شارع الغرناطى</w:t>
      </w:r>
      <w:r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مينا البصل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- الإسكند</w:t>
      </w:r>
      <w:r>
        <w:rPr>
          <w:rFonts w:hint="cs"/>
          <w:sz w:val="32"/>
          <w:szCs w:val="32"/>
          <w:rtl/>
        </w:rPr>
        <w:t>ر</w:t>
      </w:r>
      <w:r>
        <w:rPr>
          <w:sz w:val="32"/>
          <w:szCs w:val="32"/>
          <w:rtl/>
        </w:rPr>
        <w:t>ية.</w:t>
      </w:r>
    </w:p>
    <w:p>
      <w:pPr>
        <w:pStyle w:val="style4098"/>
        <w:bidi/>
        <w:spacing w:lineRule="auto" w:line="3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الحالة الاجتماعية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  <w:lang w:bidi="ar-DZ"/>
        </w:rPr>
        <w:t>متزوج</w:t>
      </w:r>
      <w:r>
        <w:rPr>
          <w:rFonts w:hint="default"/>
          <w:sz w:val="32"/>
          <w:szCs w:val="32"/>
          <w:rtl/>
          <w:lang w:val="en-US" w:bidi="ar-DZ"/>
        </w:rPr>
        <w:t>.</w:t>
      </w:r>
      <w:r>
        <w:rPr>
          <w:sz w:val="32"/>
          <w:szCs w:val="32"/>
          <w:rtl/>
        </w:rPr>
        <w:t xml:space="preserve"> </w:t>
      </w:r>
    </w:p>
    <w:p>
      <w:pPr>
        <w:pStyle w:val="style4098"/>
        <w:bidi/>
        <w:spacing w:lineRule="auto" w:line="3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الجنســية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>: مصري.</w:t>
      </w:r>
    </w:p>
    <w:p>
      <w:pPr>
        <w:pStyle w:val="style4098"/>
        <w:bidi/>
        <w:spacing w:lineRule="auto" w:line="360"/>
        <w:rPr>
          <w:sz w:val="32"/>
          <w:szCs w:val="32"/>
          <w:rtl/>
        </w:rPr>
      </w:pPr>
      <w:r>
        <w:rPr>
          <w:b/>
          <w:sz w:val="32"/>
          <w:szCs w:val="32"/>
          <w:rtl/>
        </w:rPr>
        <w:t xml:space="preserve">الموقف من التجنيد </w:t>
      </w:r>
      <w:r>
        <w:rPr>
          <w:rFonts w:hint="cs"/>
          <w:b/>
          <w:sz w:val="32"/>
          <w:szCs w:val="32"/>
          <w:rtl/>
        </w:rPr>
        <w:t xml:space="preserve">  </w:t>
      </w:r>
      <w:r>
        <w:rPr>
          <w:b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ادى الخدمة العسكرية  ( قدوة حسنة )</w:t>
      </w:r>
    </w:p>
    <w:p>
      <w:pPr>
        <w:pStyle w:val="style4098"/>
        <w:bidi/>
        <w:spacing w:lineRule="auto" w:line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المؤهل الدراسى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: </w:t>
      </w:r>
      <w:r>
        <w:rPr>
          <w:rFonts w:hint="cs"/>
          <w:sz w:val="32"/>
          <w:szCs w:val="32"/>
          <w:rtl/>
          <w:lang w:bidi="ar-EG"/>
        </w:rPr>
        <w:t>بكالوريس تجارة</w:t>
      </w:r>
      <w:r>
        <w:rPr>
          <w:rFonts w:hint="cs"/>
          <w:sz w:val="32"/>
          <w:szCs w:val="32"/>
          <w:rtl/>
          <w:lang w:bidi="ar-EG"/>
        </w:rPr>
        <w:t xml:space="preserve">   </w:t>
      </w:r>
      <w:r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 قسم : </w:t>
      </w:r>
      <w:r>
        <w:rPr>
          <w:rFonts w:hint="cs"/>
          <w:sz w:val="32"/>
          <w:szCs w:val="32"/>
          <w:rtl/>
          <w:lang w:bidi="ar-EG"/>
        </w:rPr>
        <w:t>محاسبة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          </w:t>
      </w:r>
      <w:r>
        <w:rPr>
          <w:rFonts w:hint="cs"/>
          <w:sz w:val="32"/>
          <w:szCs w:val="32"/>
          <w:rtl/>
          <w:lang w:bidi="ar-EG"/>
        </w:rPr>
        <w:t>التقدير : جيد</w:t>
      </w:r>
      <w:r>
        <w:rPr>
          <w:rFonts w:hint="cs"/>
          <w:sz w:val="32"/>
          <w:szCs w:val="32"/>
          <w:rtl/>
          <w:lang w:bidi="ar-EG"/>
        </w:rPr>
        <w:t xml:space="preserve">    </w:t>
      </w:r>
    </w:p>
    <w:p>
      <w:pPr>
        <w:pStyle w:val="style4098"/>
        <w:bidi/>
        <w:spacing w:before="120" w:after="120" w:lineRule="auto" w:line="360"/>
        <w:jc w:val="both"/>
        <w:rPr>
          <w:color w:val="000080"/>
          <w:sz w:val="40"/>
          <w:szCs w:val="40"/>
          <w:u w:val="single"/>
        </w:rPr>
      </w:pPr>
      <w:r>
        <w:rPr>
          <w:b/>
          <w:i/>
          <w:color w:val="000080"/>
          <w:sz w:val="40"/>
          <w:szCs w:val="40"/>
          <w:u w:val="single"/>
          <w:rtl/>
        </w:rPr>
        <w:t>المهارات الشخصية: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استطيع العمل ل</w:t>
      </w:r>
      <w:r>
        <w:rPr>
          <w:rFonts w:hint="cs"/>
          <w:sz w:val="32"/>
          <w:szCs w:val="32"/>
          <w:rtl/>
        </w:rPr>
        <w:t>ساع</w:t>
      </w:r>
      <w:r>
        <w:rPr>
          <w:rFonts w:hint="cs"/>
          <w:sz w:val="32"/>
          <w:szCs w:val="32"/>
          <w:rtl/>
        </w:rPr>
        <w:t>ات</w:t>
      </w:r>
      <w:r>
        <w:rPr>
          <w:rFonts w:hint="cs"/>
          <w:sz w:val="32"/>
          <w:szCs w:val="32"/>
          <w:rtl/>
        </w:rPr>
        <w:t xml:space="preserve"> اضافية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sz w:val="32"/>
          <w:szCs w:val="32"/>
          <w:rtl/>
        </w:rPr>
        <w:t>جاد مستمر في التطوير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sz w:val="32"/>
          <w:szCs w:val="32"/>
          <w:rtl/>
        </w:rPr>
        <w:t>ذو مهارات تواصل اجتماعية جيدة وقدرة على حل المشاكل.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sz w:val="32"/>
          <w:szCs w:val="32"/>
          <w:rtl/>
        </w:rPr>
        <w:t>العمل بفاعلية داخل فريق.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sz w:val="32"/>
          <w:szCs w:val="32"/>
          <w:rtl/>
        </w:rPr>
        <w:t>العمل تحت ضغ</w:t>
      </w:r>
      <w:r>
        <w:rPr>
          <w:rFonts w:hint="cs"/>
          <w:sz w:val="32"/>
          <w:szCs w:val="32"/>
          <w:rtl/>
        </w:rPr>
        <w:t>ط</w:t>
      </w:r>
    </w:p>
    <w:p>
      <w:pPr>
        <w:pStyle w:val="style4098"/>
        <w:numPr>
          <w:ilvl w:val="0"/>
          <w:numId w:val="1"/>
        </w:numPr>
        <w:bidi/>
        <w:spacing w:lineRule="auto" w:line="360"/>
        <w:rPr>
          <w:sz w:val="32"/>
          <w:szCs w:val="32"/>
        </w:rPr>
      </w:pPr>
      <w:r>
        <w:rPr>
          <w:sz w:val="32"/>
          <w:szCs w:val="32"/>
          <w:rtl/>
        </w:rPr>
        <w:t>قدرة كبيرة على التعلم وتنظيم المهارات</w:t>
      </w:r>
    </w:p>
    <w:p>
      <w:pPr>
        <w:pStyle w:val="style4098"/>
        <w:bidi/>
        <w:spacing w:before="120" w:after="120" w:lineRule="auto" w:line="360"/>
        <w:rPr>
          <w:color w:val="000080"/>
          <w:sz w:val="40"/>
          <w:szCs w:val="40"/>
          <w:u w:val="single"/>
          <w:rtl/>
        </w:rPr>
      </w:pPr>
      <w:r>
        <w:rPr>
          <w:rFonts w:hint="cs"/>
          <w:b/>
          <w:i/>
          <w:color w:val="000080"/>
          <w:sz w:val="40"/>
          <w:szCs w:val="40"/>
          <w:u w:val="single"/>
          <w:rtl/>
        </w:rPr>
        <w:t>الخـــــبرات</w:t>
      </w:r>
      <w:r>
        <w:rPr>
          <w:b/>
          <w:i/>
          <w:color w:val="000080"/>
          <w:sz w:val="40"/>
          <w:szCs w:val="40"/>
          <w:u w:val="single"/>
          <w:rtl/>
        </w:rPr>
        <w:t>:</w:t>
      </w:r>
    </w:p>
    <w:p>
      <w:pPr>
        <w:pStyle w:val="style4098"/>
        <w:bidi/>
        <w:spacing w:before="120" w:after="120" w:lineRule="auto" w:line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 xml:space="preserve">التدريب فى شركة </w:t>
      </w:r>
      <w:r>
        <w:rPr>
          <w:rFonts w:hint="cs"/>
          <w:sz w:val="32"/>
          <w:szCs w:val="32"/>
          <w:rtl/>
        </w:rPr>
        <w:t xml:space="preserve"> اسكندرية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للصيانة البترولية ( </w:t>
      </w:r>
      <w:r>
        <w:rPr>
          <w:rFonts w:hint="cs"/>
          <w:sz w:val="32"/>
          <w:szCs w:val="32"/>
          <w:rtl/>
        </w:rPr>
        <w:t>بترومينت</w:t>
      </w:r>
      <w:r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</w:t>
      </w:r>
    </w:p>
    <w:p>
      <w:pPr>
        <w:pStyle w:val="style4098"/>
        <w:bidi/>
        <w:spacing w:lineRule="auto" w:line="480"/>
        <w:rPr>
          <w:color w:val="002060"/>
          <w:sz w:val="44"/>
          <w:szCs w:val="44"/>
          <w:u w:val="single"/>
        </w:rPr>
      </w:pPr>
      <w:r>
        <w:rPr>
          <w:rFonts w:hint="cs"/>
          <w:color w:val="002060"/>
          <w:sz w:val="44"/>
          <w:szCs w:val="44"/>
          <w:u w:val="single"/>
          <w:rtl/>
        </w:rPr>
        <w:t>بينات التواصل</w:t>
      </w:r>
    </w:p>
    <w:p>
      <w:pPr>
        <w:pStyle w:val="style4098"/>
        <w:bidi/>
        <w:spacing w:lineRule="auto" w:line="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التل</w:t>
      </w:r>
      <w:r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فوان:- </w:t>
      </w:r>
      <w:r>
        <w:rPr>
          <w:rFonts w:hint="cs"/>
          <w:sz w:val="32"/>
          <w:szCs w:val="32"/>
          <w:rtl/>
        </w:rPr>
        <w:t>01148231973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&amp; 01026258642</w:t>
      </w:r>
      <w:r>
        <w:rPr>
          <w:rFonts w:hint="cs"/>
          <w:sz w:val="32"/>
          <w:szCs w:val="32"/>
          <w:rtl/>
        </w:rPr>
        <w:t xml:space="preserve">  </w:t>
      </w:r>
    </w:p>
    <w:sectPr>
      <w:headerReference w:type="default" r:id="rId2"/>
      <w:footerReference w:type="even" r:id="rId3"/>
      <w:footerReference w:type="default" r:id="rId4"/>
      <w:pgSz w:w="11906" w:h="16838" w:orient="portrait"/>
      <w:pgMar w:top="426" w:right="1800" w:bottom="1079" w:left="1800" w:header="708" w:footer="708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equalWidth="0" w:space="72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tabs>
        <w:tab w:val="center" w:leader="none" w:pos="4153"/>
        <w:tab w:val="right" w:leader="none" w:pos="8306"/>
      </w:tabs>
      <w:bidi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>
    <w:pPr>
      <w:pStyle w:val="style4098"/>
      <w:tabs>
        <w:tab w:val="center" w:leader="none" w:pos="4153"/>
        <w:tab w:val="right" w:leader="none" w:pos="8306"/>
      </w:tabs>
      <w:bidi/>
      <w:rPr>
        <w:sz w:val="24"/>
        <w:szCs w:val="24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tabs>
        <w:tab w:val="center" w:leader="none" w:pos="4153"/>
        <w:tab w:val="right" w:leader="none" w:pos="8306"/>
      </w:tabs>
      <w:bidi/>
      <w:rPr>
        <w:sz w:val="24"/>
        <w:szCs w:val="24"/>
      </w:rPr>
    </w:pPr>
  </w:p>
  <w:p>
    <w:pPr>
      <w:pStyle w:val="style4098"/>
      <w:tabs>
        <w:tab w:val="center" w:leader="none" w:pos="4153"/>
        <w:tab w:val="right" w:leader="none" w:pos="8306"/>
      </w:tabs>
      <w:bidi/>
      <w:rPr>
        <w:sz w:val="24"/>
        <w:szCs w:val="24"/>
      </w:rPr>
    </w:pPr>
  </w:p>
  <w:p>
    <w:pPr>
      <w:pStyle w:val="style4098"/>
      <w:tabs>
        <w:tab w:val="center" w:leader="none" w:pos="4153"/>
        <w:tab w:val="right" w:leader="none" w:pos="8306"/>
      </w:tabs>
      <w:bidi/>
      <w:rPr>
        <w:sz w:val="24"/>
        <w:szCs w:val="24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3DA940C"/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B5FAD2D8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B5FAD2D8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nsid w:val="00000003"/>
    <w:multiLevelType w:val="hybridMultilevel"/>
    <w:tmpl w:val="A94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B5FAD2D8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paragraph" w:styleId="style1">
    <w:name w:val="heading 1"/>
    <w:basedOn w:val="style4098"/>
    <w:next w:val="style40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8"/>
    <w:next w:val="style4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8"/>
    <w:next w:val="style4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8"/>
    <w:next w:val="style4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8"/>
    <w:next w:val="style40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8"/>
    <w:next w:val="style4098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8"/>
    <w:next w:val="style40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8">
    <w:name w:val="Normal2"/>
    <w:next w:val="style4098"/>
    <w:pPr/>
  </w:style>
  <w:style w:type="paragraph" w:customStyle="1" w:styleId="style4099">
    <w:name w:val="عادي"/>
    <w:next w:val="style4099"/>
    <w:qFormat/>
    <w:pPr>
      <w:suppressAutoHyphens/>
      <w:bidi/>
      <w:spacing w:lineRule="atLeast" w:line="1"/>
      <w:ind w:left="-1" w:leftChars="-1" w:hanging="1" w:hangingChars="1"/>
      <w:jc w:val="right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style4100">
    <w:name w:val="خط الفقرة الافتراضي"/>
    <w:next w:val="style4100"/>
    <w:qFormat/>
    <w:rPr>
      <w:w w:val="100"/>
      <w:position w:val="-1"/>
      <w:effect w:val="none"/>
      <w:vertAlign w:val="baseline"/>
      <w:cs w:val="false"/>
      <w:em w:val="none"/>
    </w:rPr>
  </w:style>
  <w:style w:type="table" w:customStyle="1" w:styleId="style4101">
    <w:name w:val="جدول عادي"/>
    <w:next w:val="style4101"/>
    <w:qFormat/>
    <w:pPr>
      <w:suppressAutoHyphens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customStyle="1" w:styleId="style4102">
    <w:name w:val="بلا قائمة"/>
    <w:next w:val="style4102"/>
    <w:qFormat/>
    <w:pPr/>
  </w:style>
  <w:style w:type="paragraph" w:customStyle="1" w:styleId="style4103">
    <w:name w:val="تذييل صفحة"/>
    <w:basedOn w:val="style4099"/>
    <w:next w:val="style4103"/>
    <w:qFormat/>
    <w:pPr>
      <w:tabs>
        <w:tab w:val="center" w:leader="none" w:pos="4153"/>
        <w:tab w:val="right" w:leader="none" w:pos="8306"/>
      </w:tabs>
    </w:pPr>
    <w:rPr/>
  </w:style>
  <w:style w:type="character" w:customStyle="1" w:styleId="style4104">
    <w:name w:val="رقم صفحة"/>
    <w:basedOn w:val="style4100"/>
    <w:next w:val="style4104"/>
    <w:qFormat/>
    <w:rPr>
      <w:w w:val="100"/>
      <w:position w:val="-1"/>
      <w:effect w:val="none"/>
      <w:vertAlign w:val="baseline"/>
      <w:cs w:val="false"/>
      <w:em w:val="none"/>
    </w:rPr>
  </w:style>
  <w:style w:type="paragraph" w:customStyle="1" w:styleId="style4105">
    <w:name w:val="رأس صفحة"/>
    <w:basedOn w:val="style4099"/>
    <w:next w:val="style4105"/>
    <w:qFormat/>
    <w:pPr>
      <w:tabs>
        <w:tab w:val="center" w:leader="none" w:pos="4153"/>
        <w:tab w:val="right" w:leader="none" w:pos="8306"/>
      </w:tabs>
    </w:pPr>
    <w:rPr/>
  </w:style>
  <w:style w:type="paragraph" w:styleId="style74">
    <w:name w:val="Subtitle"/>
    <w:basedOn w:val="style4098"/>
    <w:next w:val="style4098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6">
    <w:name w:val="Header Char_148181fa-9d9d-4b36-b387-f7e9f6becbe6"/>
    <w:basedOn w:val="style65"/>
    <w:next w:val="style4106"/>
    <w:link w:val="style31"/>
    <w:uiPriority w:val="99"/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Footer Char_b4493ac9-c67f-4f0a-82a7-fd6b5e3171a1"/>
    <w:basedOn w:val="style65"/>
    <w:next w:val="style4107"/>
    <w:link w:val="style32"/>
    <w:uiPriority w:val="99"/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cs="Tahoma" w:hAnsi="Tahoma"/>
      <w:sz w:val="16"/>
      <w:szCs w:val="16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8043-39C8-410B-8F8A-BDF60912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1</Pages>
  <Characters>533</Characters>
  <Application>WPS Office</Application>
  <DocSecurity>0</DocSecurity>
  <Paragraphs>30</Paragraphs>
  <ScaleCrop>false</ScaleCrop>
  <LinksUpToDate>false</LinksUpToDate>
  <CharactersWithSpaces>690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2023-10-08T21:25:28Z</dcterms:created>
  <dc:creator>master</dc:creator>
  <lastModifiedBy>Redmi Note 9 Pro</lastModifiedBy>
  <lastPrinted>2022-05-24T07:42:00Z</lastPrinted>
  <dcterms:modified xsi:type="dcterms:W3CDTF">2023-10-08T21:25:28Z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