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2D" w:rsidRPr="0019284D" w:rsidRDefault="005153F2" w:rsidP="00011BE4">
      <w:pPr>
        <w:pStyle w:val="Style3"/>
        <w:spacing w:before="100" w:beforeAutospacing="1" w:after="0"/>
        <w:rPr>
          <w:rFonts w:asciiTheme="majorBidi" w:hAnsiTheme="majorBidi" w:cstheme="majorBidi"/>
          <w:color w:val="FFFFFF" w:themeColor="background1"/>
          <w:sz w:val="22"/>
          <w:szCs w:val="22"/>
        </w:rPr>
      </w:pPr>
      <w:r w:rsidRPr="0019284D">
        <w:rPr>
          <w:rFonts w:asciiTheme="majorBidi" w:eastAsiaTheme="minorEastAsia" w:hAnsiTheme="majorBidi" w:cstheme="majorBidi"/>
          <w:color w:val="FFFFFF" w:themeColor="background1"/>
          <w:sz w:val="22"/>
          <w:szCs w:val="22"/>
        </w:rPr>
        <w:t xml:space="preserve">Mohamed </w:t>
      </w:r>
      <w:proofErr w:type="spellStart"/>
      <w:r w:rsidRPr="0019284D">
        <w:rPr>
          <w:rFonts w:asciiTheme="majorBidi" w:eastAsiaTheme="minorEastAsia" w:hAnsiTheme="majorBidi" w:cstheme="majorBidi"/>
          <w:color w:val="FFFFFF" w:themeColor="background1"/>
          <w:sz w:val="22"/>
          <w:szCs w:val="22"/>
        </w:rPr>
        <w:t>Fathy</w:t>
      </w:r>
      <w:proofErr w:type="spellEnd"/>
      <w:r w:rsidRPr="0019284D">
        <w:rPr>
          <w:rFonts w:asciiTheme="majorBidi" w:eastAsiaTheme="minorEastAsia" w:hAnsiTheme="majorBidi" w:cstheme="majorBidi"/>
          <w:color w:val="FFFFFF" w:themeColor="background1"/>
          <w:sz w:val="22"/>
          <w:szCs w:val="22"/>
        </w:rPr>
        <w:t xml:space="preserve"> </w:t>
      </w:r>
      <w:proofErr w:type="spellStart"/>
      <w:r w:rsidRPr="0019284D">
        <w:rPr>
          <w:rFonts w:asciiTheme="majorBidi" w:eastAsiaTheme="minorEastAsia" w:hAnsiTheme="majorBidi" w:cstheme="majorBidi"/>
          <w:color w:val="FFFFFF" w:themeColor="background1"/>
          <w:sz w:val="22"/>
          <w:szCs w:val="22"/>
        </w:rPr>
        <w:t>Taha</w:t>
      </w:r>
      <w:proofErr w:type="spellEnd"/>
    </w:p>
    <w:p w:rsidR="00670F30" w:rsidRPr="00011BE4" w:rsidRDefault="00670F30" w:rsidP="00011BE4">
      <w:pPr>
        <w:jc w:val="center"/>
        <w:rPr>
          <w:rFonts w:asciiTheme="majorBidi" w:eastAsia="Batang" w:hAnsiTheme="majorBidi" w:cstheme="majorBidi"/>
          <w:sz w:val="22"/>
          <w:szCs w:val="22"/>
          <w:u w:val="single"/>
        </w:rPr>
      </w:pPr>
      <w:r w:rsidRPr="00011BE4">
        <w:rPr>
          <w:rFonts w:asciiTheme="majorBidi" w:eastAsia="Batang" w:hAnsiTheme="majorBidi" w:cstheme="majorBidi"/>
          <w:sz w:val="22"/>
          <w:szCs w:val="22"/>
          <w:u w:val="single"/>
        </w:rPr>
        <w:t>Address</w:t>
      </w:r>
      <w:r w:rsidRPr="00011BE4">
        <w:rPr>
          <w:rFonts w:asciiTheme="majorBidi" w:eastAsia="Batang" w:hAnsiTheme="majorBidi" w:cstheme="majorBidi"/>
          <w:sz w:val="22"/>
          <w:szCs w:val="22"/>
        </w:rPr>
        <w:t xml:space="preserve">: </w:t>
      </w:r>
      <w:r w:rsidR="00540A47" w:rsidRPr="00011BE4">
        <w:rPr>
          <w:rFonts w:asciiTheme="majorBidi" w:hAnsiTheme="majorBidi" w:cstheme="majorBidi"/>
          <w:sz w:val="22"/>
          <w:szCs w:val="22"/>
        </w:rPr>
        <w:t xml:space="preserve">9 </w:t>
      </w:r>
      <w:proofErr w:type="spellStart"/>
      <w:r w:rsidR="00540A47" w:rsidRPr="00011BE4">
        <w:rPr>
          <w:rFonts w:asciiTheme="majorBidi" w:hAnsiTheme="majorBidi" w:cstheme="majorBidi"/>
          <w:sz w:val="22"/>
          <w:szCs w:val="22"/>
        </w:rPr>
        <w:t>Fouad</w:t>
      </w:r>
      <w:proofErr w:type="spellEnd"/>
      <w:r w:rsidR="00540A47" w:rsidRPr="00011BE4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0A47" w:rsidRPr="00011BE4">
        <w:rPr>
          <w:rFonts w:asciiTheme="majorBidi" w:hAnsiTheme="majorBidi" w:cstheme="majorBidi"/>
          <w:sz w:val="22"/>
          <w:szCs w:val="22"/>
        </w:rPr>
        <w:t>Taha</w:t>
      </w:r>
      <w:proofErr w:type="spellEnd"/>
      <w:r w:rsidR="00540A47" w:rsidRPr="00011BE4">
        <w:rPr>
          <w:rFonts w:asciiTheme="majorBidi" w:hAnsiTheme="majorBidi" w:cstheme="majorBidi"/>
          <w:sz w:val="22"/>
          <w:szCs w:val="22"/>
        </w:rPr>
        <w:t xml:space="preserve"> El-</w:t>
      </w:r>
      <w:proofErr w:type="spellStart"/>
      <w:r w:rsidR="00540A47" w:rsidRPr="00011BE4">
        <w:rPr>
          <w:rFonts w:asciiTheme="majorBidi" w:hAnsiTheme="majorBidi" w:cstheme="majorBidi"/>
          <w:sz w:val="22"/>
          <w:szCs w:val="22"/>
        </w:rPr>
        <w:t>Mahdy</w:t>
      </w:r>
      <w:proofErr w:type="spellEnd"/>
      <w:r w:rsidR="00540A47" w:rsidRPr="00011BE4">
        <w:rPr>
          <w:rFonts w:asciiTheme="majorBidi" w:hAnsiTheme="majorBidi" w:cstheme="majorBidi"/>
          <w:sz w:val="22"/>
          <w:szCs w:val="22"/>
        </w:rPr>
        <w:t xml:space="preserve"> St. – Nasr El-Din Haram – Giza,</w:t>
      </w:r>
      <w:r w:rsidR="00B51FC8" w:rsidRPr="00011BE4">
        <w:rPr>
          <w:rFonts w:asciiTheme="majorBidi" w:eastAsia="Batang" w:hAnsiTheme="majorBidi" w:cstheme="majorBidi"/>
          <w:sz w:val="22"/>
          <w:szCs w:val="22"/>
        </w:rPr>
        <w:t xml:space="preserve"> Egypt.</w:t>
      </w:r>
    </w:p>
    <w:p w:rsidR="00621140" w:rsidRPr="00011BE4" w:rsidRDefault="00982BE5" w:rsidP="00011BE4">
      <w:pPr>
        <w:tabs>
          <w:tab w:val="center" w:pos="4680"/>
          <w:tab w:val="right" w:pos="9360"/>
        </w:tabs>
        <w:rPr>
          <w:rFonts w:asciiTheme="majorBidi" w:eastAsia="Batang" w:hAnsiTheme="majorBidi" w:cstheme="majorBidi"/>
          <w:sz w:val="22"/>
          <w:szCs w:val="22"/>
        </w:rPr>
      </w:pPr>
      <w:r w:rsidRPr="00011BE4">
        <w:rPr>
          <w:rFonts w:asciiTheme="majorBidi" w:eastAsia="Batang" w:hAnsiTheme="majorBidi" w:cstheme="majorBidi"/>
          <w:sz w:val="22"/>
          <w:szCs w:val="22"/>
        </w:rPr>
        <w:tab/>
      </w:r>
      <w:r w:rsidR="00EA47E6" w:rsidRPr="00011BE4">
        <w:rPr>
          <w:rFonts w:asciiTheme="majorBidi" w:eastAsia="Batang" w:hAnsiTheme="majorBidi" w:cstheme="majorBidi"/>
          <w:sz w:val="22"/>
          <w:szCs w:val="22"/>
          <w:u w:val="single"/>
        </w:rPr>
        <w:t>Tel:</w:t>
      </w:r>
      <w:r w:rsidR="00EA47E6" w:rsidRPr="00011BE4">
        <w:rPr>
          <w:rFonts w:asciiTheme="majorBidi" w:eastAsia="Batang" w:hAnsiTheme="majorBidi" w:cstheme="majorBidi"/>
          <w:sz w:val="22"/>
          <w:szCs w:val="22"/>
        </w:rPr>
        <w:t xml:space="preserve"> </w:t>
      </w:r>
      <w:r w:rsidR="005153F2" w:rsidRPr="00011BE4">
        <w:rPr>
          <w:rFonts w:asciiTheme="majorBidi" w:eastAsia="Batang" w:hAnsiTheme="majorBidi" w:cstheme="majorBidi"/>
          <w:sz w:val="22"/>
          <w:szCs w:val="22"/>
        </w:rPr>
        <w:t>+20(11</w:t>
      </w:r>
      <w:r w:rsidR="00F80F7F" w:rsidRPr="00011BE4">
        <w:rPr>
          <w:rFonts w:asciiTheme="majorBidi" w:eastAsia="Batang" w:hAnsiTheme="majorBidi" w:cstheme="majorBidi"/>
          <w:sz w:val="22"/>
          <w:szCs w:val="22"/>
        </w:rPr>
        <w:t>)</w:t>
      </w:r>
      <w:r w:rsidR="007637A8">
        <w:rPr>
          <w:rFonts w:asciiTheme="majorBidi" w:eastAsia="Batang" w:hAnsiTheme="majorBidi" w:cstheme="majorBidi"/>
          <w:sz w:val="22"/>
          <w:szCs w:val="22"/>
        </w:rPr>
        <w:t>10148665/ +20(10)</w:t>
      </w:r>
      <w:proofErr w:type="gramStart"/>
      <w:r w:rsidR="007637A8">
        <w:rPr>
          <w:rFonts w:asciiTheme="majorBidi" w:eastAsia="Batang" w:hAnsiTheme="majorBidi" w:cstheme="majorBidi"/>
          <w:sz w:val="22"/>
          <w:szCs w:val="22"/>
        </w:rPr>
        <w:t>08851993</w:t>
      </w:r>
      <w:r w:rsidR="005153F2" w:rsidRPr="00011BE4">
        <w:rPr>
          <w:rFonts w:asciiTheme="majorBidi" w:hAnsiTheme="majorBidi" w:cstheme="majorBidi"/>
          <w:sz w:val="22"/>
          <w:szCs w:val="22"/>
        </w:rPr>
        <w:t xml:space="preserve"> </w:t>
      </w:r>
      <w:r w:rsidR="00997E6A" w:rsidRPr="00011BE4">
        <w:rPr>
          <w:rFonts w:asciiTheme="majorBidi" w:eastAsia="Batang" w:hAnsiTheme="majorBidi" w:cstheme="majorBidi"/>
          <w:sz w:val="22"/>
          <w:szCs w:val="22"/>
        </w:rPr>
        <w:t xml:space="preserve"> (</w:t>
      </w:r>
      <w:proofErr w:type="gramEnd"/>
      <w:r w:rsidR="00997E6A" w:rsidRPr="00011BE4">
        <w:rPr>
          <w:rFonts w:asciiTheme="majorBidi" w:eastAsia="Batang" w:hAnsiTheme="majorBidi" w:cstheme="majorBidi"/>
          <w:sz w:val="22"/>
          <w:szCs w:val="22"/>
        </w:rPr>
        <w:t>Cellular)</w:t>
      </w:r>
      <w:r w:rsidR="00670F30" w:rsidRPr="00011BE4">
        <w:rPr>
          <w:rFonts w:asciiTheme="majorBidi" w:eastAsia="Batang" w:hAnsiTheme="majorBidi" w:cstheme="majorBidi"/>
          <w:sz w:val="22"/>
          <w:szCs w:val="22"/>
        </w:rPr>
        <w:t xml:space="preserve"> </w:t>
      </w:r>
      <w:r w:rsidR="00670F30" w:rsidRPr="00011BE4">
        <w:rPr>
          <w:rFonts w:asciiTheme="majorBidi" w:eastAsia="Batang" w:hAnsiTheme="majorBidi" w:cstheme="majorBidi"/>
          <w:sz w:val="22"/>
          <w:szCs w:val="22"/>
          <w:u w:val="single"/>
        </w:rPr>
        <w:t>Email:</w:t>
      </w:r>
      <w:r w:rsidR="005153F2" w:rsidRPr="00011BE4">
        <w:rPr>
          <w:rFonts w:asciiTheme="majorBidi" w:hAnsiTheme="majorBidi" w:cstheme="majorBidi"/>
          <w:color w:val="828C93"/>
          <w:sz w:val="22"/>
          <w:szCs w:val="22"/>
          <w:shd w:val="clear" w:color="auto" w:fill="FFFFFF"/>
        </w:rPr>
        <w:t xml:space="preserve"> </w:t>
      </w:r>
      <w:r w:rsidR="005153F2" w:rsidRPr="00011BE4">
        <w:rPr>
          <w:rFonts w:asciiTheme="majorBidi" w:hAnsiTheme="majorBidi" w:cstheme="majorBidi"/>
          <w:sz w:val="22"/>
          <w:szCs w:val="22"/>
        </w:rPr>
        <w:t>mf_taha26@yahoo.com</w:t>
      </w:r>
      <w:r w:rsidRPr="00011BE4">
        <w:rPr>
          <w:rFonts w:asciiTheme="majorBidi" w:eastAsia="Batang" w:hAnsiTheme="majorBidi" w:cstheme="majorBidi"/>
          <w:sz w:val="22"/>
          <w:szCs w:val="22"/>
        </w:rPr>
        <w:tab/>
      </w:r>
    </w:p>
    <w:p w:rsidR="0062322D" w:rsidRPr="00011BE4" w:rsidRDefault="00997E6A" w:rsidP="00011BE4">
      <w:pPr>
        <w:pStyle w:val="Style3"/>
        <w:spacing w:before="0" w:after="0"/>
        <w:rPr>
          <w:rFonts w:asciiTheme="majorBidi" w:eastAsia="Batang" w:hAnsiTheme="majorBidi" w:cstheme="majorBidi"/>
          <w:sz w:val="22"/>
          <w:szCs w:val="22"/>
        </w:rPr>
      </w:pPr>
      <w:r w:rsidRPr="00011BE4">
        <w:rPr>
          <w:rFonts w:asciiTheme="majorBidi" w:eastAsia="Batang" w:hAnsiTheme="majorBidi" w:cstheme="majorBidi"/>
          <w:sz w:val="22"/>
          <w:szCs w:val="22"/>
        </w:rPr>
        <w:t>OBJECTIVE</w:t>
      </w:r>
    </w:p>
    <w:p w:rsidR="00621140" w:rsidRPr="00011BE4" w:rsidRDefault="000D616A" w:rsidP="0019284D">
      <w:pPr>
        <w:ind w:left="720" w:hanging="720"/>
        <w:rPr>
          <w:rFonts w:asciiTheme="majorBidi" w:eastAsia="Batang" w:hAnsiTheme="majorBidi" w:cstheme="majorBidi"/>
          <w:sz w:val="22"/>
          <w:szCs w:val="22"/>
        </w:rPr>
      </w:pPr>
      <w:r w:rsidRPr="00011BE4">
        <w:rPr>
          <w:rFonts w:asciiTheme="majorBidi" w:eastAsia="Batang" w:hAnsiTheme="majorBidi" w:cstheme="majorBidi"/>
          <w:sz w:val="22"/>
          <w:szCs w:val="22"/>
        </w:rPr>
        <w:t xml:space="preserve">Seeking a </w:t>
      </w:r>
      <w:r w:rsidR="0019284D">
        <w:rPr>
          <w:rFonts w:asciiTheme="majorBidi" w:eastAsia="Batang" w:hAnsiTheme="majorBidi" w:cstheme="majorBidi"/>
          <w:sz w:val="22"/>
          <w:szCs w:val="22"/>
        </w:rPr>
        <w:t xml:space="preserve">Sales </w:t>
      </w:r>
      <w:r w:rsidR="008B0B70" w:rsidRPr="00011BE4">
        <w:rPr>
          <w:rFonts w:asciiTheme="majorBidi" w:eastAsia="Batang" w:hAnsiTheme="majorBidi" w:cstheme="majorBidi"/>
          <w:sz w:val="22"/>
          <w:szCs w:val="22"/>
        </w:rPr>
        <w:t>Managerial</w:t>
      </w:r>
      <w:r w:rsidR="007828A4" w:rsidRPr="00011BE4">
        <w:rPr>
          <w:rFonts w:asciiTheme="majorBidi" w:eastAsia="Batang" w:hAnsiTheme="majorBidi" w:cstheme="majorBidi"/>
          <w:sz w:val="22"/>
          <w:szCs w:val="22"/>
        </w:rPr>
        <w:t xml:space="preserve"> position </w:t>
      </w:r>
      <w:r w:rsidR="0019284D">
        <w:rPr>
          <w:rFonts w:asciiTheme="majorBidi" w:eastAsia="Batang" w:hAnsiTheme="majorBidi" w:cstheme="majorBidi"/>
          <w:sz w:val="22"/>
          <w:szCs w:val="22"/>
        </w:rPr>
        <w:t>in</w:t>
      </w:r>
      <w:r w:rsidR="00A92A92" w:rsidRPr="00011BE4">
        <w:rPr>
          <w:rFonts w:asciiTheme="majorBidi" w:eastAsia="Batang" w:hAnsiTheme="majorBidi" w:cstheme="majorBidi"/>
          <w:sz w:val="22"/>
          <w:szCs w:val="22"/>
        </w:rPr>
        <w:t xml:space="preserve"> cooperation</w:t>
      </w:r>
      <w:r w:rsidR="00B532E3" w:rsidRPr="00011BE4">
        <w:rPr>
          <w:rFonts w:asciiTheme="majorBidi" w:eastAsia="Batang" w:hAnsiTheme="majorBidi" w:cstheme="majorBidi"/>
          <w:sz w:val="22"/>
          <w:szCs w:val="22"/>
        </w:rPr>
        <w:t>,</w:t>
      </w:r>
      <w:r w:rsidR="005E0C67" w:rsidRPr="00011BE4">
        <w:rPr>
          <w:rFonts w:asciiTheme="majorBidi" w:eastAsia="Batang" w:hAnsiTheme="majorBidi" w:cstheme="majorBidi"/>
          <w:sz w:val="22"/>
          <w:szCs w:val="22"/>
        </w:rPr>
        <w:t xml:space="preserve"> were I can</w:t>
      </w:r>
      <w:r w:rsidR="007828A4" w:rsidRPr="00011BE4">
        <w:rPr>
          <w:rFonts w:asciiTheme="majorBidi" w:eastAsia="Batang" w:hAnsiTheme="majorBidi" w:cstheme="majorBidi"/>
          <w:sz w:val="22"/>
          <w:szCs w:val="22"/>
        </w:rPr>
        <w:t xml:space="preserve"> enhance</w:t>
      </w:r>
      <w:r w:rsidR="0019284D">
        <w:rPr>
          <w:rFonts w:asciiTheme="majorBidi" w:eastAsia="Batang" w:hAnsiTheme="majorBidi" w:cstheme="majorBidi"/>
          <w:sz w:val="22"/>
          <w:szCs w:val="22"/>
        </w:rPr>
        <w:t xml:space="preserve"> </w:t>
      </w:r>
      <w:r w:rsidR="007828A4" w:rsidRPr="00011BE4">
        <w:rPr>
          <w:rFonts w:asciiTheme="majorBidi" w:eastAsia="Batang" w:hAnsiTheme="majorBidi" w:cstheme="majorBidi"/>
          <w:sz w:val="22"/>
          <w:szCs w:val="22"/>
        </w:rPr>
        <w:t xml:space="preserve">my </w:t>
      </w:r>
      <w:r w:rsidR="005E0C67" w:rsidRPr="00011BE4">
        <w:rPr>
          <w:rFonts w:asciiTheme="majorBidi" w:eastAsia="Batang" w:hAnsiTheme="majorBidi" w:cstheme="majorBidi"/>
          <w:sz w:val="22"/>
          <w:szCs w:val="22"/>
        </w:rPr>
        <w:t>inter</w:t>
      </w:r>
      <w:r w:rsidR="0019284D">
        <w:rPr>
          <w:rFonts w:asciiTheme="majorBidi" w:eastAsia="Batang" w:hAnsiTheme="majorBidi" w:cstheme="majorBidi"/>
          <w:sz w:val="22"/>
          <w:szCs w:val="22"/>
        </w:rPr>
        <w:t xml:space="preserve">personal and </w:t>
      </w:r>
      <w:r w:rsidR="005E0C67" w:rsidRPr="00011BE4">
        <w:rPr>
          <w:rFonts w:asciiTheme="majorBidi" w:eastAsia="Batang" w:hAnsiTheme="majorBidi" w:cstheme="majorBidi"/>
          <w:sz w:val="22"/>
          <w:szCs w:val="22"/>
        </w:rPr>
        <w:t>technical</w:t>
      </w:r>
      <w:r w:rsidR="007828A4" w:rsidRPr="00011BE4">
        <w:rPr>
          <w:rFonts w:asciiTheme="majorBidi" w:eastAsia="Batang" w:hAnsiTheme="majorBidi" w:cstheme="majorBidi"/>
          <w:sz w:val="22"/>
          <w:szCs w:val="22"/>
        </w:rPr>
        <w:t xml:space="preserve"> skills</w:t>
      </w:r>
      <w:r w:rsidR="00050073" w:rsidRPr="00011BE4">
        <w:rPr>
          <w:rFonts w:asciiTheme="majorBidi" w:eastAsia="Batang" w:hAnsiTheme="majorBidi" w:cstheme="majorBidi"/>
          <w:sz w:val="22"/>
          <w:szCs w:val="22"/>
        </w:rPr>
        <w:t>,</w:t>
      </w:r>
      <w:r w:rsidR="007828A4" w:rsidRPr="00011BE4">
        <w:rPr>
          <w:rFonts w:asciiTheme="majorBidi" w:eastAsia="Batang" w:hAnsiTheme="majorBidi" w:cstheme="majorBidi"/>
          <w:sz w:val="22"/>
          <w:szCs w:val="22"/>
        </w:rPr>
        <w:t xml:space="preserve"> </w:t>
      </w:r>
      <w:r w:rsidR="005E0C67" w:rsidRPr="00011BE4">
        <w:rPr>
          <w:rFonts w:asciiTheme="majorBidi" w:eastAsia="Batang" w:hAnsiTheme="majorBidi" w:cstheme="majorBidi"/>
          <w:sz w:val="22"/>
          <w:szCs w:val="22"/>
        </w:rPr>
        <w:t xml:space="preserve">and </w:t>
      </w:r>
      <w:r w:rsidR="00C92BCB" w:rsidRPr="00011BE4">
        <w:rPr>
          <w:rFonts w:asciiTheme="majorBidi" w:hAnsiTheme="majorBidi" w:cstheme="majorBidi"/>
          <w:sz w:val="22"/>
          <w:szCs w:val="22"/>
        </w:rPr>
        <w:t>ready to r</w:t>
      </w:r>
      <w:r w:rsidR="00526670" w:rsidRPr="00011BE4">
        <w:rPr>
          <w:rFonts w:asciiTheme="majorBidi" w:hAnsiTheme="majorBidi" w:cstheme="majorBidi"/>
          <w:sz w:val="22"/>
          <w:szCs w:val="22"/>
        </w:rPr>
        <w:t>elocate</w:t>
      </w:r>
      <w:r w:rsidR="00C92BCB" w:rsidRPr="00011BE4">
        <w:rPr>
          <w:rFonts w:asciiTheme="majorBidi" w:hAnsiTheme="majorBidi" w:cstheme="majorBidi"/>
          <w:sz w:val="22"/>
          <w:szCs w:val="22"/>
        </w:rPr>
        <w:t xml:space="preserve"> inside and outside Egypt</w:t>
      </w:r>
    </w:p>
    <w:p w:rsidR="00997E6A" w:rsidRPr="00011BE4" w:rsidRDefault="00997E6A" w:rsidP="00011BE4">
      <w:pPr>
        <w:pStyle w:val="Style3"/>
        <w:spacing w:before="0" w:after="0"/>
        <w:rPr>
          <w:rFonts w:asciiTheme="majorBidi" w:hAnsiTheme="majorBidi" w:cstheme="majorBidi"/>
          <w:sz w:val="22"/>
          <w:szCs w:val="22"/>
        </w:rPr>
      </w:pPr>
      <w:r w:rsidRPr="00011BE4">
        <w:rPr>
          <w:rFonts w:asciiTheme="majorBidi" w:hAnsiTheme="majorBidi" w:cstheme="majorBidi"/>
          <w:sz w:val="22"/>
          <w:szCs w:val="22"/>
        </w:rPr>
        <w:t>EDUCATION</w:t>
      </w:r>
    </w:p>
    <w:p w:rsidR="00D41DD7" w:rsidRPr="00011BE4" w:rsidRDefault="00DD4D3D" w:rsidP="00011BE4">
      <w:pPr>
        <w:ind w:left="-567"/>
        <w:rPr>
          <w:rFonts w:asciiTheme="majorBidi" w:eastAsia="Batang" w:hAnsiTheme="majorBidi" w:cstheme="majorBidi"/>
          <w:sz w:val="22"/>
          <w:szCs w:val="22"/>
        </w:rPr>
      </w:pPr>
      <w:proofErr w:type="gramStart"/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="009A2A37" w:rsidRPr="00011BE4">
        <w:rPr>
          <w:rFonts w:asciiTheme="majorBidi" w:eastAsia="Batang" w:hAnsiTheme="majorBidi" w:cstheme="majorBidi"/>
          <w:b/>
          <w:bCs/>
          <w:sz w:val="22"/>
          <w:szCs w:val="22"/>
        </w:rPr>
        <w:t>Bachelor D</w:t>
      </w:r>
      <w:r w:rsidR="00206065" w:rsidRPr="00011BE4">
        <w:rPr>
          <w:rFonts w:asciiTheme="majorBidi" w:eastAsia="Batang" w:hAnsiTheme="majorBidi" w:cstheme="majorBidi"/>
          <w:b/>
          <w:bCs/>
          <w:sz w:val="22"/>
          <w:szCs w:val="22"/>
        </w:rPr>
        <w:t>egree</w:t>
      </w:r>
      <w:r w:rsidR="00DE52F4"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 from</w:t>
      </w:r>
      <w:r w:rsidR="00540A47"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 </w:t>
      </w:r>
      <w:proofErr w:type="spellStart"/>
      <w:r w:rsidR="005153F2" w:rsidRPr="00011BE4">
        <w:rPr>
          <w:rFonts w:asciiTheme="majorBidi" w:hAnsiTheme="majorBidi" w:cstheme="majorBidi"/>
          <w:b/>
          <w:bCs/>
          <w:sz w:val="22"/>
          <w:szCs w:val="22"/>
        </w:rPr>
        <w:t>Ain</w:t>
      </w:r>
      <w:proofErr w:type="spellEnd"/>
      <w:r w:rsidR="005153F2" w:rsidRPr="00011BE4">
        <w:rPr>
          <w:rFonts w:asciiTheme="majorBidi" w:hAnsiTheme="majorBidi" w:cstheme="majorBidi"/>
          <w:b/>
          <w:bCs/>
          <w:sz w:val="22"/>
          <w:szCs w:val="22"/>
        </w:rPr>
        <w:t xml:space="preserve"> Shams University</w:t>
      </w:r>
      <w:r w:rsidR="003354DF" w:rsidRPr="00011BE4">
        <w:rPr>
          <w:rFonts w:asciiTheme="majorBidi" w:eastAsia="Batang" w:hAnsiTheme="majorBidi" w:cstheme="majorBidi"/>
          <w:sz w:val="22"/>
          <w:szCs w:val="22"/>
        </w:rPr>
        <w:t>,</w:t>
      </w:r>
      <w:r w:rsidR="00714904" w:rsidRPr="00011BE4">
        <w:rPr>
          <w:rFonts w:asciiTheme="majorBidi" w:eastAsia="Batang" w:hAnsiTheme="majorBidi" w:cstheme="majorBidi"/>
          <w:sz w:val="22"/>
          <w:szCs w:val="22"/>
        </w:rPr>
        <w:t xml:space="preserve"> </w:t>
      </w:r>
      <w:r w:rsidR="00160D02" w:rsidRPr="00011BE4">
        <w:rPr>
          <w:rFonts w:asciiTheme="majorBidi" w:eastAsia="Batang" w:hAnsiTheme="majorBidi" w:cstheme="majorBidi"/>
          <w:sz w:val="22"/>
          <w:szCs w:val="22"/>
        </w:rPr>
        <w:t>Faculty of</w:t>
      </w:r>
      <w:r w:rsidR="005153F2" w:rsidRPr="00011BE4">
        <w:rPr>
          <w:rFonts w:asciiTheme="majorBidi" w:eastAsia="Batang" w:hAnsiTheme="majorBidi" w:cstheme="majorBidi"/>
          <w:sz w:val="22"/>
          <w:szCs w:val="22"/>
        </w:rPr>
        <w:t xml:space="preserve"> Agriculture</w:t>
      </w:r>
      <w:r w:rsidR="00714904" w:rsidRPr="00011BE4">
        <w:rPr>
          <w:rFonts w:asciiTheme="majorBidi" w:eastAsia="Batang" w:hAnsiTheme="majorBidi" w:cstheme="majorBidi"/>
          <w:sz w:val="22"/>
          <w:szCs w:val="22"/>
        </w:rPr>
        <w:t>,</w:t>
      </w:r>
      <w:r w:rsidR="00540A47" w:rsidRPr="00011BE4">
        <w:rPr>
          <w:rFonts w:asciiTheme="majorBidi" w:eastAsia="Batang" w:hAnsiTheme="majorBidi" w:cstheme="majorBidi"/>
          <w:sz w:val="22"/>
          <w:szCs w:val="22"/>
        </w:rPr>
        <w:t xml:space="preserve"> </w:t>
      </w:r>
      <w:r w:rsidR="00DE52F4" w:rsidRPr="00011BE4">
        <w:rPr>
          <w:rFonts w:asciiTheme="majorBidi" w:eastAsia="Batang" w:hAnsiTheme="majorBidi" w:cstheme="majorBidi"/>
          <w:sz w:val="22"/>
          <w:szCs w:val="22"/>
        </w:rPr>
        <w:t>2</w:t>
      </w:r>
      <w:r w:rsidR="005153F2" w:rsidRPr="00011BE4">
        <w:rPr>
          <w:rFonts w:asciiTheme="majorBidi" w:eastAsia="Batang" w:hAnsiTheme="majorBidi" w:cstheme="majorBidi"/>
          <w:sz w:val="22"/>
          <w:szCs w:val="22"/>
        </w:rPr>
        <w:t>000</w:t>
      </w:r>
      <w:r w:rsidR="00DE52F4" w:rsidRPr="00011BE4">
        <w:rPr>
          <w:rFonts w:asciiTheme="majorBidi" w:eastAsia="Batang" w:hAnsiTheme="majorBidi" w:cstheme="majorBidi"/>
          <w:sz w:val="22"/>
          <w:szCs w:val="22"/>
        </w:rPr>
        <w:t>.</w:t>
      </w:r>
      <w:proofErr w:type="gramEnd"/>
      <w:r w:rsidR="00B46E86">
        <w:rPr>
          <w:rFonts w:asciiTheme="majorBidi" w:eastAsia="Batang" w:hAnsiTheme="majorBidi" w:cstheme="majorBidi"/>
          <w:sz w:val="22"/>
          <w:szCs w:val="22"/>
        </w:rPr>
        <w:t xml:space="preserve"> MFT742100</w:t>
      </w:r>
    </w:p>
    <w:p w:rsidR="0062322D" w:rsidRPr="00011BE4" w:rsidRDefault="00540A47" w:rsidP="00011BE4">
      <w:pPr>
        <w:pStyle w:val="Style3"/>
        <w:spacing w:before="0" w:after="0"/>
        <w:rPr>
          <w:rFonts w:asciiTheme="majorBidi" w:hAnsiTheme="majorBidi" w:cstheme="majorBidi"/>
          <w:sz w:val="22"/>
          <w:szCs w:val="22"/>
        </w:rPr>
      </w:pPr>
      <w:r w:rsidRPr="00011BE4">
        <w:rPr>
          <w:rFonts w:asciiTheme="majorBidi" w:hAnsiTheme="majorBidi" w:cstheme="majorBidi"/>
          <w:sz w:val="22"/>
          <w:szCs w:val="22"/>
        </w:rPr>
        <w:t xml:space="preserve">CAREER </w:t>
      </w:r>
      <w:r w:rsidR="00C80DDE" w:rsidRPr="00011BE4">
        <w:rPr>
          <w:rFonts w:asciiTheme="majorBidi" w:hAnsiTheme="majorBidi" w:cstheme="majorBidi"/>
          <w:sz w:val="22"/>
          <w:szCs w:val="22"/>
        </w:rPr>
        <w:t xml:space="preserve">EXPERIENCE &amp; ACHIVMENTS </w:t>
      </w:r>
    </w:p>
    <w:p w:rsidR="00A72927" w:rsidRPr="00011BE4" w:rsidRDefault="00A72927" w:rsidP="00BB4B42">
      <w:pPr>
        <w:ind w:left="-567"/>
        <w:rPr>
          <w:rFonts w:asciiTheme="majorBidi" w:eastAsia="Batang" w:hAnsiTheme="majorBidi" w:cstheme="majorBidi"/>
          <w:b/>
          <w:bCs/>
          <w:sz w:val="22"/>
          <w:szCs w:val="22"/>
        </w:rPr>
      </w:pPr>
      <w:proofErr w:type="gramStart"/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Current, </w:t>
      </w:r>
      <w:r w:rsidRPr="00011BE4">
        <w:rPr>
          <w:rFonts w:asciiTheme="majorBidi" w:hAnsiTheme="majorBidi" w:cstheme="majorBidi"/>
          <w:b/>
          <w:bCs/>
          <w:sz w:val="22"/>
          <w:szCs w:val="22"/>
        </w:rPr>
        <w:t>Future Food</w:t>
      </w:r>
      <w:r w:rsidR="00BB4B42">
        <w:rPr>
          <w:rFonts w:asciiTheme="majorBidi" w:hAnsiTheme="majorBidi" w:cstheme="majorBidi"/>
          <w:b/>
          <w:bCs/>
          <w:sz w:val="22"/>
          <w:szCs w:val="22"/>
          <w:lang w:bidi="ar-EG"/>
        </w:rPr>
        <w:t>s</w:t>
      </w:r>
      <w:r w:rsidRPr="00011BE4">
        <w:rPr>
          <w:rFonts w:asciiTheme="majorBidi" w:hAnsiTheme="majorBidi" w:cstheme="majorBidi"/>
          <w:b/>
          <w:bCs/>
          <w:sz w:val="22"/>
          <w:szCs w:val="22"/>
        </w:rPr>
        <w:t xml:space="preserve"> (</w:t>
      </w:r>
      <w:proofErr w:type="spellStart"/>
      <w:r w:rsidRPr="00011BE4">
        <w:rPr>
          <w:rFonts w:asciiTheme="majorBidi" w:hAnsiTheme="majorBidi" w:cstheme="majorBidi"/>
          <w:b/>
          <w:bCs/>
          <w:sz w:val="22"/>
          <w:szCs w:val="22"/>
        </w:rPr>
        <w:t>Fretzel</w:t>
      </w:r>
      <w:proofErr w:type="spellEnd"/>
      <w:r w:rsidRPr="00011BE4">
        <w:rPr>
          <w:rFonts w:asciiTheme="majorBidi" w:hAnsiTheme="majorBidi" w:cstheme="majorBidi"/>
          <w:b/>
          <w:bCs/>
          <w:sz w:val="22"/>
          <w:szCs w:val="22"/>
        </w:rPr>
        <w:t>)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, </w:t>
      </w:r>
      <w:r w:rsidRPr="00011BE4">
        <w:rPr>
          <w:rFonts w:asciiTheme="majorBidi" w:hAnsiTheme="majorBidi" w:cstheme="majorBidi"/>
          <w:b/>
          <w:bCs/>
          <w:sz w:val="22"/>
          <w:szCs w:val="22"/>
        </w:rPr>
        <w:t>National Sales Manager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>, April 2018.</w:t>
      </w:r>
      <w:proofErr w:type="gramEnd"/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 </w:t>
      </w:r>
    </w:p>
    <w:p w:rsidR="00A72927" w:rsidRPr="00011BE4" w:rsidRDefault="00A72927" w:rsidP="00DF1AC0">
      <w:pPr>
        <w:pStyle w:val="Achievement"/>
        <w:rPr>
          <w:lang w:bidi="ar-SA"/>
        </w:rPr>
      </w:pPr>
      <w:r w:rsidRPr="00011BE4">
        <w:t>Transforming Total Business from 25,000 CTN to</w:t>
      </w:r>
      <w:r w:rsidR="0019284D">
        <w:t xml:space="preserve"> </w:t>
      </w:r>
      <w:r w:rsidR="00F3504A" w:rsidRPr="009E116B">
        <w:rPr>
          <w:b/>
          <w:bCs/>
        </w:rPr>
        <w:t>370</w:t>
      </w:r>
      <w:r w:rsidRPr="009E116B">
        <w:rPr>
          <w:b/>
          <w:bCs/>
        </w:rPr>
        <w:t xml:space="preserve">,000 </w:t>
      </w:r>
      <w:r w:rsidRPr="00011BE4">
        <w:t xml:space="preserve">CTN.  </w:t>
      </w:r>
    </w:p>
    <w:p w:rsidR="00A72927" w:rsidRPr="00011BE4" w:rsidRDefault="00A72927" w:rsidP="00DF1AC0">
      <w:pPr>
        <w:pStyle w:val="Achievement"/>
        <w:rPr>
          <w:lang w:bidi="ar-SA"/>
        </w:rPr>
      </w:pPr>
      <w:r w:rsidRPr="00011BE4">
        <w:t xml:space="preserve">Expanding Business nationwide and setting up </w:t>
      </w:r>
      <w:r w:rsidR="009E116B">
        <w:t>18</w:t>
      </w:r>
      <w:r w:rsidRPr="00011BE4">
        <w:t xml:space="preserve"> authorized distributors (cost plus model).</w:t>
      </w:r>
    </w:p>
    <w:p w:rsidR="00A72927" w:rsidRPr="00011BE4" w:rsidRDefault="00A72927" w:rsidP="00DF1AC0">
      <w:pPr>
        <w:pStyle w:val="Achievement"/>
        <w:rPr>
          <w:lang w:bidi="ar-SA"/>
        </w:rPr>
      </w:pPr>
      <w:r w:rsidRPr="00011BE4">
        <w:t>Successfully collected cash investments of</w:t>
      </w:r>
      <w:r w:rsidR="0019284D">
        <w:t xml:space="preserve"> 4</w:t>
      </w:r>
      <w:r w:rsidR="009707E1">
        <w:t xml:space="preserve"> </w:t>
      </w:r>
      <w:r w:rsidRPr="00011BE4">
        <w:t xml:space="preserve">Million EGP. </w:t>
      </w:r>
    </w:p>
    <w:p w:rsidR="00A72927" w:rsidRPr="00011BE4" w:rsidRDefault="00A72927" w:rsidP="00DF1AC0">
      <w:pPr>
        <w:pStyle w:val="Achievement"/>
        <w:rPr>
          <w:lang w:bidi="ar-SA"/>
        </w:rPr>
      </w:pPr>
      <w:r w:rsidRPr="00011BE4">
        <w:t xml:space="preserve">Setting up sales channels </w:t>
      </w:r>
      <w:r w:rsidR="00011BE4" w:rsidRPr="00011BE4">
        <w:t>of retail, wholesale, key retail, key account, and governmental</w:t>
      </w:r>
      <w:r w:rsidRPr="00011BE4">
        <w:t xml:space="preserve">.  </w:t>
      </w:r>
    </w:p>
    <w:p w:rsidR="0062322D" w:rsidRPr="00011BE4" w:rsidRDefault="004079F1" w:rsidP="009707E1">
      <w:pPr>
        <w:ind w:left="-567"/>
        <w:rPr>
          <w:rFonts w:asciiTheme="majorBidi" w:eastAsia="Batang" w:hAnsiTheme="majorBidi" w:cstheme="majorBidi"/>
          <w:b/>
          <w:bCs/>
          <w:sz w:val="22"/>
          <w:szCs w:val="22"/>
        </w:rPr>
      </w:pPr>
      <w:proofErr w:type="gramStart"/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="0019284D">
        <w:rPr>
          <w:rFonts w:asciiTheme="majorBidi" w:hAnsiTheme="majorBidi" w:cstheme="majorBidi"/>
          <w:b/>
          <w:bCs/>
          <w:sz w:val="22"/>
          <w:szCs w:val="22"/>
        </w:rPr>
        <w:t>Arab Dairy</w:t>
      </w:r>
      <w:r w:rsidR="00CE2BF0" w:rsidRPr="00011BE4">
        <w:rPr>
          <w:rFonts w:asciiTheme="majorBidi" w:eastAsia="Batang" w:hAnsiTheme="majorBidi" w:cstheme="majorBidi"/>
          <w:b/>
          <w:bCs/>
          <w:sz w:val="22"/>
          <w:szCs w:val="22"/>
        </w:rPr>
        <w:t>,</w:t>
      </w:r>
      <w:r w:rsidR="005153F2"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 </w:t>
      </w:r>
      <w:r w:rsidR="00A72927" w:rsidRPr="00011BE4">
        <w:rPr>
          <w:rFonts w:asciiTheme="majorBidi" w:hAnsiTheme="majorBidi" w:cstheme="majorBidi"/>
          <w:b/>
          <w:bCs/>
          <w:sz w:val="22"/>
          <w:szCs w:val="22"/>
        </w:rPr>
        <w:t>National Sales Manager</w:t>
      </w:r>
      <w:r w:rsidR="005153F2"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, </w:t>
      </w:r>
      <w:r w:rsidR="00A72927"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From </w:t>
      </w:r>
      <w:r w:rsidR="009707E1"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January 2013 </w:t>
      </w:r>
      <w:r w:rsidR="00A72927" w:rsidRPr="00011BE4">
        <w:rPr>
          <w:rFonts w:asciiTheme="majorBidi" w:eastAsia="Batang" w:hAnsiTheme="majorBidi" w:cstheme="majorBidi"/>
          <w:b/>
          <w:bCs/>
          <w:sz w:val="22"/>
          <w:szCs w:val="22"/>
        </w:rPr>
        <w:t>till March 2018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>.</w:t>
      </w:r>
      <w:proofErr w:type="gramEnd"/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 </w:t>
      </w:r>
    </w:p>
    <w:p w:rsidR="00C80DDE" w:rsidRPr="00011BE4" w:rsidRDefault="00851983" w:rsidP="00DF1AC0">
      <w:pPr>
        <w:pStyle w:val="Achievement"/>
        <w:rPr>
          <w:lang w:bidi="ar-SA"/>
        </w:rPr>
      </w:pPr>
      <w:r w:rsidRPr="00011BE4">
        <w:t>Transforming Total Business from</w:t>
      </w:r>
      <w:r>
        <w:t xml:space="preserve"> 25 </w:t>
      </w:r>
      <w:r w:rsidRPr="00011BE4">
        <w:t>Million EGP</w:t>
      </w:r>
      <w:r w:rsidR="0019284D">
        <w:t xml:space="preserve"> to 33</w:t>
      </w:r>
      <w:r w:rsidRPr="00011BE4">
        <w:t xml:space="preserve"> Million EGP</w:t>
      </w:r>
      <w:r w:rsidR="00C80DDE" w:rsidRPr="00011BE4">
        <w:t xml:space="preserve">. </w:t>
      </w:r>
    </w:p>
    <w:p w:rsidR="00722D50" w:rsidRPr="00011BE4" w:rsidRDefault="0066476B" w:rsidP="00DF1AC0">
      <w:pPr>
        <w:pStyle w:val="Achievement"/>
        <w:rPr>
          <w:lang w:bidi="ar-SA"/>
        </w:rPr>
      </w:pPr>
      <w:r>
        <w:t>Add a Group o</w:t>
      </w:r>
      <w:r w:rsidR="0019284D">
        <w:t>f agents and distributors and sub distributers nationwide</w:t>
      </w:r>
      <w:r w:rsidR="00C80DDE" w:rsidRPr="00011BE4">
        <w:t xml:space="preserve">.  </w:t>
      </w:r>
    </w:p>
    <w:p w:rsidR="006156B4" w:rsidRPr="00011BE4" w:rsidRDefault="001B7D1E" w:rsidP="00891DF8">
      <w:pPr>
        <w:ind w:left="-567"/>
        <w:rPr>
          <w:rFonts w:asciiTheme="majorBidi" w:eastAsia="Batang" w:hAnsiTheme="majorBidi" w:cstheme="majorBidi"/>
          <w:b/>
          <w:bCs/>
          <w:sz w:val="22"/>
          <w:szCs w:val="22"/>
        </w:rPr>
      </w:pPr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="006156B4"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El </w:t>
      </w:r>
      <w:proofErr w:type="spellStart"/>
      <w:r w:rsidR="006156B4" w:rsidRPr="00011BE4">
        <w:rPr>
          <w:rFonts w:asciiTheme="majorBidi" w:eastAsia="Batang" w:hAnsiTheme="majorBidi" w:cstheme="majorBidi"/>
          <w:b/>
          <w:bCs/>
          <w:sz w:val="22"/>
          <w:szCs w:val="22"/>
        </w:rPr>
        <w:t>Rasheedy</w:t>
      </w:r>
      <w:proofErr w:type="spellEnd"/>
      <w:r w:rsidR="006156B4"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 </w:t>
      </w:r>
      <w:proofErr w:type="spellStart"/>
      <w:r w:rsidR="006156B4" w:rsidRPr="00011BE4">
        <w:rPr>
          <w:rFonts w:asciiTheme="majorBidi" w:eastAsia="Batang" w:hAnsiTheme="majorBidi" w:cstheme="majorBidi"/>
          <w:b/>
          <w:bCs/>
          <w:sz w:val="22"/>
          <w:szCs w:val="22"/>
        </w:rPr>
        <w:t>Elmizan</w:t>
      </w:r>
      <w:proofErr w:type="spellEnd"/>
      <w:r w:rsidR="006156B4" w:rsidRPr="00011BE4">
        <w:rPr>
          <w:rFonts w:asciiTheme="majorBidi" w:eastAsia="Batang" w:hAnsiTheme="majorBidi" w:cstheme="majorBidi"/>
          <w:sz w:val="22"/>
          <w:szCs w:val="22"/>
        </w:rPr>
        <w:t xml:space="preserve"> </w:t>
      </w:r>
      <w:proofErr w:type="gramStart"/>
      <w:r w:rsidR="0062322D" w:rsidRPr="00011BE4">
        <w:rPr>
          <w:rFonts w:asciiTheme="majorBidi" w:hAnsiTheme="majorBidi" w:cstheme="majorBidi"/>
          <w:b/>
          <w:bCs/>
          <w:sz w:val="22"/>
          <w:szCs w:val="22"/>
        </w:rPr>
        <w:t>(</w:t>
      </w:r>
      <w:r w:rsidR="006156B4" w:rsidRPr="00011BE4">
        <w:rPr>
          <w:rFonts w:asciiTheme="majorBidi" w:hAnsiTheme="majorBidi" w:cstheme="majorBidi"/>
          <w:b/>
          <w:bCs/>
          <w:sz w:val="22"/>
          <w:szCs w:val="22"/>
        </w:rPr>
        <w:t xml:space="preserve"> El</w:t>
      </w:r>
      <w:proofErr w:type="gramEnd"/>
      <w:r w:rsidR="006156B4" w:rsidRPr="00011BE4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="006156B4" w:rsidRPr="00011BE4">
        <w:rPr>
          <w:rFonts w:asciiTheme="majorBidi" w:hAnsiTheme="majorBidi" w:cstheme="majorBidi"/>
          <w:b/>
          <w:bCs/>
          <w:sz w:val="22"/>
          <w:szCs w:val="22"/>
        </w:rPr>
        <w:t>Asly</w:t>
      </w:r>
      <w:proofErr w:type="spellEnd"/>
      <w:r w:rsidR="006156B4" w:rsidRPr="00011BE4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62322D" w:rsidRPr="00011BE4">
        <w:rPr>
          <w:rFonts w:asciiTheme="majorBidi" w:hAnsiTheme="majorBidi" w:cstheme="majorBidi"/>
          <w:b/>
          <w:bCs/>
          <w:sz w:val="22"/>
          <w:szCs w:val="22"/>
        </w:rPr>
        <w:t>)</w:t>
      </w:r>
      <w:r w:rsidR="00467559" w:rsidRPr="00011BE4">
        <w:rPr>
          <w:rFonts w:asciiTheme="majorBidi" w:eastAsia="Batang" w:hAnsiTheme="majorBidi" w:cstheme="majorBidi"/>
          <w:b/>
          <w:bCs/>
          <w:sz w:val="22"/>
          <w:szCs w:val="22"/>
        </w:rPr>
        <w:t>,</w:t>
      </w:r>
      <w:r w:rsidR="00DF7822"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 </w:t>
      </w:r>
      <w:r w:rsidR="006156B4"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Greater Cairo Regional </w:t>
      </w:r>
      <w:r w:rsidR="0019284D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Sales </w:t>
      </w:r>
      <w:r w:rsidR="006156B4" w:rsidRPr="00011BE4">
        <w:rPr>
          <w:rFonts w:asciiTheme="majorBidi" w:eastAsia="Batang" w:hAnsiTheme="majorBidi" w:cstheme="majorBidi"/>
          <w:b/>
          <w:bCs/>
          <w:sz w:val="22"/>
          <w:szCs w:val="22"/>
        </w:rPr>
        <w:t>Manager,</w:t>
      </w:r>
      <w:r w:rsidR="00891DF8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 March </w:t>
      </w:r>
      <w:r w:rsidR="006156B4"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 20</w:t>
      </w:r>
      <w:r w:rsidR="00891DF8">
        <w:rPr>
          <w:rFonts w:asciiTheme="majorBidi" w:eastAsia="Batang" w:hAnsiTheme="majorBidi" w:cstheme="majorBidi"/>
          <w:b/>
          <w:bCs/>
          <w:sz w:val="22"/>
          <w:szCs w:val="22"/>
        </w:rPr>
        <w:t>09</w:t>
      </w:r>
      <w:bookmarkStart w:id="0" w:name="_GoBack"/>
      <w:bookmarkEnd w:id="0"/>
      <w:r w:rsidR="00467559"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 </w:t>
      </w:r>
      <w:r w:rsidR="006156B4" w:rsidRPr="00011BE4">
        <w:rPr>
          <w:rFonts w:asciiTheme="majorBidi" w:eastAsia="Batang" w:hAnsiTheme="majorBidi" w:cstheme="majorBidi"/>
          <w:b/>
          <w:bCs/>
          <w:sz w:val="22"/>
          <w:szCs w:val="22"/>
        </w:rPr>
        <w:t>till December 2012</w:t>
      </w:r>
      <w:r w:rsidR="00DF7822" w:rsidRPr="00011BE4">
        <w:rPr>
          <w:rFonts w:asciiTheme="majorBidi" w:eastAsia="Batang" w:hAnsiTheme="majorBidi" w:cstheme="majorBidi"/>
          <w:b/>
          <w:bCs/>
          <w:sz w:val="22"/>
          <w:szCs w:val="22"/>
        </w:rPr>
        <w:t>.</w:t>
      </w:r>
    </w:p>
    <w:p w:rsidR="006156B4" w:rsidRPr="00011BE4" w:rsidRDefault="006156B4" w:rsidP="00DF1AC0">
      <w:pPr>
        <w:pStyle w:val="Achievement"/>
        <w:rPr>
          <w:lang w:bidi="ar-SA"/>
        </w:rPr>
      </w:pPr>
      <w:r w:rsidRPr="00011BE4">
        <w:t>Cairo Area Sales Manager from March 20</w:t>
      </w:r>
      <w:r w:rsidR="00DF1AC0">
        <w:t>09</w:t>
      </w:r>
      <w:r w:rsidRPr="00011BE4">
        <w:t xml:space="preserve"> till</w:t>
      </w:r>
      <w:r w:rsidR="0019284D">
        <w:t xml:space="preserve"> Dec</w:t>
      </w:r>
      <w:r w:rsidR="00506BAC">
        <w:t xml:space="preserve"> </w:t>
      </w:r>
      <w:r w:rsidRPr="00011BE4">
        <w:t>201</w:t>
      </w:r>
      <w:r w:rsidR="00DF1AC0">
        <w:t>0</w:t>
      </w:r>
      <w:r w:rsidRPr="00011BE4">
        <w:t>.</w:t>
      </w:r>
    </w:p>
    <w:p w:rsidR="006156B4" w:rsidRPr="00011BE4" w:rsidRDefault="006156B4" w:rsidP="00DF1AC0">
      <w:pPr>
        <w:pStyle w:val="Achievement"/>
        <w:rPr>
          <w:lang w:bidi="ar-SA"/>
        </w:rPr>
      </w:pPr>
      <w:r w:rsidRPr="00011BE4">
        <w:t xml:space="preserve">Great Cairo Regional Sales Manager from </w:t>
      </w:r>
      <w:r w:rsidR="00DF1AC0">
        <w:t>Jan</w:t>
      </w:r>
      <w:r w:rsidRPr="00011BE4">
        <w:t xml:space="preserve"> 2010 till December 2012.  </w:t>
      </w:r>
    </w:p>
    <w:p w:rsidR="00781BDD" w:rsidRPr="00011BE4" w:rsidRDefault="00781BDD" w:rsidP="00DF1AC0">
      <w:pPr>
        <w:pStyle w:val="Achievement"/>
        <w:rPr>
          <w:lang w:bidi="ar-SA"/>
        </w:rPr>
      </w:pPr>
      <w:r w:rsidRPr="00011BE4">
        <w:t xml:space="preserve">Transforming distributors from margin to cost plus, to allow expansion </w:t>
      </w:r>
      <w:r w:rsidR="0019284D">
        <w:t xml:space="preserve">in </w:t>
      </w:r>
      <w:r w:rsidRPr="00011BE4">
        <w:t xml:space="preserve">retail operation. </w:t>
      </w:r>
    </w:p>
    <w:p w:rsidR="006156B4" w:rsidRPr="00011BE4" w:rsidRDefault="006156B4" w:rsidP="00DF1AC0">
      <w:pPr>
        <w:ind w:left="-567"/>
        <w:rPr>
          <w:rFonts w:asciiTheme="majorBidi" w:eastAsia="Batang" w:hAnsiTheme="majorBidi" w:cstheme="majorBidi"/>
          <w:b/>
          <w:bCs/>
          <w:sz w:val="22"/>
          <w:szCs w:val="22"/>
        </w:rPr>
      </w:pPr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 Hero </w:t>
      </w:r>
      <w:r w:rsidRPr="00011BE4">
        <w:rPr>
          <w:rFonts w:asciiTheme="majorBidi" w:hAnsiTheme="majorBidi" w:cstheme="majorBidi"/>
          <w:b/>
          <w:bCs/>
          <w:sz w:val="22"/>
          <w:szCs w:val="22"/>
        </w:rPr>
        <w:t>(</w:t>
      </w:r>
      <w:proofErr w:type="spellStart"/>
      <w:r w:rsidRPr="00011BE4">
        <w:rPr>
          <w:rFonts w:asciiTheme="majorBidi" w:hAnsiTheme="majorBidi" w:cstheme="majorBidi"/>
          <w:b/>
          <w:bCs/>
          <w:sz w:val="22"/>
          <w:szCs w:val="22"/>
        </w:rPr>
        <w:t>Vitrac</w:t>
      </w:r>
      <w:proofErr w:type="spellEnd"/>
      <w:r w:rsidRPr="00011BE4">
        <w:rPr>
          <w:rFonts w:asciiTheme="majorBidi" w:hAnsiTheme="majorBidi" w:cstheme="majorBidi"/>
          <w:b/>
          <w:bCs/>
          <w:sz w:val="22"/>
          <w:szCs w:val="22"/>
        </w:rPr>
        <w:t>)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>, Cairo Area Sales Manager, May 200</w:t>
      </w:r>
      <w:r w:rsidR="00DF1AC0">
        <w:rPr>
          <w:rFonts w:asciiTheme="majorBidi" w:eastAsia="Batang" w:hAnsiTheme="majorBidi" w:cstheme="majorBidi"/>
          <w:b/>
          <w:bCs/>
          <w:sz w:val="22"/>
          <w:szCs w:val="22"/>
        </w:rPr>
        <w:t>6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 till February 20</w:t>
      </w:r>
      <w:r w:rsidR="00DF1AC0">
        <w:rPr>
          <w:rFonts w:asciiTheme="majorBidi" w:eastAsia="Batang" w:hAnsiTheme="majorBidi" w:cstheme="majorBidi"/>
          <w:b/>
          <w:bCs/>
          <w:sz w:val="22"/>
          <w:szCs w:val="22"/>
        </w:rPr>
        <w:t>09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>.</w:t>
      </w:r>
    </w:p>
    <w:p w:rsidR="00781BDD" w:rsidRPr="00011BE4" w:rsidRDefault="00A75377" w:rsidP="00011BE4">
      <w:pPr>
        <w:pStyle w:val="ListParagraph"/>
        <w:numPr>
          <w:ilvl w:val="0"/>
          <w:numId w:val="44"/>
        </w:numPr>
        <w:rPr>
          <w:rFonts w:asciiTheme="majorBidi" w:eastAsia="Batang" w:hAnsiTheme="majorBidi" w:cstheme="majorBidi"/>
          <w:sz w:val="22"/>
          <w:szCs w:val="22"/>
        </w:rPr>
      </w:pPr>
      <w:r w:rsidRPr="00011BE4">
        <w:rPr>
          <w:rFonts w:asciiTheme="majorBidi" w:eastAsia="Batang" w:hAnsiTheme="majorBidi" w:cstheme="majorBidi"/>
          <w:sz w:val="22"/>
          <w:szCs w:val="22"/>
        </w:rPr>
        <w:t>Increasing the daily coverage from 20 visit</w:t>
      </w:r>
      <w:r w:rsidR="0019284D">
        <w:rPr>
          <w:rFonts w:asciiTheme="majorBidi" w:eastAsia="Batang" w:hAnsiTheme="majorBidi" w:cstheme="majorBidi"/>
          <w:sz w:val="22"/>
          <w:szCs w:val="22"/>
        </w:rPr>
        <w:t>s</w:t>
      </w:r>
      <w:r w:rsidRPr="00011BE4">
        <w:rPr>
          <w:rFonts w:asciiTheme="majorBidi" w:eastAsia="Batang" w:hAnsiTheme="majorBidi" w:cstheme="majorBidi"/>
          <w:sz w:val="22"/>
          <w:szCs w:val="22"/>
        </w:rPr>
        <w:t xml:space="preserve"> </w:t>
      </w:r>
      <w:r w:rsidR="0019284D">
        <w:rPr>
          <w:rFonts w:asciiTheme="majorBidi" w:eastAsia="Batang" w:hAnsiTheme="majorBidi" w:cstheme="majorBidi"/>
          <w:sz w:val="22"/>
          <w:szCs w:val="22"/>
        </w:rPr>
        <w:t xml:space="preserve">per day </w:t>
      </w:r>
      <w:r w:rsidRPr="00011BE4">
        <w:rPr>
          <w:rFonts w:asciiTheme="majorBidi" w:eastAsia="Batang" w:hAnsiTheme="majorBidi" w:cstheme="majorBidi"/>
          <w:sz w:val="22"/>
          <w:szCs w:val="22"/>
        </w:rPr>
        <w:t>to 40 visit</w:t>
      </w:r>
      <w:r w:rsidR="0019284D">
        <w:rPr>
          <w:rFonts w:asciiTheme="majorBidi" w:eastAsia="Batang" w:hAnsiTheme="majorBidi" w:cstheme="majorBidi"/>
          <w:sz w:val="22"/>
          <w:szCs w:val="22"/>
        </w:rPr>
        <w:t>s per day</w:t>
      </w:r>
      <w:r w:rsidRPr="00011BE4">
        <w:rPr>
          <w:rFonts w:asciiTheme="majorBidi" w:eastAsia="Batang" w:hAnsiTheme="majorBidi" w:cstheme="majorBidi"/>
          <w:sz w:val="22"/>
          <w:szCs w:val="22"/>
        </w:rPr>
        <w:t xml:space="preserve">, result </w:t>
      </w:r>
      <w:r w:rsidRPr="00011BE4">
        <w:rPr>
          <w:rFonts w:asciiTheme="majorBidi" w:hAnsiTheme="majorBidi" w:cstheme="majorBidi"/>
          <w:sz w:val="22"/>
          <w:szCs w:val="22"/>
        </w:rPr>
        <w:t>doubling the business in retail operation</w:t>
      </w:r>
      <w:r w:rsidR="00781BDD" w:rsidRPr="00011BE4">
        <w:rPr>
          <w:rFonts w:asciiTheme="majorBidi" w:hAnsiTheme="majorBidi" w:cstheme="majorBidi"/>
          <w:sz w:val="22"/>
          <w:szCs w:val="22"/>
        </w:rPr>
        <w:t>.</w:t>
      </w:r>
    </w:p>
    <w:p w:rsidR="00A75377" w:rsidRPr="00011BE4" w:rsidRDefault="00A75377" w:rsidP="00011BE4">
      <w:pPr>
        <w:pStyle w:val="ListParagraph"/>
        <w:numPr>
          <w:ilvl w:val="0"/>
          <w:numId w:val="44"/>
        </w:numPr>
        <w:rPr>
          <w:rFonts w:asciiTheme="majorBidi" w:eastAsia="Batang" w:hAnsiTheme="majorBidi" w:cstheme="majorBidi"/>
          <w:sz w:val="22"/>
          <w:szCs w:val="22"/>
        </w:rPr>
      </w:pPr>
      <w:r w:rsidRPr="00011BE4">
        <w:rPr>
          <w:rFonts w:asciiTheme="majorBidi" w:eastAsia="Batang" w:hAnsiTheme="majorBidi" w:cstheme="majorBidi"/>
          <w:sz w:val="22"/>
          <w:szCs w:val="22"/>
        </w:rPr>
        <w:t xml:space="preserve">Doubling Distributors cash cycle.  </w:t>
      </w:r>
    </w:p>
    <w:p w:rsidR="006156B4" w:rsidRPr="00011BE4" w:rsidRDefault="006156B4" w:rsidP="00DF1AC0">
      <w:pPr>
        <w:ind w:left="-567"/>
        <w:rPr>
          <w:rFonts w:asciiTheme="majorBidi" w:eastAsia="Batang" w:hAnsiTheme="majorBidi" w:cstheme="majorBidi"/>
          <w:b/>
          <w:bCs/>
          <w:sz w:val="22"/>
          <w:szCs w:val="22"/>
        </w:rPr>
      </w:pPr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 Master Foods </w:t>
      </w:r>
      <w:r w:rsidRPr="00011BE4">
        <w:rPr>
          <w:rFonts w:asciiTheme="majorBidi" w:hAnsiTheme="majorBidi" w:cstheme="majorBidi"/>
          <w:b/>
          <w:bCs/>
          <w:sz w:val="22"/>
          <w:szCs w:val="22"/>
        </w:rPr>
        <w:t>(Galaxy)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, </w:t>
      </w:r>
      <w:r w:rsidR="00CA4B1B" w:rsidRPr="00011BE4">
        <w:rPr>
          <w:rFonts w:asciiTheme="majorBidi" w:eastAsia="Batang" w:hAnsiTheme="majorBidi" w:cstheme="majorBidi"/>
          <w:b/>
          <w:bCs/>
          <w:sz w:val="22"/>
          <w:szCs w:val="22"/>
        </w:rPr>
        <w:t>Wholesales</w:t>
      </w:r>
      <w:r w:rsidR="00CA4B1B" w:rsidRPr="00011BE4">
        <w:rPr>
          <w:rFonts w:asciiTheme="majorBidi" w:hAnsiTheme="majorBidi" w:cstheme="majorBidi"/>
          <w:sz w:val="22"/>
          <w:szCs w:val="22"/>
        </w:rPr>
        <w:t xml:space="preserve"> Supervisor</w:t>
      </w:r>
      <w:r w:rsidR="00CA4B1B"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, June 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>200</w:t>
      </w:r>
      <w:r w:rsidR="00CA4B1B" w:rsidRPr="00011BE4">
        <w:rPr>
          <w:rFonts w:asciiTheme="majorBidi" w:eastAsia="Batang" w:hAnsiTheme="majorBidi" w:cstheme="majorBidi"/>
          <w:b/>
          <w:bCs/>
          <w:sz w:val="22"/>
          <w:szCs w:val="22"/>
        </w:rPr>
        <w:t>3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 till </w:t>
      </w:r>
      <w:r w:rsidR="00CA4B1B" w:rsidRPr="00011BE4">
        <w:rPr>
          <w:rFonts w:asciiTheme="majorBidi" w:eastAsia="Batang" w:hAnsiTheme="majorBidi" w:cstheme="majorBidi"/>
          <w:b/>
          <w:bCs/>
          <w:sz w:val="22"/>
          <w:szCs w:val="22"/>
        </w:rPr>
        <w:t>April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 </w:t>
      </w:r>
      <w:r w:rsidR="00CA4B1B" w:rsidRPr="00011BE4">
        <w:rPr>
          <w:rFonts w:asciiTheme="majorBidi" w:eastAsia="Batang" w:hAnsiTheme="majorBidi" w:cstheme="majorBidi"/>
          <w:b/>
          <w:bCs/>
          <w:sz w:val="22"/>
          <w:szCs w:val="22"/>
        </w:rPr>
        <w:t>20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>0</w:t>
      </w:r>
      <w:r w:rsidR="00DF1AC0">
        <w:rPr>
          <w:rFonts w:asciiTheme="majorBidi" w:eastAsia="Batang" w:hAnsiTheme="majorBidi" w:cstheme="majorBidi"/>
          <w:b/>
          <w:bCs/>
          <w:sz w:val="22"/>
          <w:szCs w:val="22"/>
        </w:rPr>
        <w:t>6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>.</w:t>
      </w:r>
    </w:p>
    <w:p w:rsidR="00CA4B1B" w:rsidRPr="00011BE4" w:rsidRDefault="00CA4B1B" w:rsidP="00DF1AC0">
      <w:pPr>
        <w:pStyle w:val="Achievement"/>
      </w:pPr>
      <w:r w:rsidRPr="00011BE4">
        <w:t>Sales Representative – Wholesales: from Jun, 2003 till January 2004.</w:t>
      </w:r>
    </w:p>
    <w:p w:rsidR="00CA4B1B" w:rsidRPr="00011BE4" w:rsidRDefault="00CA4B1B" w:rsidP="00DF1AC0">
      <w:pPr>
        <w:pStyle w:val="Achievement"/>
      </w:pPr>
      <w:r w:rsidRPr="00011BE4">
        <w:t>Sales Supervisor – Wholesales: from Feb, 2004 till April 2007.</w:t>
      </w:r>
    </w:p>
    <w:p w:rsidR="00CA4B1B" w:rsidRPr="00011BE4" w:rsidRDefault="00CA4B1B" w:rsidP="00011BE4">
      <w:pPr>
        <w:ind w:left="-567"/>
        <w:rPr>
          <w:rFonts w:asciiTheme="majorBidi" w:eastAsia="Batang" w:hAnsiTheme="majorBidi" w:cstheme="majorBidi"/>
          <w:b/>
          <w:bCs/>
          <w:sz w:val="22"/>
          <w:szCs w:val="22"/>
        </w:rPr>
      </w:pPr>
      <w:proofErr w:type="gramStart"/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proofErr w:type="spellStart"/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>Beyti</w:t>
      </w:r>
      <w:proofErr w:type="spellEnd"/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 xml:space="preserve"> </w:t>
      </w:r>
      <w:r w:rsidRPr="00011BE4">
        <w:rPr>
          <w:rFonts w:asciiTheme="majorBidi" w:hAnsiTheme="majorBidi" w:cstheme="majorBidi"/>
          <w:b/>
          <w:bCs/>
          <w:sz w:val="22"/>
          <w:szCs w:val="22"/>
        </w:rPr>
        <w:t>(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>Milk</w:t>
      </w:r>
      <w:r w:rsidRPr="00011BE4">
        <w:rPr>
          <w:rFonts w:asciiTheme="majorBidi" w:hAnsiTheme="majorBidi" w:cstheme="majorBidi"/>
          <w:b/>
          <w:bCs/>
          <w:sz w:val="22"/>
          <w:szCs w:val="22"/>
        </w:rPr>
        <w:t>)</w:t>
      </w:r>
      <w:r w:rsidRPr="00011BE4">
        <w:rPr>
          <w:rFonts w:asciiTheme="majorBidi" w:eastAsia="Batang" w:hAnsiTheme="majorBidi" w:cstheme="majorBidi"/>
          <w:b/>
          <w:bCs/>
          <w:sz w:val="22"/>
          <w:szCs w:val="22"/>
        </w:rPr>
        <w:t>, Retail, April 2002 till May 2003.</w:t>
      </w:r>
      <w:proofErr w:type="gramEnd"/>
    </w:p>
    <w:p w:rsidR="0062322D" w:rsidRPr="00011BE4" w:rsidRDefault="00997E6A" w:rsidP="00011BE4">
      <w:pPr>
        <w:pStyle w:val="Style3"/>
        <w:spacing w:before="0" w:after="0"/>
        <w:rPr>
          <w:rFonts w:asciiTheme="majorBidi" w:hAnsiTheme="majorBidi" w:cstheme="majorBidi"/>
          <w:sz w:val="22"/>
          <w:szCs w:val="22"/>
        </w:rPr>
      </w:pPr>
      <w:r w:rsidRPr="00011BE4">
        <w:rPr>
          <w:rFonts w:asciiTheme="majorBidi" w:hAnsiTheme="majorBidi" w:cstheme="majorBidi"/>
          <w:sz w:val="22"/>
          <w:szCs w:val="22"/>
        </w:rPr>
        <w:t>COMPUTER AND LANGUAGE SKILLS</w:t>
      </w:r>
      <w:r w:rsidR="00A92A92" w:rsidRPr="00011BE4">
        <w:rPr>
          <w:rFonts w:asciiTheme="majorBidi" w:hAnsiTheme="majorBidi" w:cstheme="majorBidi"/>
          <w:sz w:val="22"/>
          <w:szCs w:val="22"/>
        </w:rPr>
        <w:t xml:space="preserve"> AND COURSES</w:t>
      </w:r>
    </w:p>
    <w:p w:rsidR="00CA4B1B" w:rsidRPr="00011BE4" w:rsidRDefault="00F2627A" w:rsidP="00011BE4">
      <w:pPr>
        <w:ind w:left="-567"/>
        <w:rPr>
          <w:rFonts w:asciiTheme="majorBidi" w:eastAsia="Batang" w:hAnsiTheme="majorBidi" w:cstheme="majorBidi"/>
          <w:sz w:val="22"/>
          <w:szCs w:val="22"/>
        </w:rPr>
      </w:pPr>
      <w:proofErr w:type="gramStart"/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="00997E6A" w:rsidRPr="00011BE4">
        <w:rPr>
          <w:rFonts w:asciiTheme="majorBidi" w:eastAsia="Batang" w:hAnsiTheme="majorBidi" w:cstheme="majorBidi"/>
          <w:sz w:val="22"/>
          <w:szCs w:val="22"/>
        </w:rPr>
        <w:t xml:space="preserve">Proficient User of </w:t>
      </w:r>
      <w:r w:rsidR="00622C4D" w:rsidRPr="00011BE4">
        <w:rPr>
          <w:rFonts w:asciiTheme="majorBidi" w:eastAsia="Batang" w:hAnsiTheme="majorBidi" w:cstheme="majorBidi"/>
          <w:sz w:val="22"/>
          <w:szCs w:val="22"/>
        </w:rPr>
        <w:t>Microsoft Office</w:t>
      </w:r>
      <w:r w:rsidR="00997E6A" w:rsidRPr="00011BE4">
        <w:rPr>
          <w:rFonts w:asciiTheme="majorBidi" w:eastAsia="Batang" w:hAnsiTheme="majorBidi" w:cstheme="majorBidi"/>
          <w:sz w:val="22"/>
          <w:szCs w:val="22"/>
        </w:rPr>
        <w:t xml:space="preserve"> Word, </w:t>
      </w:r>
      <w:r w:rsidR="00A54830" w:rsidRPr="00011BE4">
        <w:rPr>
          <w:rFonts w:asciiTheme="majorBidi" w:eastAsia="Batang" w:hAnsiTheme="majorBidi" w:cstheme="majorBidi"/>
          <w:sz w:val="22"/>
          <w:szCs w:val="22"/>
        </w:rPr>
        <w:t>Excel,</w:t>
      </w:r>
      <w:r w:rsidR="001A1FE1" w:rsidRPr="00011BE4">
        <w:rPr>
          <w:rFonts w:asciiTheme="majorBidi" w:eastAsia="Batang" w:hAnsiTheme="majorBidi" w:cstheme="majorBidi"/>
          <w:sz w:val="22"/>
          <w:szCs w:val="22"/>
        </w:rPr>
        <w:t xml:space="preserve"> </w:t>
      </w:r>
      <w:r w:rsidR="00A54830" w:rsidRPr="00011BE4">
        <w:rPr>
          <w:rFonts w:asciiTheme="majorBidi" w:eastAsia="Batang" w:hAnsiTheme="majorBidi" w:cstheme="majorBidi"/>
          <w:sz w:val="22"/>
          <w:szCs w:val="22"/>
        </w:rPr>
        <w:t>Access,</w:t>
      </w:r>
      <w:r w:rsidR="001A1FE1" w:rsidRPr="00011BE4">
        <w:rPr>
          <w:rFonts w:asciiTheme="majorBidi" w:eastAsia="Batang" w:hAnsiTheme="majorBidi" w:cstheme="majorBidi"/>
          <w:sz w:val="22"/>
          <w:szCs w:val="22"/>
        </w:rPr>
        <w:t xml:space="preserve"> </w:t>
      </w:r>
      <w:r w:rsidR="00092D80" w:rsidRPr="00011BE4">
        <w:rPr>
          <w:rFonts w:asciiTheme="majorBidi" w:eastAsia="Batang" w:hAnsiTheme="majorBidi" w:cstheme="majorBidi"/>
          <w:sz w:val="22"/>
          <w:szCs w:val="22"/>
        </w:rPr>
        <w:t>PowerPoint, Outlook</w:t>
      </w:r>
      <w:r w:rsidR="00DB075A" w:rsidRPr="00011BE4">
        <w:rPr>
          <w:rFonts w:asciiTheme="majorBidi" w:eastAsia="Batang" w:hAnsiTheme="majorBidi" w:cstheme="majorBidi"/>
          <w:sz w:val="22"/>
          <w:szCs w:val="22"/>
        </w:rPr>
        <w:t>,</w:t>
      </w:r>
      <w:r w:rsidR="000F1E60" w:rsidRPr="00011BE4">
        <w:rPr>
          <w:rFonts w:asciiTheme="majorBidi" w:eastAsia="Batang" w:hAnsiTheme="majorBidi" w:cstheme="majorBidi"/>
          <w:sz w:val="22"/>
          <w:szCs w:val="22"/>
        </w:rPr>
        <w:t xml:space="preserve"> </w:t>
      </w:r>
      <w:r w:rsidR="00C455B6" w:rsidRPr="00011BE4">
        <w:rPr>
          <w:rFonts w:asciiTheme="majorBidi" w:eastAsia="Batang" w:hAnsiTheme="majorBidi" w:cstheme="majorBidi"/>
          <w:sz w:val="22"/>
          <w:szCs w:val="22"/>
        </w:rPr>
        <w:t xml:space="preserve">and </w:t>
      </w:r>
      <w:r w:rsidR="00D41DD7" w:rsidRPr="00011BE4">
        <w:rPr>
          <w:rFonts w:asciiTheme="majorBidi" w:eastAsia="Batang" w:hAnsiTheme="majorBidi" w:cstheme="majorBidi"/>
          <w:sz w:val="22"/>
          <w:szCs w:val="22"/>
        </w:rPr>
        <w:t>Internet</w:t>
      </w:r>
      <w:r w:rsidR="00C455B6" w:rsidRPr="00011BE4">
        <w:rPr>
          <w:rFonts w:asciiTheme="majorBidi" w:eastAsia="Batang" w:hAnsiTheme="majorBidi" w:cstheme="majorBidi"/>
          <w:sz w:val="22"/>
          <w:szCs w:val="22"/>
        </w:rPr>
        <w:t>.</w:t>
      </w:r>
      <w:proofErr w:type="gramEnd"/>
    </w:p>
    <w:p w:rsidR="00CA4B1B" w:rsidRPr="00011BE4" w:rsidRDefault="00CA4B1B" w:rsidP="00011BE4">
      <w:pPr>
        <w:ind w:left="-567"/>
        <w:rPr>
          <w:rFonts w:asciiTheme="majorBidi" w:eastAsia="Batang" w:hAnsiTheme="majorBidi" w:cstheme="majorBidi"/>
          <w:sz w:val="22"/>
          <w:szCs w:val="22"/>
        </w:rPr>
      </w:pPr>
      <w:proofErr w:type="gramStart"/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Pr="00011BE4">
        <w:rPr>
          <w:rFonts w:asciiTheme="majorBidi" w:hAnsiTheme="majorBidi" w:cstheme="majorBidi"/>
          <w:sz w:val="22"/>
          <w:szCs w:val="22"/>
        </w:rPr>
        <w:t>Sales Skills July 2002 Inter Agro (</w:t>
      </w:r>
      <w:proofErr w:type="spellStart"/>
      <w:r w:rsidRPr="00011BE4">
        <w:rPr>
          <w:rFonts w:asciiTheme="majorBidi" w:hAnsiTheme="majorBidi" w:cstheme="majorBidi"/>
          <w:sz w:val="22"/>
          <w:szCs w:val="22"/>
        </w:rPr>
        <w:t>Betyi</w:t>
      </w:r>
      <w:proofErr w:type="spellEnd"/>
      <w:r w:rsidRPr="00011BE4">
        <w:rPr>
          <w:rFonts w:asciiTheme="majorBidi" w:hAnsiTheme="majorBidi" w:cstheme="majorBidi"/>
          <w:sz w:val="22"/>
          <w:szCs w:val="22"/>
        </w:rPr>
        <w:t>).</w:t>
      </w:r>
      <w:proofErr w:type="gramEnd"/>
    </w:p>
    <w:p w:rsidR="00CA4B1B" w:rsidRPr="00011BE4" w:rsidRDefault="00CA4B1B" w:rsidP="00011BE4">
      <w:pPr>
        <w:ind w:left="-567"/>
        <w:rPr>
          <w:rFonts w:asciiTheme="majorBidi" w:eastAsia="Batang" w:hAnsiTheme="majorBidi" w:cstheme="majorBidi"/>
          <w:sz w:val="22"/>
          <w:szCs w:val="22"/>
        </w:rPr>
      </w:pPr>
      <w:proofErr w:type="gramStart"/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Pr="00011BE4">
        <w:rPr>
          <w:rFonts w:asciiTheme="majorBidi" w:hAnsiTheme="majorBidi" w:cstheme="majorBidi"/>
          <w:sz w:val="22"/>
          <w:szCs w:val="22"/>
        </w:rPr>
        <w:t>Communication skills Mar 2004 (Master Foods).</w:t>
      </w:r>
      <w:proofErr w:type="gramEnd"/>
    </w:p>
    <w:p w:rsidR="001964DE" w:rsidRPr="001964DE" w:rsidRDefault="00CA4B1B" w:rsidP="001964DE">
      <w:pPr>
        <w:ind w:left="-567"/>
        <w:rPr>
          <w:rFonts w:asciiTheme="majorBidi" w:hAnsiTheme="majorBidi" w:cstheme="majorBidi"/>
          <w:sz w:val="22"/>
          <w:szCs w:val="22"/>
        </w:rPr>
      </w:pPr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Pr="00011BE4">
        <w:rPr>
          <w:rFonts w:asciiTheme="majorBidi" w:hAnsiTheme="majorBidi" w:cstheme="majorBidi"/>
          <w:sz w:val="22"/>
          <w:szCs w:val="22"/>
        </w:rPr>
        <w:t xml:space="preserve">Coaching &amp;Train the </w:t>
      </w:r>
      <w:proofErr w:type="gramStart"/>
      <w:r w:rsidRPr="00011BE4">
        <w:rPr>
          <w:rFonts w:asciiTheme="majorBidi" w:hAnsiTheme="majorBidi" w:cstheme="majorBidi"/>
          <w:sz w:val="22"/>
          <w:szCs w:val="22"/>
        </w:rPr>
        <w:t xml:space="preserve">Trainer </w:t>
      </w:r>
      <w:r w:rsidR="001964DE">
        <w:rPr>
          <w:rFonts w:asciiTheme="majorBidi" w:hAnsiTheme="majorBidi" w:cstheme="majorBidi"/>
          <w:sz w:val="22"/>
          <w:szCs w:val="22"/>
        </w:rPr>
        <w:t xml:space="preserve"> </w:t>
      </w:r>
      <w:r w:rsidRPr="00011BE4">
        <w:rPr>
          <w:rFonts w:asciiTheme="majorBidi" w:hAnsiTheme="majorBidi" w:cstheme="majorBidi"/>
          <w:sz w:val="22"/>
          <w:szCs w:val="22"/>
        </w:rPr>
        <w:t>2007</w:t>
      </w:r>
      <w:proofErr w:type="gramEnd"/>
      <w:r w:rsidRPr="00011BE4">
        <w:rPr>
          <w:rFonts w:asciiTheme="majorBidi" w:hAnsiTheme="majorBidi" w:cstheme="majorBidi"/>
          <w:sz w:val="22"/>
          <w:szCs w:val="22"/>
        </w:rPr>
        <w:t>.</w:t>
      </w:r>
      <w:r w:rsidR="001964DE">
        <w:rPr>
          <w:rFonts w:asciiTheme="majorBidi" w:hAnsiTheme="majorBidi" w:cstheme="majorBidi"/>
          <w:sz w:val="22"/>
          <w:szCs w:val="22"/>
        </w:rPr>
        <w:t>(</w:t>
      </w:r>
      <w:r w:rsidR="001964DE" w:rsidRPr="001964DE">
        <w:rPr>
          <w:rFonts w:asciiTheme="majorBidi" w:hAnsiTheme="majorBidi" w:cstheme="majorBidi"/>
          <w:sz w:val="22"/>
          <w:szCs w:val="22"/>
        </w:rPr>
        <w:t xml:space="preserve"> </w:t>
      </w:r>
      <w:r w:rsidR="001964DE" w:rsidRPr="00011BE4">
        <w:rPr>
          <w:rFonts w:asciiTheme="majorBidi" w:hAnsiTheme="majorBidi" w:cstheme="majorBidi"/>
          <w:sz w:val="22"/>
          <w:szCs w:val="22"/>
        </w:rPr>
        <w:t>Master Foods).</w:t>
      </w:r>
    </w:p>
    <w:p w:rsidR="00CA4B1B" w:rsidRPr="00011BE4" w:rsidRDefault="00CA4B1B" w:rsidP="00011BE4">
      <w:pPr>
        <w:ind w:left="-567"/>
        <w:rPr>
          <w:rFonts w:asciiTheme="majorBidi" w:eastAsia="Batang" w:hAnsiTheme="majorBidi" w:cstheme="majorBidi"/>
          <w:sz w:val="22"/>
          <w:szCs w:val="22"/>
        </w:rPr>
      </w:pPr>
      <w:proofErr w:type="gramStart"/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Pr="00011BE4">
        <w:rPr>
          <w:rFonts w:asciiTheme="majorBidi" w:hAnsiTheme="majorBidi" w:cstheme="majorBidi"/>
          <w:sz w:val="22"/>
          <w:szCs w:val="22"/>
        </w:rPr>
        <w:t>Negotiation Skills June 2007 (Hero).</w:t>
      </w:r>
      <w:proofErr w:type="gramEnd"/>
      <w:r w:rsidRPr="00011BE4">
        <w:rPr>
          <w:rFonts w:asciiTheme="majorBidi" w:hAnsiTheme="majorBidi" w:cstheme="majorBidi"/>
          <w:sz w:val="22"/>
          <w:szCs w:val="22"/>
        </w:rPr>
        <w:t xml:space="preserve"> </w:t>
      </w:r>
    </w:p>
    <w:p w:rsidR="00CA4B1B" w:rsidRPr="00011BE4" w:rsidRDefault="00CA4B1B" w:rsidP="00011BE4">
      <w:pPr>
        <w:ind w:left="-567"/>
        <w:rPr>
          <w:rFonts w:asciiTheme="majorBidi" w:eastAsia="Batang" w:hAnsiTheme="majorBidi" w:cstheme="majorBidi"/>
          <w:sz w:val="22"/>
          <w:szCs w:val="22"/>
        </w:rPr>
      </w:pPr>
      <w:proofErr w:type="gramStart"/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Pr="00011BE4">
        <w:rPr>
          <w:rFonts w:asciiTheme="majorBidi" w:hAnsiTheme="majorBidi" w:cstheme="majorBidi"/>
          <w:sz w:val="22"/>
          <w:szCs w:val="22"/>
        </w:rPr>
        <w:t>Presentation Skills June 2007(Hero).</w:t>
      </w:r>
      <w:proofErr w:type="gramEnd"/>
    </w:p>
    <w:p w:rsidR="0062322D" w:rsidRPr="00011BE4" w:rsidRDefault="00997E6A" w:rsidP="00011BE4">
      <w:pPr>
        <w:pStyle w:val="Style3"/>
        <w:spacing w:before="0" w:after="0"/>
        <w:rPr>
          <w:rFonts w:asciiTheme="majorBidi" w:hAnsiTheme="majorBidi" w:cstheme="majorBidi"/>
          <w:sz w:val="22"/>
          <w:szCs w:val="22"/>
        </w:rPr>
      </w:pPr>
      <w:r w:rsidRPr="00011BE4">
        <w:rPr>
          <w:rFonts w:asciiTheme="majorBidi" w:hAnsiTheme="majorBidi" w:cstheme="majorBidi"/>
          <w:sz w:val="22"/>
          <w:szCs w:val="22"/>
        </w:rPr>
        <w:t>PERSONAL DATA</w:t>
      </w:r>
    </w:p>
    <w:p w:rsidR="00BF7193" w:rsidRPr="00011BE4" w:rsidRDefault="00F2627A" w:rsidP="00011BE4">
      <w:pPr>
        <w:ind w:left="-567"/>
        <w:rPr>
          <w:rFonts w:asciiTheme="majorBidi" w:eastAsia="Batang" w:hAnsiTheme="majorBidi" w:cstheme="majorBidi"/>
          <w:sz w:val="22"/>
          <w:szCs w:val="22"/>
        </w:rPr>
      </w:pPr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="00997E6A" w:rsidRPr="00011BE4">
        <w:rPr>
          <w:rFonts w:asciiTheme="majorBidi" w:eastAsia="Batang" w:hAnsiTheme="majorBidi" w:cstheme="majorBidi"/>
          <w:sz w:val="22"/>
          <w:szCs w:val="22"/>
          <w:u w:val="single"/>
        </w:rPr>
        <w:t>Date of Bir</w:t>
      </w:r>
      <w:r w:rsidR="00993B1D" w:rsidRPr="00011BE4">
        <w:rPr>
          <w:rFonts w:asciiTheme="majorBidi" w:eastAsia="Batang" w:hAnsiTheme="majorBidi" w:cstheme="majorBidi"/>
          <w:sz w:val="22"/>
          <w:szCs w:val="22"/>
          <w:u w:val="single"/>
        </w:rPr>
        <w:t>th</w:t>
      </w:r>
      <w:r w:rsidRPr="00011BE4">
        <w:rPr>
          <w:rFonts w:asciiTheme="majorBidi" w:eastAsia="Batang" w:hAnsiTheme="majorBidi" w:cstheme="majorBidi"/>
          <w:sz w:val="22"/>
          <w:szCs w:val="22"/>
          <w:u w:val="single"/>
        </w:rPr>
        <w:t>:</w:t>
      </w:r>
      <w:r w:rsidRPr="00011BE4">
        <w:rPr>
          <w:rFonts w:asciiTheme="majorBidi" w:eastAsia="Batang" w:hAnsiTheme="majorBidi" w:cstheme="majorBidi"/>
          <w:sz w:val="22"/>
          <w:szCs w:val="22"/>
        </w:rPr>
        <w:t xml:space="preserve"> </w:t>
      </w:r>
      <w:r w:rsidR="00BE5AEC" w:rsidRPr="00011BE4">
        <w:rPr>
          <w:rFonts w:asciiTheme="majorBidi" w:eastAsia="Batang" w:hAnsiTheme="majorBidi" w:cstheme="majorBidi"/>
          <w:sz w:val="22"/>
          <w:szCs w:val="22"/>
        </w:rPr>
        <w:t>April, 26, 1976</w:t>
      </w:r>
      <w:r w:rsidRPr="00011BE4">
        <w:rPr>
          <w:rFonts w:asciiTheme="majorBidi" w:eastAsia="Batang" w:hAnsiTheme="majorBidi" w:cstheme="majorBidi"/>
          <w:sz w:val="22"/>
          <w:szCs w:val="22"/>
        </w:rPr>
        <w:t xml:space="preserve">   </w:t>
      </w:r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="00306908" w:rsidRPr="00011BE4">
        <w:rPr>
          <w:rFonts w:asciiTheme="majorBidi" w:eastAsia="Batang" w:hAnsiTheme="majorBidi" w:cstheme="majorBidi"/>
          <w:sz w:val="22"/>
          <w:szCs w:val="22"/>
          <w:u w:val="single"/>
        </w:rPr>
        <w:t>Place of Birth</w:t>
      </w:r>
      <w:r w:rsidRPr="00011BE4">
        <w:rPr>
          <w:rFonts w:asciiTheme="majorBidi" w:eastAsia="Batang" w:hAnsiTheme="majorBidi" w:cstheme="majorBidi"/>
          <w:sz w:val="22"/>
          <w:szCs w:val="22"/>
          <w:u w:val="single"/>
        </w:rPr>
        <w:t>:</w:t>
      </w:r>
      <w:r w:rsidRPr="00011BE4">
        <w:rPr>
          <w:rFonts w:asciiTheme="majorBidi" w:eastAsia="Batang" w:hAnsiTheme="majorBidi" w:cstheme="majorBidi"/>
          <w:sz w:val="22"/>
          <w:szCs w:val="22"/>
        </w:rPr>
        <w:t xml:space="preserve"> </w:t>
      </w:r>
      <w:r w:rsidR="00540A47" w:rsidRPr="00011BE4">
        <w:rPr>
          <w:rFonts w:asciiTheme="majorBidi" w:eastAsia="Batang" w:hAnsiTheme="majorBidi" w:cstheme="majorBidi"/>
          <w:sz w:val="22"/>
          <w:szCs w:val="22"/>
        </w:rPr>
        <w:t>Giza</w:t>
      </w:r>
      <w:r w:rsidR="00306908" w:rsidRPr="00011BE4">
        <w:rPr>
          <w:rFonts w:asciiTheme="majorBidi" w:eastAsia="Batang" w:hAnsiTheme="majorBidi" w:cstheme="majorBidi"/>
          <w:sz w:val="22"/>
          <w:szCs w:val="22"/>
        </w:rPr>
        <w:t xml:space="preserve">, </w:t>
      </w:r>
      <w:r w:rsidR="00C178B8" w:rsidRPr="00011BE4">
        <w:rPr>
          <w:rFonts w:asciiTheme="majorBidi" w:eastAsia="Batang" w:hAnsiTheme="majorBidi" w:cstheme="majorBidi"/>
          <w:sz w:val="22"/>
          <w:szCs w:val="22"/>
        </w:rPr>
        <w:t xml:space="preserve">Egypt </w:t>
      </w:r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="00BF7193" w:rsidRPr="00011BE4">
        <w:rPr>
          <w:rFonts w:asciiTheme="majorBidi" w:hAnsiTheme="majorBidi" w:cstheme="majorBidi"/>
          <w:sz w:val="22"/>
          <w:szCs w:val="22"/>
          <w:u w:val="single"/>
          <w:lang w:bidi="ar-EG"/>
        </w:rPr>
        <w:t>Nationality:</w:t>
      </w:r>
      <w:r w:rsidR="00DC352B" w:rsidRPr="00011BE4">
        <w:rPr>
          <w:rFonts w:asciiTheme="majorBidi" w:hAnsiTheme="majorBidi" w:cstheme="majorBidi"/>
          <w:sz w:val="22"/>
          <w:szCs w:val="22"/>
          <w:lang w:bidi="ar-EG"/>
        </w:rPr>
        <w:t xml:space="preserve"> </w:t>
      </w:r>
      <w:r w:rsidR="00BF7193" w:rsidRPr="00011BE4">
        <w:rPr>
          <w:rFonts w:asciiTheme="majorBidi" w:hAnsiTheme="majorBidi" w:cstheme="majorBidi"/>
          <w:sz w:val="22"/>
          <w:szCs w:val="22"/>
          <w:lang w:bidi="ar-EG"/>
        </w:rPr>
        <w:t>Egyptian</w:t>
      </w:r>
    </w:p>
    <w:p w:rsidR="0062322D" w:rsidRPr="00011BE4" w:rsidRDefault="00F2627A" w:rsidP="00011BE4">
      <w:pPr>
        <w:ind w:left="-567"/>
        <w:rPr>
          <w:rFonts w:asciiTheme="majorBidi" w:hAnsiTheme="majorBidi" w:cstheme="majorBidi"/>
          <w:sz w:val="22"/>
          <w:szCs w:val="22"/>
          <w:lang w:bidi="ar-EG"/>
        </w:rPr>
      </w:pPr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Pr="00011BE4">
        <w:rPr>
          <w:rFonts w:asciiTheme="majorBidi" w:hAnsiTheme="majorBidi" w:cstheme="majorBidi"/>
          <w:sz w:val="22"/>
          <w:szCs w:val="22"/>
          <w:u w:val="single"/>
          <w:lang w:bidi="ar-EG"/>
        </w:rPr>
        <w:t>Marital status</w:t>
      </w:r>
      <w:r w:rsidR="00BF7193" w:rsidRPr="00011BE4">
        <w:rPr>
          <w:rFonts w:asciiTheme="majorBidi" w:hAnsiTheme="majorBidi" w:cstheme="majorBidi"/>
          <w:sz w:val="22"/>
          <w:szCs w:val="22"/>
          <w:u w:val="single"/>
          <w:lang w:bidi="ar-EG"/>
        </w:rPr>
        <w:t>:</w:t>
      </w:r>
      <w:r w:rsidR="00D80F27" w:rsidRPr="00011BE4">
        <w:rPr>
          <w:rFonts w:asciiTheme="majorBidi" w:hAnsiTheme="majorBidi" w:cstheme="majorBidi"/>
          <w:sz w:val="22"/>
          <w:szCs w:val="22"/>
          <w:lang w:bidi="ar-EG"/>
        </w:rPr>
        <w:t xml:space="preserve"> Married</w:t>
      </w:r>
      <w:r w:rsidRPr="00011BE4">
        <w:rPr>
          <w:rFonts w:asciiTheme="majorBidi" w:hAnsiTheme="majorBidi" w:cstheme="majorBidi"/>
          <w:sz w:val="22"/>
          <w:szCs w:val="22"/>
          <w:lang w:bidi="ar-EG"/>
        </w:rPr>
        <w:t xml:space="preserve">,               </w:t>
      </w:r>
      <w:r w:rsidRPr="00011BE4">
        <w:rPr>
          <w:rFonts w:asciiTheme="majorBidi" w:eastAsia="Batang" w:hAnsiTheme="majorBidi" w:cstheme="majorBidi"/>
          <w:sz w:val="22"/>
          <w:szCs w:val="22"/>
        </w:rPr>
        <w:t xml:space="preserve"> </w:t>
      </w:r>
      <w:r w:rsidRPr="00011BE4">
        <w:rPr>
          <w:rFonts w:asciiTheme="majorBidi" w:eastAsia="Batang" w:hAnsiTheme="majorBidi" w:cstheme="majorBidi"/>
          <w:sz w:val="22"/>
          <w:szCs w:val="22"/>
        </w:rPr>
        <w:t>》</w:t>
      </w:r>
      <w:r w:rsidR="00BF7193" w:rsidRPr="00011BE4">
        <w:rPr>
          <w:rFonts w:asciiTheme="majorBidi" w:hAnsiTheme="majorBidi" w:cstheme="majorBidi"/>
          <w:sz w:val="22"/>
          <w:szCs w:val="22"/>
          <w:u w:val="single"/>
          <w:lang w:bidi="ar-EG"/>
        </w:rPr>
        <w:t>Military</w:t>
      </w:r>
      <w:r w:rsidR="00DE0072" w:rsidRPr="00011BE4">
        <w:rPr>
          <w:rFonts w:asciiTheme="majorBidi" w:hAnsiTheme="majorBidi" w:cstheme="majorBidi"/>
          <w:sz w:val="22"/>
          <w:szCs w:val="22"/>
          <w:u w:val="single"/>
          <w:lang w:bidi="ar-EG"/>
        </w:rPr>
        <w:t xml:space="preserve"> status</w:t>
      </w:r>
      <w:r w:rsidR="00BF7193" w:rsidRPr="00011BE4">
        <w:rPr>
          <w:rFonts w:asciiTheme="majorBidi" w:hAnsiTheme="majorBidi" w:cstheme="majorBidi"/>
          <w:sz w:val="22"/>
          <w:szCs w:val="22"/>
          <w:u w:val="single"/>
          <w:lang w:bidi="ar-EG"/>
        </w:rPr>
        <w:t>:</w:t>
      </w:r>
      <w:r w:rsidR="00DC352B" w:rsidRPr="00011BE4">
        <w:rPr>
          <w:rFonts w:asciiTheme="majorBidi" w:hAnsiTheme="majorBidi" w:cstheme="majorBidi"/>
          <w:sz w:val="22"/>
          <w:szCs w:val="22"/>
          <w:lang w:bidi="ar-EG"/>
        </w:rPr>
        <w:t xml:space="preserve"> E</w:t>
      </w:r>
      <w:r w:rsidR="00BF7193" w:rsidRPr="00011BE4">
        <w:rPr>
          <w:rFonts w:asciiTheme="majorBidi" w:hAnsiTheme="majorBidi" w:cstheme="majorBidi"/>
          <w:sz w:val="22"/>
          <w:szCs w:val="22"/>
          <w:lang w:bidi="ar-EG"/>
        </w:rPr>
        <w:t xml:space="preserve">xempted </w:t>
      </w:r>
    </w:p>
    <w:p w:rsidR="00997E6A" w:rsidRPr="00011BE4" w:rsidRDefault="00997E6A" w:rsidP="00011BE4">
      <w:pPr>
        <w:pStyle w:val="Style3"/>
        <w:spacing w:before="0" w:after="0"/>
        <w:rPr>
          <w:rFonts w:asciiTheme="majorBidi" w:hAnsiTheme="majorBidi" w:cstheme="majorBidi"/>
          <w:sz w:val="22"/>
          <w:szCs w:val="22"/>
        </w:rPr>
      </w:pPr>
      <w:r w:rsidRPr="00011BE4">
        <w:rPr>
          <w:rFonts w:asciiTheme="majorBidi" w:hAnsiTheme="majorBidi" w:cstheme="majorBidi"/>
          <w:sz w:val="22"/>
          <w:szCs w:val="22"/>
        </w:rPr>
        <w:t>REF</w:t>
      </w:r>
      <w:r w:rsidR="00BB029F" w:rsidRPr="00011BE4">
        <w:rPr>
          <w:rFonts w:asciiTheme="majorBidi" w:hAnsiTheme="majorBidi" w:cstheme="majorBidi"/>
          <w:sz w:val="22"/>
          <w:szCs w:val="22"/>
        </w:rPr>
        <w:t>E</w:t>
      </w:r>
      <w:r w:rsidRPr="00011BE4">
        <w:rPr>
          <w:rFonts w:asciiTheme="majorBidi" w:hAnsiTheme="majorBidi" w:cstheme="majorBidi"/>
          <w:sz w:val="22"/>
          <w:szCs w:val="22"/>
        </w:rPr>
        <w:t>RENCES FURNISHED UPON REQUEST</w:t>
      </w:r>
    </w:p>
    <w:sectPr w:rsidR="00997E6A" w:rsidRPr="00011BE4" w:rsidSect="002146AE">
      <w:footerReference w:type="default" r:id="rId8"/>
      <w:footerReference w:type="first" r:id="rId9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17" w:rsidRDefault="004F7E17">
      <w:r>
        <w:separator/>
      </w:r>
    </w:p>
  </w:endnote>
  <w:endnote w:type="continuationSeparator" w:id="0">
    <w:p w:rsidR="004F7E17" w:rsidRDefault="004F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46" w:rsidRDefault="00843746" w:rsidP="00B0255B">
    <w:pPr>
      <w:pStyle w:val="Footer"/>
      <w:jc w:val="right"/>
    </w:pPr>
    <w:r>
      <w:t>End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46" w:rsidRDefault="00843746" w:rsidP="004079F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17" w:rsidRDefault="004F7E17">
      <w:r>
        <w:separator/>
      </w:r>
    </w:p>
  </w:footnote>
  <w:footnote w:type="continuationSeparator" w:id="0">
    <w:p w:rsidR="004F7E17" w:rsidRDefault="004F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48"/>
        </w:tabs>
        <w:ind w:left="10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88"/>
        </w:tabs>
        <w:ind w:left="24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08"/>
        </w:tabs>
        <w:ind w:left="32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48"/>
        </w:tabs>
        <w:ind w:left="46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368"/>
        </w:tabs>
        <w:ind w:left="53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088"/>
        </w:tabs>
        <w:ind w:left="6088" w:hanging="360"/>
      </w:pPr>
      <w:rPr>
        <w:rFonts w:ascii="Wingdings" w:hAnsi="Wingdings"/>
      </w:rPr>
    </w:lvl>
  </w:abstractNum>
  <w:abstractNum w:abstractNumId="2">
    <w:nsid w:val="11B507BB"/>
    <w:multiLevelType w:val="hybridMultilevel"/>
    <w:tmpl w:val="83B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D07AB2"/>
    <w:multiLevelType w:val="multilevel"/>
    <w:tmpl w:val="677C66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EE4CB1"/>
    <w:multiLevelType w:val="multilevel"/>
    <w:tmpl w:val="6D109F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00507"/>
    <w:multiLevelType w:val="hybridMultilevel"/>
    <w:tmpl w:val="677C66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631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216F5"/>
    <w:multiLevelType w:val="hybridMultilevel"/>
    <w:tmpl w:val="3028B4A8"/>
    <w:lvl w:ilvl="0" w:tplc="2774F760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C24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1D5A3064"/>
    <w:multiLevelType w:val="hybridMultilevel"/>
    <w:tmpl w:val="9154C080"/>
    <w:lvl w:ilvl="0" w:tplc="BEBCB3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EC5304B"/>
    <w:multiLevelType w:val="hybridMultilevel"/>
    <w:tmpl w:val="F7E6CA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F8FC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673D79"/>
    <w:multiLevelType w:val="multilevel"/>
    <w:tmpl w:val="6D109F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BE366B"/>
    <w:multiLevelType w:val="hybridMultilevel"/>
    <w:tmpl w:val="9A507662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2">
    <w:nsid w:val="223578DE"/>
    <w:multiLevelType w:val="hybridMultilevel"/>
    <w:tmpl w:val="64884A4C"/>
    <w:lvl w:ilvl="0" w:tplc="04090003">
      <w:start w:val="1"/>
      <w:numFmt w:val="bullet"/>
      <w:lvlText w:val="o"/>
      <w:lvlJc w:val="left"/>
      <w:pPr>
        <w:tabs>
          <w:tab w:val="num" w:pos="218"/>
        </w:tabs>
        <w:ind w:left="218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3">
    <w:nsid w:val="237460FB"/>
    <w:multiLevelType w:val="multilevel"/>
    <w:tmpl w:val="6D109F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0D03AA"/>
    <w:multiLevelType w:val="hybridMultilevel"/>
    <w:tmpl w:val="2ED0494A"/>
    <w:lvl w:ilvl="0" w:tplc="0409000B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>
    <w:nsid w:val="2A5C51BB"/>
    <w:multiLevelType w:val="hybridMultilevel"/>
    <w:tmpl w:val="37C864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5A79AA"/>
    <w:multiLevelType w:val="hybridMultilevel"/>
    <w:tmpl w:val="481E248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2C03682"/>
    <w:multiLevelType w:val="multilevel"/>
    <w:tmpl w:val="6340F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394CFE"/>
    <w:multiLevelType w:val="hybridMultilevel"/>
    <w:tmpl w:val="CB5E60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A866983"/>
    <w:multiLevelType w:val="hybridMultilevel"/>
    <w:tmpl w:val="1926119C"/>
    <w:lvl w:ilvl="0" w:tplc="04090003">
      <w:start w:val="1"/>
      <w:numFmt w:val="bullet"/>
      <w:lvlText w:val="o"/>
      <w:lvlJc w:val="left"/>
      <w:pPr>
        <w:tabs>
          <w:tab w:val="num" w:pos="3357"/>
        </w:tabs>
        <w:ind w:left="3357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4077"/>
        </w:tabs>
        <w:ind w:left="407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4797"/>
        </w:tabs>
        <w:ind w:left="4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17"/>
        </w:tabs>
        <w:ind w:left="5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37"/>
        </w:tabs>
        <w:ind w:left="6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57"/>
        </w:tabs>
        <w:ind w:left="6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77"/>
        </w:tabs>
        <w:ind w:left="7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97"/>
        </w:tabs>
        <w:ind w:left="8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17"/>
        </w:tabs>
        <w:ind w:left="9117" w:hanging="360"/>
      </w:pPr>
      <w:rPr>
        <w:rFonts w:ascii="Wingdings" w:hAnsi="Wingdings" w:hint="default"/>
      </w:rPr>
    </w:lvl>
  </w:abstractNum>
  <w:abstractNum w:abstractNumId="20">
    <w:nsid w:val="3F5D19CA"/>
    <w:multiLevelType w:val="hybridMultilevel"/>
    <w:tmpl w:val="0144E7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6A60087"/>
    <w:multiLevelType w:val="hybridMultilevel"/>
    <w:tmpl w:val="D80CC8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10E1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9C3E1D"/>
    <w:multiLevelType w:val="hybridMultilevel"/>
    <w:tmpl w:val="308E3CE8"/>
    <w:lvl w:ilvl="0" w:tplc="8036313A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>
    <w:nsid w:val="4DC837C5"/>
    <w:multiLevelType w:val="hybridMultilevel"/>
    <w:tmpl w:val="827E8576"/>
    <w:lvl w:ilvl="0" w:tplc="8036313A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50BC6FD6"/>
    <w:multiLevelType w:val="hybridMultilevel"/>
    <w:tmpl w:val="6A1899DE"/>
    <w:lvl w:ilvl="0" w:tplc="803631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A8"/>
    <w:multiLevelType w:val="multilevel"/>
    <w:tmpl w:val="1D26B1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C219D9"/>
    <w:multiLevelType w:val="hybridMultilevel"/>
    <w:tmpl w:val="2F96F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9E6F8D"/>
    <w:multiLevelType w:val="hybridMultilevel"/>
    <w:tmpl w:val="9FD099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B5226F1"/>
    <w:multiLevelType w:val="hybridMultilevel"/>
    <w:tmpl w:val="4288C6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326CFA">
      <w:start w:val="1"/>
      <w:numFmt w:val="bullet"/>
      <w:lvlText w:val=""/>
      <w:lvlJc w:val="left"/>
      <w:pPr>
        <w:tabs>
          <w:tab w:val="num" w:pos="144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232163"/>
    <w:multiLevelType w:val="hybridMultilevel"/>
    <w:tmpl w:val="F06CFFC4"/>
    <w:lvl w:ilvl="0" w:tplc="803631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1E71FF4"/>
    <w:multiLevelType w:val="hybridMultilevel"/>
    <w:tmpl w:val="2DD2453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8036313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4527047"/>
    <w:multiLevelType w:val="hybridMultilevel"/>
    <w:tmpl w:val="2E0600B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>
    <w:nsid w:val="64EA2EBA"/>
    <w:multiLevelType w:val="hybridMultilevel"/>
    <w:tmpl w:val="210A06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91253F"/>
    <w:multiLevelType w:val="hybridMultilevel"/>
    <w:tmpl w:val="4E4AD3E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5D15A83"/>
    <w:multiLevelType w:val="hybridMultilevel"/>
    <w:tmpl w:val="30F46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6DF4065"/>
    <w:multiLevelType w:val="hybridMultilevel"/>
    <w:tmpl w:val="33687242"/>
    <w:lvl w:ilvl="0" w:tplc="803631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CD4FC5"/>
    <w:multiLevelType w:val="hybridMultilevel"/>
    <w:tmpl w:val="DB76CA5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AFE5EA5"/>
    <w:multiLevelType w:val="multilevel"/>
    <w:tmpl w:val="4288C6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8B3015"/>
    <w:multiLevelType w:val="multilevel"/>
    <w:tmpl w:val="6D109F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14524E"/>
    <w:multiLevelType w:val="multilevel"/>
    <w:tmpl w:val="37C864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692F70"/>
    <w:multiLevelType w:val="hybridMultilevel"/>
    <w:tmpl w:val="0FB4B852"/>
    <w:lvl w:ilvl="0" w:tplc="803631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F9182A"/>
    <w:multiLevelType w:val="multilevel"/>
    <w:tmpl w:val="6D109F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C64805"/>
    <w:multiLevelType w:val="hybridMultilevel"/>
    <w:tmpl w:val="3B4AF2D8"/>
    <w:lvl w:ilvl="0" w:tplc="803631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32"/>
  </w:num>
  <w:num w:numId="5">
    <w:abstractNumId w:val="25"/>
  </w:num>
  <w:num w:numId="6">
    <w:abstractNumId w:val="15"/>
  </w:num>
  <w:num w:numId="7">
    <w:abstractNumId w:val="39"/>
  </w:num>
  <w:num w:numId="8">
    <w:abstractNumId w:val="23"/>
  </w:num>
  <w:num w:numId="9">
    <w:abstractNumId w:val="22"/>
  </w:num>
  <w:num w:numId="10">
    <w:abstractNumId w:val="40"/>
  </w:num>
  <w:num w:numId="11">
    <w:abstractNumId w:val="35"/>
  </w:num>
  <w:num w:numId="12">
    <w:abstractNumId w:val="29"/>
  </w:num>
  <w:num w:numId="13">
    <w:abstractNumId w:val="24"/>
  </w:num>
  <w:num w:numId="14">
    <w:abstractNumId w:val="42"/>
  </w:num>
  <w:num w:numId="15">
    <w:abstractNumId w:val="10"/>
  </w:num>
  <w:num w:numId="16">
    <w:abstractNumId w:val="4"/>
  </w:num>
  <w:num w:numId="17">
    <w:abstractNumId w:val="38"/>
  </w:num>
  <w:num w:numId="18">
    <w:abstractNumId w:val="13"/>
  </w:num>
  <w:num w:numId="19">
    <w:abstractNumId w:val="28"/>
  </w:num>
  <w:num w:numId="20">
    <w:abstractNumId w:val="41"/>
  </w:num>
  <w:num w:numId="21">
    <w:abstractNumId w:val="37"/>
  </w:num>
  <w:num w:numId="22">
    <w:abstractNumId w:val="9"/>
  </w:num>
  <w:num w:numId="23">
    <w:abstractNumId w:val="3"/>
  </w:num>
  <w:num w:numId="24">
    <w:abstractNumId w:val="21"/>
  </w:num>
  <w:num w:numId="25">
    <w:abstractNumId w:val="17"/>
  </w:num>
  <w:num w:numId="26">
    <w:abstractNumId w:val="31"/>
  </w:num>
  <w:num w:numId="27">
    <w:abstractNumId w:val="30"/>
  </w:num>
  <w:num w:numId="28">
    <w:abstractNumId w:val="16"/>
  </w:num>
  <w:num w:numId="29">
    <w:abstractNumId w:val="33"/>
  </w:num>
  <w:num w:numId="30">
    <w:abstractNumId w:val="36"/>
  </w:num>
  <w:num w:numId="31">
    <w:abstractNumId w:val="20"/>
  </w:num>
  <w:num w:numId="32">
    <w:abstractNumId w:val="19"/>
  </w:num>
  <w:num w:numId="33">
    <w:abstractNumId w:val="27"/>
  </w:num>
  <w:num w:numId="34">
    <w:abstractNumId w:val="18"/>
  </w:num>
  <w:num w:numId="35">
    <w:abstractNumId w:val="12"/>
  </w:num>
  <w:num w:numId="36">
    <w:abstractNumId w:val="6"/>
  </w:num>
  <w:num w:numId="37">
    <w:abstractNumId w:val="34"/>
  </w:num>
  <w:num w:numId="38">
    <w:abstractNumId w:val="2"/>
  </w:num>
  <w:num w:numId="39">
    <w:abstractNumId w:val="1"/>
  </w:num>
  <w:num w:numId="40">
    <w:abstractNumId w:val="0"/>
  </w:num>
  <w:num w:numId="41">
    <w:abstractNumId w:val="8"/>
  </w:num>
  <w:num w:numId="42">
    <w:abstractNumId w:val="6"/>
  </w:num>
  <w:num w:numId="43">
    <w:abstractNumId w:val="7"/>
  </w:num>
  <w:num w:numId="44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BA"/>
    <w:rsid w:val="000034DF"/>
    <w:rsid w:val="000108A0"/>
    <w:rsid w:val="00011BE4"/>
    <w:rsid w:val="0001298F"/>
    <w:rsid w:val="00016A4D"/>
    <w:rsid w:val="00020E7D"/>
    <w:rsid w:val="00027BF7"/>
    <w:rsid w:val="00040A6C"/>
    <w:rsid w:val="00050073"/>
    <w:rsid w:val="00053492"/>
    <w:rsid w:val="00061E13"/>
    <w:rsid w:val="00067727"/>
    <w:rsid w:val="00092D80"/>
    <w:rsid w:val="00094AD1"/>
    <w:rsid w:val="000C739C"/>
    <w:rsid w:val="000D0F5B"/>
    <w:rsid w:val="000D2A2F"/>
    <w:rsid w:val="000D616A"/>
    <w:rsid w:val="000E7FE1"/>
    <w:rsid w:val="000F1E60"/>
    <w:rsid w:val="00101C21"/>
    <w:rsid w:val="00116F00"/>
    <w:rsid w:val="001315AF"/>
    <w:rsid w:val="00136B5F"/>
    <w:rsid w:val="00145B01"/>
    <w:rsid w:val="00160D02"/>
    <w:rsid w:val="00165F08"/>
    <w:rsid w:val="001709D3"/>
    <w:rsid w:val="001741FB"/>
    <w:rsid w:val="00174C97"/>
    <w:rsid w:val="00177446"/>
    <w:rsid w:val="00183490"/>
    <w:rsid w:val="0019284D"/>
    <w:rsid w:val="00193AE8"/>
    <w:rsid w:val="001964DE"/>
    <w:rsid w:val="001A1FE1"/>
    <w:rsid w:val="001B1897"/>
    <w:rsid w:val="001B7D1E"/>
    <w:rsid w:val="001C7833"/>
    <w:rsid w:val="001D27E4"/>
    <w:rsid w:val="001D50AD"/>
    <w:rsid w:val="001F436F"/>
    <w:rsid w:val="001F4E29"/>
    <w:rsid w:val="001F750C"/>
    <w:rsid w:val="00206065"/>
    <w:rsid w:val="002146AE"/>
    <w:rsid w:val="00215985"/>
    <w:rsid w:val="0022490D"/>
    <w:rsid w:val="002432DB"/>
    <w:rsid w:val="00244FE6"/>
    <w:rsid w:val="00252212"/>
    <w:rsid w:val="00262565"/>
    <w:rsid w:val="0026303F"/>
    <w:rsid w:val="00266DF6"/>
    <w:rsid w:val="00276108"/>
    <w:rsid w:val="00280003"/>
    <w:rsid w:val="00295057"/>
    <w:rsid w:val="002A5BE4"/>
    <w:rsid w:val="002C2958"/>
    <w:rsid w:val="002D4391"/>
    <w:rsid w:val="002D53BA"/>
    <w:rsid w:val="002E23BB"/>
    <w:rsid w:val="003015F8"/>
    <w:rsid w:val="00306908"/>
    <w:rsid w:val="00313D2B"/>
    <w:rsid w:val="003155FD"/>
    <w:rsid w:val="00322E1B"/>
    <w:rsid w:val="00327465"/>
    <w:rsid w:val="003354DF"/>
    <w:rsid w:val="00344DE3"/>
    <w:rsid w:val="003456EE"/>
    <w:rsid w:val="003505D0"/>
    <w:rsid w:val="00361C4B"/>
    <w:rsid w:val="00363797"/>
    <w:rsid w:val="0036589B"/>
    <w:rsid w:val="003700FD"/>
    <w:rsid w:val="00371FC1"/>
    <w:rsid w:val="0039040C"/>
    <w:rsid w:val="00395C3E"/>
    <w:rsid w:val="00395D15"/>
    <w:rsid w:val="00395F1A"/>
    <w:rsid w:val="003A33DB"/>
    <w:rsid w:val="003A5EAB"/>
    <w:rsid w:val="003B3477"/>
    <w:rsid w:val="003C0B7A"/>
    <w:rsid w:val="003C73ED"/>
    <w:rsid w:val="003D2914"/>
    <w:rsid w:val="003E4572"/>
    <w:rsid w:val="004079F1"/>
    <w:rsid w:val="00434854"/>
    <w:rsid w:val="004369E1"/>
    <w:rsid w:val="0044222A"/>
    <w:rsid w:val="00451603"/>
    <w:rsid w:val="0046533F"/>
    <w:rsid w:val="00467559"/>
    <w:rsid w:val="004947A0"/>
    <w:rsid w:val="00496D95"/>
    <w:rsid w:val="004A1C2A"/>
    <w:rsid w:val="004C75BB"/>
    <w:rsid w:val="004E2059"/>
    <w:rsid w:val="004F2457"/>
    <w:rsid w:val="004F2962"/>
    <w:rsid w:val="004F7E17"/>
    <w:rsid w:val="00506BAC"/>
    <w:rsid w:val="005153F2"/>
    <w:rsid w:val="005250A3"/>
    <w:rsid w:val="00526670"/>
    <w:rsid w:val="00535008"/>
    <w:rsid w:val="00537D3F"/>
    <w:rsid w:val="00540A47"/>
    <w:rsid w:val="00541AC5"/>
    <w:rsid w:val="00543968"/>
    <w:rsid w:val="00550D77"/>
    <w:rsid w:val="00552BC0"/>
    <w:rsid w:val="00576E29"/>
    <w:rsid w:val="005821F2"/>
    <w:rsid w:val="00583803"/>
    <w:rsid w:val="005A5558"/>
    <w:rsid w:val="005A6AD2"/>
    <w:rsid w:val="005A79A8"/>
    <w:rsid w:val="005C04E0"/>
    <w:rsid w:val="005D7214"/>
    <w:rsid w:val="005D7FD2"/>
    <w:rsid w:val="005E0C67"/>
    <w:rsid w:val="0060283B"/>
    <w:rsid w:val="0060292C"/>
    <w:rsid w:val="00603586"/>
    <w:rsid w:val="006049CF"/>
    <w:rsid w:val="00613FEE"/>
    <w:rsid w:val="006156B4"/>
    <w:rsid w:val="00616E43"/>
    <w:rsid w:val="00621140"/>
    <w:rsid w:val="00622C4D"/>
    <w:rsid w:val="0062322D"/>
    <w:rsid w:val="00644744"/>
    <w:rsid w:val="00646874"/>
    <w:rsid w:val="00652357"/>
    <w:rsid w:val="00652EAB"/>
    <w:rsid w:val="006571D4"/>
    <w:rsid w:val="00663604"/>
    <w:rsid w:val="00663BBA"/>
    <w:rsid w:val="0066476B"/>
    <w:rsid w:val="00670F18"/>
    <w:rsid w:val="00670F30"/>
    <w:rsid w:val="00675446"/>
    <w:rsid w:val="006A7E9B"/>
    <w:rsid w:val="006C6BFB"/>
    <w:rsid w:val="006E13A0"/>
    <w:rsid w:val="006F5E04"/>
    <w:rsid w:val="00700200"/>
    <w:rsid w:val="007126C5"/>
    <w:rsid w:val="00714904"/>
    <w:rsid w:val="00715F73"/>
    <w:rsid w:val="00722D50"/>
    <w:rsid w:val="0073490F"/>
    <w:rsid w:val="00761020"/>
    <w:rsid w:val="007637A8"/>
    <w:rsid w:val="007810B9"/>
    <w:rsid w:val="00781BDD"/>
    <w:rsid w:val="007828A4"/>
    <w:rsid w:val="007911C5"/>
    <w:rsid w:val="007952AF"/>
    <w:rsid w:val="007A53F1"/>
    <w:rsid w:val="007B2FA2"/>
    <w:rsid w:val="007B45E5"/>
    <w:rsid w:val="007C20D0"/>
    <w:rsid w:val="007C5D17"/>
    <w:rsid w:val="007C7E3D"/>
    <w:rsid w:val="007F2C05"/>
    <w:rsid w:val="007F41A4"/>
    <w:rsid w:val="008025E2"/>
    <w:rsid w:val="00805218"/>
    <w:rsid w:val="0080788E"/>
    <w:rsid w:val="008127B6"/>
    <w:rsid w:val="008225B9"/>
    <w:rsid w:val="00822726"/>
    <w:rsid w:val="008248D0"/>
    <w:rsid w:val="00825B2C"/>
    <w:rsid w:val="00830EB7"/>
    <w:rsid w:val="0083105F"/>
    <w:rsid w:val="0083769E"/>
    <w:rsid w:val="00842B7F"/>
    <w:rsid w:val="00843746"/>
    <w:rsid w:val="00851983"/>
    <w:rsid w:val="0086040D"/>
    <w:rsid w:val="00877031"/>
    <w:rsid w:val="00887724"/>
    <w:rsid w:val="00891DF8"/>
    <w:rsid w:val="008A180B"/>
    <w:rsid w:val="008A7135"/>
    <w:rsid w:val="008A7D5F"/>
    <w:rsid w:val="008B03AA"/>
    <w:rsid w:val="008B0B70"/>
    <w:rsid w:val="008B0D2F"/>
    <w:rsid w:val="008C01D1"/>
    <w:rsid w:val="008D4C49"/>
    <w:rsid w:val="008E106D"/>
    <w:rsid w:val="008E16C3"/>
    <w:rsid w:val="008E27BA"/>
    <w:rsid w:val="00900BDF"/>
    <w:rsid w:val="00907A91"/>
    <w:rsid w:val="00911E8D"/>
    <w:rsid w:val="00915233"/>
    <w:rsid w:val="00921112"/>
    <w:rsid w:val="00923F4B"/>
    <w:rsid w:val="009337C8"/>
    <w:rsid w:val="0093627C"/>
    <w:rsid w:val="009400FD"/>
    <w:rsid w:val="00950C45"/>
    <w:rsid w:val="00970290"/>
    <w:rsid w:val="009707E1"/>
    <w:rsid w:val="00970DE6"/>
    <w:rsid w:val="00982BE5"/>
    <w:rsid w:val="0098446B"/>
    <w:rsid w:val="00990059"/>
    <w:rsid w:val="00991DED"/>
    <w:rsid w:val="00992DE7"/>
    <w:rsid w:val="00993B1D"/>
    <w:rsid w:val="00994E45"/>
    <w:rsid w:val="00997E6A"/>
    <w:rsid w:val="009A0720"/>
    <w:rsid w:val="009A2940"/>
    <w:rsid w:val="009A2A37"/>
    <w:rsid w:val="009A5144"/>
    <w:rsid w:val="009B1529"/>
    <w:rsid w:val="009B1A46"/>
    <w:rsid w:val="009C26C2"/>
    <w:rsid w:val="009C3E60"/>
    <w:rsid w:val="009E116B"/>
    <w:rsid w:val="009E2629"/>
    <w:rsid w:val="00A064F4"/>
    <w:rsid w:val="00A17C90"/>
    <w:rsid w:val="00A203B9"/>
    <w:rsid w:val="00A35530"/>
    <w:rsid w:val="00A40A39"/>
    <w:rsid w:val="00A4176F"/>
    <w:rsid w:val="00A44DDD"/>
    <w:rsid w:val="00A54830"/>
    <w:rsid w:val="00A65E79"/>
    <w:rsid w:val="00A66FAA"/>
    <w:rsid w:val="00A67491"/>
    <w:rsid w:val="00A67BFA"/>
    <w:rsid w:val="00A7057C"/>
    <w:rsid w:val="00A72927"/>
    <w:rsid w:val="00A75377"/>
    <w:rsid w:val="00A80F40"/>
    <w:rsid w:val="00A8113C"/>
    <w:rsid w:val="00A825E9"/>
    <w:rsid w:val="00A86CE6"/>
    <w:rsid w:val="00A87AD1"/>
    <w:rsid w:val="00A92A92"/>
    <w:rsid w:val="00AB6EB8"/>
    <w:rsid w:val="00B00A5F"/>
    <w:rsid w:val="00B02293"/>
    <w:rsid w:val="00B0255B"/>
    <w:rsid w:val="00B1084E"/>
    <w:rsid w:val="00B263F6"/>
    <w:rsid w:val="00B44047"/>
    <w:rsid w:val="00B46E86"/>
    <w:rsid w:val="00B51FC8"/>
    <w:rsid w:val="00B532E3"/>
    <w:rsid w:val="00B640D0"/>
    <w:rsid w:val="00B865D0"/>
    <w:rsid w:val="00B87BF3"/>
    <w:rsid w:val="00B96CBD"/>
    <w:rsid w:val="00BA09E2"/>
    <w:rsid w:val="00BB029F"/>
    <w:rsid w:val="00BB0DFB"/>
    <w:rsid w:val="00BB4B42"/>
    <w:rsid w:val="00BB4D94"/>
    <w:rsid w:val="00BD00C4"/>
    <w:rsid w:val="00BE1768"/>
    <w:rsid w:val="00BE5AEC"/>
    <w:rsid w:val="00BE7B7B"/>
    <w:rsid w:val="00BF5180"/>
    <w:rsid w:val="00BF7193"/>
    <w:rsid w:val="00C012B7"/>
    <w:rsid w:val="00C02375"/>
    <w:rsid w:val="00C110F5"/>
    <w:rsid w:val="00C14D75"/>
    <w:rsid w:val="00C178B8"/>
    <w:rsid w:val="00C26DBC"/>
    <w:rsid w:val="00C30F00"/>
    <w:rsid w:val="00C32F69"/>
    <w:rsid w:val="00C34EB7"/>
    <w:rsid w:val="00C455B6"/>
    <w:rsid w:val="00C541BB"/>
    <w:rsid w:val="00C625ED"/>
    <w:rsid w:val="00C80DDE"/>
    <w:rsid w:val="00C84987"/>
    <w:rsid w:val="00C86779"/>
    <w:rsid w:val="00C92BCB"/>
    <w:rsid w:val="00CA1130"/>
    <w:rsid w:val="00CA4B1B"/>
    <w:rsid w:val="00CB22F5"/>
    <w:rsid w:val="00CB4073"/>
    <w:rsid w:val="00CC78E6"/>
    <w:rsid w:val="00CD38FD"/>
    <w:rsid w:val="00CD7277"/>
    <w:rsid w:val="00CE2BF0"/>
    <w:rsid w:val="00CE6A4D"/>
    <w:rsid w:val="00CE796C"/>
    <w:rsid w:val="00D00315"/>
    <w:rsid w:val="00D03A6F"/>
    <w:rsid w:val="00D161F8"/>
    <w:rsid w:val="00D21810"/>
    <w:rsid w:val="00D230D9"/>
    <w:rsid w:val="00D25AC5"/>
    <w:rsid w:val="00D4100E"/>
    <w:rsid w:val="00D41DD7"/>
    <w:rsid w:val="00D445D1"/>
    <w:rsid w:val="00D545E8"/>
    <w:rsid w:val="00D73498"/>
    <w:rsid w:val="00D77E3B"/>
    <w:rsid w:val="00D80F27"/>
    <w:rsid w:val="00D86379"/>
    <w:rsid w:val="00D913FD"/>
    <w:rsid w:val="00D95FC6"/>
    <w:rsid w:val="00DB075A"/>
    <w:rsid w:val="00DB0DCA"/>
    <w:rsid w:val="00DC049A"/>
    <w:rsid w:val="00DC352B"/>
    <w:rsid w:val="00DD1F11"/>
    <w:rsid w:val="00DD4D3D"/>
    <w:rsid w:val="00DD620B"/>
    <w:rsid w:val="00DD7D50"/>
    <w:rsid w:val="00DE0072"/>
    <w:rsid w:val="00DE477A"/>
    <w:rsid w:val="00DE52F4"/>
    <w:rsid w:val="00DF1AC0"/>
    <w:rsid w:val="00DF5D37"/>
    <w:rsid w:val="00DF7822"/>
    <w:rsid w:val="00E01B0F"/>
    <w:rsid w:val="00E067EB"/>
    <w:rsid w:val="00E24165"/>
    <w:rsid w:val="00E24612"/>
    <w:rsid w:val="00E2493B"/>
    <w:rsid w:val="00E30607"/>
    <w:rsid w:val="00E36EAF"/>
    <w:rsid w:val="00E4035E"/>
    <w:rsid w:val="00E40834"/>
    <w:rsid w:val="00E526FD"/>
    <w:rsid w:val="00E533D6"/>
    <w:rsid w:val="00E63C5C"/>
    <w:rsid w:val="00E7051B"/>
    <w:rsid w:val="00E70C5B"/>
    <w:rsid w:val="00E72957"/>
    <w:rsid w:val="00E82546"/>
    <w:rsid w:val="00E9389D"/>
    <w:rsid w:val="00EA47E6"/>
    <w:rsid w:val="00EB4657"/>
    <w:rsid w:val="00EC3DD1"/>
    <w:rsid w:val="00ED0769"/>
    <w:rsid w:val="00ED0D4D"/>
    <w:rsid w:val="00ED24ED"/>
    <w:rsid w:val="00ED5E6D"/>
    <w:rsid w:val="00EE5D95"/>
    <w:rsid w:val="00EF15A2"/>
    <w:rsid w:val="00EF38C9"/>
    <w:rsid w:val="00EF5568"/>
    <w:rsid w:val="00F06CAD"/>
    <w:rsid w:val="00F21EA2"/>
    <w:rsid w:val="00F2627A"/>
    <w:rsid w:val="00F33B0D"/>
    <w:rsid w:val="00F3504A"/>
    <w:rsid w:val="00F42557"/>
    <w:rsid w:val="00F44F57"/>
    <w:rsid w:val="00F52391"/>
    <w:rsid w:val="00F55FBA"/>
    <w:rsid w:val="00F57AFB"/>
    <w:rsid w:val="00F61395"/>
    <w:rsid w:val="00F625D5"/>
    <w:rsid w:val="00F747C2"/>
    <w:rsid w:val="00F80F7F"/>
    <w:rsid w:val="00F832D8"/>
    <w:rsid w:val="00F834FA"/>
    <w:rsid w:val="00F85E9A"/>
    <w:rsid w:val="00F92CF1"/>
    <w:rsid w:val="00FA3BD2"/>
    <w:rsid w:val="00FB35E9"/>
    <w:rsid w:val="00FE20A1"/>
    <w:rsid w:val="00FE50E2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95"/>
    <w:rPr>
      <w:sz w:val="24"/>
      <w:szCs w:val="24"/>
    </w:rPr>
  </w:style>
  <w:style w:type="paragraph" w:styleId="Heading1">
    <w:name w:val="heading 1"/>
    <w:basedOn w:val="Normal"/>
    <w:next w:val="Normal"/>
    <w:qFormat/>
    <w:rsid w:val="00F6139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613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15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61395"/>
    <w:rPr>
      <w:color w:val="0000FF"/>
      <w:u w:val="single"/>
    </w:rPr>
  </w:style>
  <w:style w:type="paragraph" w:styleId="BodyText">
    <w:name w:val="Body Text"/>
    <w:basedOn w:val="Normal"/>
    <w:rsid w:val="00F61395"/>
    <w:pPr>
      <w:ind w:right="-908"/>
    </w:pPr>
    <w:rPr>
      <w:rFonts w:ascii="Arial" w:hAnsi="Arial" w:cs="Traditional Arabic"/>
      <w:szCs w:val="20"/>
    </w:rPr>
  </w:style>
  <w:style w:type="paragraph" w:customStyle="1" w:styleId="Style1">
    <w:name w:val="Style1"/>
    <w:basedOn w:val="Heading1"/>
    <w:rsid w:val="00F61395"/>
    <w:pPr>
      <w:framePr w:wrap="around" w:vAnchor="text" w:hAnchor="text" w:y="1"/>
      <w:ind w:right="360"/>
      <w:jc w:val="center"/>
    </w:pPr>
    <w:rPr>
      <w:color w:val="000000"/>
      <w:sz w:val="40"/>
      <w:szCs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2">
    <w:name w:val="Style2"/>
    <w:basedOn w:val="Heading1"/>
    <w:rsid w:val="00F61395"/>
    <w:pPr>
      <w:framePr w:wrap="around" w:vAnchor="text" w:hAnchor="text" w:y="1"/>
      <w:shd w:val="clear" w:color="auto" w:fill="808080"/>
      <w:ind w:right="360"/>
      <w:jc w:val="center"/>
    </w:pPr>
    <w:rPr>
      <w:outline/>
      <w:color w:val="FFFFFF" w:themeColor="background1"/>
      <w:sz w:val="40"/>
      <w:szCs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Heading2"/>
    <w:rsid w:val="00F61395"/>
    <w:pPr>
      <w:shd w:val="clear" w:color="auto" w:fill="737373"/>
      <w:ind w:left="-540" w:hanging="360"/>
      <w:jc w:val="center"/>
    </w:pPr>
    <w:rPr>
      <w:rFonts w:ascii="Times New Roman" w:hAnsi="Times New Roman" w:cs="Times New Roman"/>
      <w:i w:val="0"/>
      <w:outline/>
      <w:color w:val="FFFFFF" w:themeColor="background1"/>
      <w:position w:val="-6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styleId="Strong">
    <w:name w:val="Strong"/>
    <w:qFormat/>
    <w:rsid w:val="00D4100E"/>
    <w:rPr>
      <w:b/>
      <w:bCs/>
    </w:rPr>
  </w:style>
  <w:style w:type="paragraph" w:styleId="Header">
    <w:name w:val="header"/>
    <w:basedOn w:val="Normal"/>
    <w:rsid w:val="00D03A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3A6F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3A33DB"/>
  </w:style>
  <w:style w:type="character" w:customStyle="1" w:styleId="apple-converted-space">
    <w:name w:val="apple-converted-space"/>
    <w:basedOn w:val="DefaultParagraphFont"/>
    <w:rsid w:val="00990059"/>
  </w:style>
  <w:style w:type="paragraph" w:styleId="BalloonText">
    <w:name w:val="Balloon Text"/>
    <w:basedOn w:val="Normal"/>
    <w:link w:val="BalloonTextChar"/>
    <w:rsid w:val="00982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BE5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autoRedefine/>
    <w:rsid w:val="00DF1AC0"/>
    <w:pPr>
      <w:numPr>
        <w:numId w:val="36"/>
      </w:numPr>
      <w:spacing w:after="60"/>
      <w:ind w:right="360"/>
      <w:jc w:val="both"/>
    </w:pPr>
    <w:rPr>
      <w:rFonts w:ascii="Tahoma" w:hAnsi="Tahoma"/>
      <w:snapToGrid w:val="0"/>
      <w:lang w:bidi="ar-EG"/>
    </w:rPr>
  </w:style>
  <w:style w:type="character" w:customStyle="1" w:styleId="Heading3Char">
    <w:name w:val="Heading 3 Char"/>
    <w:basedOn w:val="DefaultParagraphFont"/>
    <w:link w:val="Heading3"/>
    <w:semiHidden/>
    <w:rsid w:val="006156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15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95"/>
    <w:rPr>
      <w:sz w:val="24"/>
      <w:szCs w:val="24"/>
    </w:rPr>
  </w:style>
  <w:style w:type="paragraph" w:styleId="Heading1">
    <w:name w:val="heading 1"/>
    <w:basedOn w:val="Normal"/>
    <w:next w:val="Normal"/>
    <w:qFormat/>
    <w:rsid w:val="00F6139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613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15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61395"/>
    <w:rPr>
      <w:color w:val="0000FF"/>
      <w:u w:val="single"/>
    </w:rPr>
  </w:style>
  <w:style w:type="paragraph" w:styleId="BodyText">
    <w:name w:val="Body Text"/>
    <w:basedOn w:val="Normal"/>
    <w:rsid w:val="00F61395"/>
    <w:pPr>
      <w:ind w:right="-908"/>
    </w:pPr>
    <w:rPr>
      <w:rFonts w:ascii="Arial" w:hAnsi="Arial" w:cs="Traditional Arabic"/>
      <w:szCs w:val="20"/>
    </w:rPr>
  </w:style>
  <w:style w:type="paragraph" w:customStyle="1" w:styleId="Style1">
    <w:name w:val="Style1"/>
    <w:basedOn w:val="Heading1"/>
    <w:rsid w:val="00F61395"/>
    <w:pPr>
      <w:framePr w:wrap="around" w:vAnchor="text" w:hAnchor="text" w:y="1"/>
      <w:ind w:right="360"/>
      <w:jc w:val="center"/>
    </w:pPr>
    <w:rPr>
      <w:color w:val="000000"/>
      <w:sz w:val="40"/>
      <w:szCs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2">
    <w:name w:val="Style2"/>
    <w:basedOn w:val="Heading1"/>
    <w:rsid w:val="00F61395"/>
    <w:pPr>
      <w:framePr w:wrap="around" w:vAnchor="text" w:hAnchor="text" w:y="1"/>
      <w:shd w:val="clear" w:color="auto" w:fill="808080"/>
      <w:ind w:right="360"/>
      <w:jc w:val="center"/>
    </w:pPr>
    <w:rPr>
      <w:outline/>
      <w:color w:val="FFFFFF" w:themeColor="background1"/>
      <w:sz w:val="40"/>
      <w:szCs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Heading2"/>
    <w:rsid w:val="00F61395"/>
    <w:pPr>
      <w:shd w:val="clear" w:color="auto" w:fill="737373"/>
      <w:ind w:left="-540" w:hanging="360"/>
      <w:jc w:val="center"/>
    </w:pPr>
    <w:rPr>
      <w:rFonts w:ascii="Times New Roman" w:hAnsi="Times New Roman" w:cs="Times New Roman"/>
      <w:i w:val="0"/>
      <w:outline/>
      <w:color w:val="FFFFFF" w:themeColor="background1"/>
      <w:position w:val="-6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styleId="Strong">
    <w:name w:val="Strong"/>
    <w:qFormat/>
    <w:rsid w:val="00D4100E"/>
    <w:rPr>
      <w:b/>
      <w:bCs/>
    </w:rPr>
  </w:style>
  <w:style w:type="paragraph" w:styleId="Header">
    <w:name w:val="header"/>
    <w:basedOn w:val="Normal"/>
    <w:rsid w:val="00D03A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3A6F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3A33DB"/>
  </w:style>
  <w:style w:type="character" w:customStyle="1" w:styleId="apple-converted-space">
    <w:name w:val="apple-converted-space"/>
    <w:basedOn w:val="DefaultParagraphFont"/>
    <w:rsid w:val="00990059"/>
  </w:style>
  <w:style w:type="paragraph" w:styleId="BalloonText">
    <w:name w:val="Balloon Text"/>
    <w:basedOn w:val="Normal"/>
    <w:link w:val="BalloonTextChar"/>
    <w:rsid w:val="00982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BE5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autoRedefine/>
    <w:rsid w:val="00DF1AC0"/>
    <w:pPr>
      <w:numPr>
        <w:numId w:val="36"/>
      </w:numPr>
      <w:spacing w:after="60"/>
      <w:ind w:right="360"/>
      <w:jc w:val="both"/>
    </w:pPr>
    <w:rPr>
      <w:rFonts w:ascii="Tahoma" w:hAnsi="Tahoma"/>
      <w:snapToGrid w:val="0"/>
      <w:lang w:bidi="ar-EG"/>
    </w:rPr>
  </w:style>
  <w:style w:type="character" w:customStyle="1" w:styleId="Heading3Char">
    <w:name w:val="Heading 3 Char"/>
    <w:basedOn w:val="DefaultParagraphFont"/>
    <w:link w:val="Heading3"/>
    <w:semiHidden/>
    <w:rsid w:val="006156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15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83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fady ghobrial</vt:lpstr>
    </vt:vector>
  </TitlesOfParts>
  <Company>TOSHIBA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fady ghobrial</dc:title>
  <dc:creator>Fady Ghobrial</dc:creator>
  <dc:description>CV</dc:description>
  <cp:lastModifiedBy>Ayman</cp:lastModifiedBy>
  <cp:revision>19</cp:revision>
  <cp:lastPrinted>2014-03-11T15:19:00Z</cp:lastPrinted>
  <dcterms:created xsi:type="dcterms:W3CDTF">2019-05-14T18:38:00Z</dcterms:created>
  <dcterms:modified xsi:type="dcterms:W3CDTF">2020-06-02T09:41:00Z</dcterms:modified>
</cp:coreProperties>
</file>